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169" w:rsidRDefault="00D64169" w:rsidP="00D64169">
      <w:pPr>
        <w:spacing w:after="0" w:line="240" w:lineRule="auto"/>
        <w:jc w:val="center"/>
        <w:rPr>
          <w:rFonts w:ascii="Times New Roman" w:hAnsi="Times New Roman"/>
          <w:b/>
          <w:sz w:val="24"/>
          <w:szCs w:val="24"/>
        </w:rPr>
      </w:pPr>
      <w:r>
        <w:rPr>
          <w:b/>
          <w:bCs/>
          <w:noProof/>
          <w:sz w:val="40"/>
          <w:szCs w:val="40"/>
          <w:lang w:val="en-US"/>
        </w:rPr>
        <w:drawing>
          <wp:anchor distT="0" distB="0" distL="0" distR="0" simplePos="0" relativeHeight="251659264" behindDoc="1" locked="0" layoutInCell="1" allowOverlap="1">
            <wp:simplePos x="0" y="0"/>
            <wp:positionH relativeFrom="column">
              <wp:posOffset>2177967</wp:posOffset>
            </wp:positionH>
            <wp:positionV relativeFrom="paragraph">
              <wp:posOffset>28596</wp:posOffset>
            </wp:positionV>
            <wp:extent cx="1615412" cy="1745615"/>
            <wp:effectExtent l="19050" t="19050" r="23495" b="260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1615412" cy="1745615"/>
                    </a:xfrm>
                    <a:prstGeom prst="rect">
                      <a:avLst/>
                    </a:prstGeom>
                    <a:noFill/>
                    <a:ln w="9525">
                      <a:solidFill>
                        <a:srgbClr val="FFFFFF"/>
                      </a:solidFill>
                      <a:miter lim="800000"/>
                      <a:headEnd/>
                      <a:tailEnd/>
                    </a:ln>
                  </pic:spPr>
                </pic:pic>
              </a:graphicData>
            </a:graphic>
          </wp:anchor>
        </w:drawing>
      </w:r>
    </w:p>
    <w:p w:rsidR="00D64169" w:rsidRDefault="00D64169" w:rsidP="00D64169">
      <w:pPr>
        <w:spacing w:after="0" w:line="240" w:lineRule="auto"/>
        <w:jc w:val="center"/>
        <w:rPr>
          <w:rFonts w:ascii="Times New Roman" w:hAnsi="Times New Roman"/>
          <w:b/>
          <w:sz w:val="24"/>
          <w:szCs w:val="24"/>
        </w:rPr>
      </w:pPr>
    </w:p>
    <w:p w:rsidR="00D64169" w:rsidRDefault="00D64169" w:rsidP="00D64169">
      <w:pPr>
        <w:spacing w:after="0" w:line="240" w:lineRule="auto"/>
        <w:jc w:val="center"/>
        <w:rPr>
          <w:rFonts w:ascii="Times New Roman" w:hAnsi="Times New Roman"/>
          <w:b/>
          <w:sz w:val="24"/>
          <w:szCs w:val="24"/>
        </w:rPr>
      </w:pPr>
    </w:p>
    <w:p w:rsidR="00D64169" w:rsidRDefault="00D64169" w:rsidP="00D64169">
      <w:pPr>
        <w:spacing w:after="0" w:line="240" w:lineRule="auto"/>
        <w:jc w:val="center"/>
        <w:rPr>
          <w:rFonts w:ascii="Times New Roman" w:hAnsi="Times New Roman"/>
          <w:b/>
          <w:sz w:val="24"/>
          <w:szCs w:val="24"/>
        </w:rPr>
      </w:pPr>
    </w:p>
    <w:p w:rsidR="00D64169" w:rsidRDefault="00D64169" w:rsidP="00D64169">
      <w:pPr>
        <w:spacing w:after="0" w:line="240" w:lineRule="auto"/>
        <w:jc w:val="center"/>
        <w:rPr>
          <w:rFonts w:ascii="Times New Roman" w:hAnsi="Times New Roman"/>
          <w:b/>
          <w:sz w:val="24"/>
          <w:szCs w:val="24"/>
        </w:rPr>
      </w:pPr>
    </w:p>
    <w:p w:rsidR="00D64169" w:rsidRDefault="00D64169" w:rsidP="00D64169">
      <w:pPr>
        <w:spacing w:after="0" w:line="240" w:lineRule="auto"/>
        <w:jc w:val="center"/>
        <w:rPr>
          <w:rFonts w:ascii="Times New Roman" w:hAnsi="Times New Roman"/>
          <w:b/>
          <w:sz w:val="24"/>
          <w:szCs w:val="24"/>
        </w:rPr>
      </w:pPr>
    </w:p>
    <w:p w:rsidR="00D64169" w:rsidRDefault="00D64169" w:rsidP="00D64169">
      <w:pPr>
        <w:spacing w:after="0" w:line="240" w:lineRule="auto"/>
        <w:jc w:val="center"/>
        <w:rPr>
          <w:rFonts w:ascii="Times New Roman" w:hAnsi="Times New Roman"/>
          <w:b/>
          <w:sz w:val="24"/>
          <w:szCs w:val="24"/>
        </w:rPr>
      </w:pPr>
    </w:p>
    <w:p w:rsidR="00D64169" w:rsidRDefault="00D64169" w:rsidP="00D64169">
      <w:pPr>
        <w:spacing w:after="0" w:line="240" w:lineRule="auto"/>
        <w:jc w:val="center"/>
        <w:rPr>
          <w:rFonts w:ascii="Times New Roman" w:hAnsi="Times New Roman"/>
          <w:b/>
          <w:sz w:val="24"/>
          <w:szCs w:val="24"/>
        </w:rPr>
      </w:pPr>
    </w:p>
    <w:p w:rsidR="00D64169" w:rsidRDefault="00D64169" w:rsidP="00D64169">
      <w:pPr>
        <w:spacing w:after="0" w:line="240" w:lineRule="auto"/>
        <w:jc w:val="center"/>
        <w:rPr>
          <w:rFonts w:ascii="Times New Roman" w:hAnsi="Times New Roman"/>
          <w:b/>
          <w:sz w:val="24"/>
          <w:szCs w:val="24"/>
        </w:rPr>
      </w:pPr>
    </w:p>
    <w:p w:rsidR="00D64169" w:rsidRDefault="00D64169" w:rsidP="00D64169">
      <w:pPr>
        <w:spacing w:after="0" w:line="240" w:lineRule="auto"/>
        <w:jc w:val="center"/>
        <w:rPr>
          <w:rFonts w:ascii="Times New Roman" w:hAnsi="Times New Roman"/>
          <w:b/>
          <w:sz w:val="24"/>
          <w:szCs w:val="24"/>
        </w:rPr>
      </w:pPr>
    </w:p>
    <w:p w:rsidR="00D64169" w:rsidRDefault="00D64169" w:rsidP="00D64169">
      <w:pPr>
        <w:spacing w:after="0" w:line="240" w:lineRule="auto"/>
        <w:jc w:val="center"/>
        <w:rPr>
          <w:rFonts w:ascii="Times New Roman" w:hAnsi="Times New Roman"/>
          <w:b/>
          <w:sz w:val="24"/>
          <w:szCs w:val="24"/>
        </w:rPr>
      </w:pPr>
    </w:p>
    <w:p w:rsidR="00D64169" w:rsidRPr="00D301FF" w:rsidRDefault="00D64169" w:rsidP="00D64169">
      <w:pPr>
        <w:spacing w:after="0" w:line="240" w:lineRule="auto"/>
        <w:jc w:val="center"/>
        <w:rPr>
          <w:rFonts w:ascii="Tahoma" w:hAnsi="Tahoma" w:cs="Tahoma"/>
          <w:b/>
          <w:sz w:val="32"/>
          <w:szCs w:val="32"/>
        </w:rPr>
      </w:pPr>
      <w:r w:rsidRPr="00D301FF">
        <w:rPr>
          <w:rFonts w:ascii="Tahoma" w:hAnsi="Tahoma" w:cs="Tahoma"/>
          <w:b/>
          <w:sz w:val="32"/>
          <w:szCs w:val="32"/>
        </w:rPr>
        <w:t>KERANGKA ACUAN KERJA</w:t>
      </w:r>
    </w:p>
    <w:p w:rsidR="00D64169" w:rsidRPr="00D301FF" w:rsidRDefault="00D64169" w:rsidP="00D64169">
      <w:pPr>
        <w:spacing w:after="0" w:line="240" w:lineRule="auto"/>
        <w:jc w:val="center"/>
        <w:rPr>
          <w:rFonts w:ascii="Tahoma" w:hAnsi="Tahoma" w:cs="Tahoma"/>
          <w:b/>
          <w:sz w:val="32"/>
          <w:szCs w:val="32"/>
        </w:rPr>
      </w:pPr>
      <w:r w:rsidRPr="00D301FF">
        <w:rPr>
          <w:rFonts w:ascii="Tahoma" w:hAnsi="Tahoma" w:cs="Tahoma"/>
          <w:b/>
          <w:sz w:val="32"/>
          <w:szCs w:val="32"/>
        </w:rPr>
        <w:t>( K A K)</w:t>
      </w:r>
    </w:p>
    <w:p w:rsidR="00D64169" w:rsidRDefault="00D64169" w:rsidP="00D64169">
      <w:pPr>
        <w:spacing w:after="0" w:line="240" w:lineRule="auto"/>
        <w:jc w:val="center"/>
        <w:rPr>
          <w:rFonts w:ascii="Tahoma" w:hAnsi="Tahoma" w:cs="Tahoma"/>
          <w:b/>
          <w:sz w:val="32"/>
          <w:szCs w:val="32"/>
          <w:lang w:val="en-US"/>
        </w:rPr>
      </w:pPr>
    </w:p>
    <w:p w:rsidR="00D301FF" w:rsidRDefault="00D301FF" w:rsidP="00D64169">
      <w:pPr>
        <w:spacing w:after="0" w:line="240" w:lineRule="auto"/>
        <w:jc w:val="center"/>
        <w:rPr>
          <w:rFonts w:ascii="Tahoma" w:hAnsi="Tahoma" w:cs="Tahoma"/>
          <w:b/>
          <w:sz w:val="32"/>
          <w:szCs w:val="32"/>
          <w:lang w:val="en-US"/>
        </w:rPr>
      </w:pPr>
    </w:p>
    <w:p w:rsidR="00D301FF" w:rsidRPr="00D301FF" w:rsidRDefault="00D301FF" w:rsidP="00D64169">
      <w:pPr>
        <w:spacing w:after="0" w:line="240" w:lineRule="auto"/>
        <w:jc w:val="center"/>
        <w:rPr>
          <w:rFonts w:ascii="Tahoma" w:hAnsi="Tahoma" w:cs="Tahoma"/>
          <w:b/>
          <w:sz w:val="32"/>
          <w:szCs w:val="32"/>
          <w:lang w:val="en-US"/>
        </w:rPr>
      </w:pPr>
    </w:p>
    <w:p w:rsidR="00D64169" w:rsidRPr="00D301FF" w:rsidRDefault="00D64169" w:rsidP="00D64169">
      <w:pPr>
        <w:spacing w:after="0" w:line="240" w:lineRule="auto"/>
        <w:jc w:val="center"/>
        <w:rPr>
          <w:rFonts w:ascii="Tahoma" w:hAnsi="Tahoma" w:cs="Tahoma"/>
          <w:b/>
          <w:sz w:val="32"/>
          <w:szCs w:val="32"/>
        </w:rPr>
      </w:pPr>
    </w:p>
    <w:p w:rsidR="00D64169" w:rsidRPr="00D301FF" w:rsidRDefault="00D64169" w:rsidP="00D64169">
      <w:pPr>
        <w:spacing w:after="0" w:line="240" w:lineRule="auto"/>
        <w:jc w:val="center"/>
        <w:rPr>
          <w:rFonts w:ascii="Tahoma" w:hAnsi="Tahoma" w:cs="Tahoma"/>
          <w:b/>
          <w:sz w:val="32"/>
          <w:szCs w:val="32"/>
        </w:rPr>
      </w:pPr>
    </w:p>
    <w:p w:rsidR="005A57B5" w:rsidRPr="005A57B5" w:rsidRDefault="00D64169" w:rsidP="005A57B5">
      <w:pPr>
        <w:spacing w:after="0" w:line="240" w:lineRule="auto"/>
        <w:jc w:val="center"/>
        <w:rPr>
          <w:rFonts w:ascii="Tahoma" w:hAnsi="Tahoma" w:cs="Tahoma"/>
          <w:b/>
          <w:sz w:val="32"/>
          <w:szCs w:val="32"/>
        </w:rPr>
      </w:pPr>
      <w:r w:rsidRPr="00D301FF">
        <w:rPr>
          <w:rFonts w:ascii="Tahoma" w:hAnsi="Tahoma" w:cs="Tahoma"/>
          <w:b/>
          <w:sz w:val="32"/>
          <w:szCs w:val="32"/>
        </w:rPr>
        <w:t xml:space="preserve">KEGIATAN PENINGKATAN KOORDINASI </w:t>
      </w:r>
    </w:p>
    <w:p w:rsidR="005A57B5" w:rsidRDefault="0075289D" w:rsidP="005A57B5">
      <w:pPr>
        <w:spacing w:after="0" w:line="240" w:lineRule="auto"/>
        <w:jc w:val="center"/>
        <w:rPr>
          <w:rFonts w:ascii="Tahoma" w:hAnsi="Tahoma" w:cs="Tahoma"/>
          <w:b/>
          <w:sz w:val="32"/>
          <w:szCs w:val="32"/>
          <w:lang w:val="en-US"/>
        </w:rPr>
      </w:pPr>
      <w:r w:rsidRPr="00D301FF">
        <w:rPr>
          <w:rFonts w:ascii="Tahoma" w:hAnsi="Tahoma" w:cs="Tahoma"/>
          <w:b/>
          <w:sz w:val="32"/>
          <w:szCs w:val="32"/>
          <w:lang w:val="en-US"/>
        </w:rPr>
        <w:t>BIDANG PENANAMAN MODAL</w:t>
      </w:r>
      <w:r w:rsidR="005A57B5">
        <w:rPr>
          <w:rFonts w:ascii="Tahoma" w:hAnsi="Tahoma" w:cs="Tahoma"/>
          <w:b/>
          <w:sz w:val="32"/>
          <w:szCs w:val="32"/>
          <w:lang w:val="en-US"/>
        </w:rPr>
        <w:t xml:space="preserve"> </w:t>
      </w:r>
      <w:r w:rsidRPr="00D301FF">
        <w:rPr>
          <w:rFonts w:ascii="Tahoma" w:hAnsi="Tahoma" w:cs="Tahoma"/>
          <w:b/>
          <w:sz w:val="32"/>
          <w:szCs w:val="32"/>
          <w:lang w:val="en-US"/>
        </w:rPr>
        <w:t>DAN PARIWISATA</w:t>
      </w:r>
      <w:r w:rsidR="005E290B" w:rsidRPr="00D301FF">
        <w:rPr>
          <w:rFonts w:ascii="Tahoma" w:hAnsi="Tahoma" w:cs="Tahoma"/>
          <w:b/>
          <w:sz w:val="32"/>
          <w:szCs w:val="32"/>
          <w:lang w:val="en-US"/>
        </w:rPr>
        <w:t xml:space="preserve"> </w:t>
      </w:r>
    </w:p>
    <w:p w:rsidR="00D64169" w:rsidRPr="005A57B5" w:rsidRDefault="005E290B" w:rsidP="005A57B5">
      <w:pPr>
        <w:spacing w:after="0" w:line="240" w:lineRule="auto"/>
        <w:jc w:val="center"/>
        <w:rPr>
          <w:rFonts w:ascii="Tahoma" w:hAnsi="Tahoma" w:cs="Tahoma"/>
          <w:b/>
          <w:sz w:val="32"/>
          <w:szCs w:val="32"/>
          <w:lang w:val="en-US"/>
        </w:rPr>
      </w:pPr>
      <w:r w:rsidRPr="00D301FF">
        <w:rPr>
          <w:rFonts w:ascii="Tahoma" w:hAnsi="Tahoma" w:cs="Tahoma"/>
          <w:b/>
          <w:sz w:val="32"/>
          <w:szCs w:val="32"/>
          <w:lang w:val="en-US"/>
        </w:rPr>
        <w:t>DI PROVINSI JAWA TENGAH</w:t>
      </w:r>
    </w:p>
    <w:p w:rsidR="00D64169" w:rsidRPr="00D301FF" w:rsidRDefault="00D64169" w:rsidP="00D64169">
      <w:pPr>
        <w:spacing w:after="0" w:line="240" w:lineRule="auto"/>
        <w:jc w:val="center"/>
        <w:rPr>
          <w:rFonts w:ascii="Tahoma" w:hAnsi="Tahoma" w:cs="Tahoma"/>
          <w:b/>
          <w:sz w:val="32"/>
          <w:szCs w:val="32"/>
        </w:rPr>
      </w:pPr>
    </w:p>
    <w:p w:rsidR="00D64169" w:rsidRPr="00D301FF" w:rsidRDefault="00D64169" w:rsidP="00D64169">
      <w:pPr>
        <w:spacing w:after="0" w:line="240" w:lineRule="auto"/>
        <w:jc w:val="center"/>
        <w:rPr>
          <w:rFonts w:ascii="Tahoma" w:hAnsi="Tahoma" w:cs="Tahoma"/>
          <w:b/>
          <w:sz w:val="32"/>
          <w:szCs w:val="32"/>
        </w:rPr>
      </w:pPr>
    </w:p>
    <w:p w:rsidR="00D64169" w:rsidRPr="00D301FF" w:rsidRDefault="00D64169" w:rsidP="00D64169">
      <w:pPr>
        <w:spacing w:after="0" w:line="240" w:lineRule="auto"/>
        <w:jc w:val="center"/>
        <w:rPr>
          <w:rFonts w:ascii="Tahoma" w:hAnsi="Tahoma" w:cs="Tahoma"/>
          <w:b/>
          <w:sz w:val="32"/>
          <w:szCs w:val="32"/>
        </w:rPr>
      </w:pPr>
    </w:p>
    <w:p w:rsidR="00D64169" w:rsidRPr="00D301FF" w:rsidRDefault="00D64169" w:rsidP="00D64169">
      <w:pPr>
        <w:spacing w:after="0" w:line="240" w:lineRule="auto"/>
        <w:jc w:val="center"/>
        <w:rPr>
          <w:rFonts w:ascii="Tahoma" w:hAnsi="Tahoma" w:cs="Tahoma"/>
          <w:b/>
          <w:sz w:val="32"/>
          <w:szCs w:val="32"/>
        </w:rPr>
      </w:pPr>
    </w:p>
    <w:p w:rsidR="00D64169" w:rsidRPr="00D301FF" w:rsidRDefault="00D64169" w:rsidP="00D64169">
      <w:pPr>
        <w:spacing w:after="0" w:line="240" w:lineRule="auto"/>
        <w:jc w:val="center"/>
        <w:rPr>
          <w:rFonts w:ascii="Tahoma" w:hAnsi="Tahoma" w:cs="Tahoma"/>
          <w:b/>
          <w:sz w:val="32"/>
          <w:szCs w:val="32"/>
        </w:rPr>
      </w:pPr>
    </w:p>
    <w:p w:rsidR="00D64169" w:rsidRPr="00D301FF" w:rsidRDefault="00D64169" w:rsidP="00D64169">
      <w:pPr>
        <w:spacing w:after="0" w:line="240" w:lineRule="auto"/>
        <w:jc w:val="center"/>
        <w:rPr>
          <w:rFonts w:ascii="Tahoma" w:hAnsi="Tahoma" w:cs="Tahoma"/>
          <w:b/>
          <w:sz w:val="32"/>
          <w:szCs w:val="32"/>
        </w:rPr>
      </w:pPr>
    </w:p>
    <w:p w:rsidR="00D64169" w:rsidRPr="00D301FF" w:rsidRDefault="00D64169" w:rsidP="00D64169">
      <w:pPr>
        <w:spacing w:after="0" w:line="240" w:lineRule="auto"/>
        <w:jc w:val="center"/>
        <w:rPr>
          <w:rFonts w:ascii="Tahoma" w:hAnsi="Tahoma" w:cs="Tahoma"/>
          <w:b/>
          <w:sz w:val="32"/>
          <w:szCs w:val="32"/>
        </w:rPr>
      </w:pPr>
    </w:p>
    <w:p w:rsidR="00D64169" w:rsidRPr="00D301FF" w:rsidRDefault="00D64169" w:rsidP="00D64169">
      <w:pPr>
        <w:spacing w:after="0" w:line="240" w:lineRule="auto"/>
        <w:jc w:val="center"/>
        <w:rPr>
          <w:rFonts w:ascii="Tahoma" w:hAnsi="Tahoma" w:cs="Tahoma"/>
          <w:b/>
          <w:sz w:val="32"/>
          <w:szCs w:val="32"/>
        </w:rPr>
      </w:pPr>
    </w:p>
    <w:p w:rsidR="00D64169" w:rsidRPr="00D301FF" w:rsidRDefault="00D64169" w:rsidP="00D64169">
      <w:pPr>
        <w:spacing w:after="0" w:line="240" w:lineRule="auto"/>
        <w:jc w:val="center"/>
        <w:rPr>
          <w:rFonts w:ascii="Tahoma" w:hAnsi="Tahoma" w:cs="Tahoma"/>
          <w:b/>
          <w:sz w:val="32"/>
          <w:szCs w:val="32"/>
        </w:rPr>
      </w:pPr>
    </w:p>
    <w:p w:rsidR="00D64169" w:rsidRPr="00D301FF" w:rsidRDefault="00D64169" w:rsidP="00D64169">
      <w:pPr>
        <w:spacing w:after="0" w:line="240" w:lineRule="auto"/>
        <w:jc w:val="center"/>
        <w:rPr>
          <w:rFonts w:ascii="Tahoma" w:hAnsi="Tahoma" w:cs="Tahoma"/>
          <w:b/>
          <w:sz w:val="32"/>
          <w:szCs w:val="32"/>
        </w:rPr>
      </w:pPr>
    </w:p>
    <w:p w:rsidR="00D64169" w:rsidRPr="00D301FF" w:rsidRDefault="00D64169" w:rsidP="00D64169">
      <w:pPr>
        <w:spacing w:after="0" w:line="240" w:lineRule="auto"/>
        <w:jc w:val="center"/>
        <w:rPr>
          <w:rFonts w:ascii="Tahoma" w:hAnsi="Tahoma" w:cs="Tahoma"/>
          <w:b/>
          <w:sz w:val="32"/>
          <w:szCs w:val="32"/>
        </w:rPr>
      </w:pPr>
    </w:p>
    <w:p w:rsidR="00D64169" w:rsidRPr="00D301FF" w:rsidRDefault="00D64169" w:rsidP="00D64169">
      <w:pPr>
        <w:spacing w:after="0" w:line="240" w:lineRule="auto"/>
        <w:jc w:val="center"/>
        <w:rPr>
          <w:rFonts w:ascii="Tahoma" w:hAnsi="Tahoma" w:cs="Tahoma"/>
          <w:b/>
          <w:sz w:val="32"/>
          <w:szCs w:val="32"/>
        </w:rPr>
      </w:pPr>
    </w:p>
    <w:p w:rsidR="00D64169" w:rsidRPr="00D301FF" w:rsidRDefault="00D64169" w:rsidP="00D64169">
      <w:pPr>
        <w:spacing w:after="0" w:line="240" w:lineRule="auto"/>
        <w:jc w:val="center"/>
        <w:rPr>
          <w:rFonts w:ascii="Tahoma" w:hAnsi="Tahoma" w:cs="Tahoma"/>
          <w:b/>
          <w:sz w:val="32"/>
          <w:szCs w:val="32"/>
        </w:rPr>
      </w:pPr>
    </w:p>
    <w:p w:rsidR="00D64169" w:rsidRDefault="00D64169" w:rsidP="00D64169">
      <w:pPr>
        <w:spacing w:after="0" w:line="240" w:lineRule="auto"/>
        <w:jc w:val="center"/>
        <w:rPr>
          <w:rFonts w:ascii="Tahoma" w:hAnsi="Tahoma" w:cs="Tahoma"/>
          <w:b/>
          <w:sz w:val="32"/>
          <w:szCs w:val="32"/>
          <w:lang w:val="en-US"/>
        </w:rPr>
      </w:pPr>
    </w:p>
    <w:p w:rsidR="00D301FF" w:rsidRDefault="00D301FF" w:rsidP="00D64169">
      <w:pPr>
        <w:spacing w:after="0" w:line="240" w:lineRule="auto"/>
        <w:jc w:val="center"/>
        <w:rPr>
          <w:rFonts w:ascii="Tahoma" w:hAnsi="Tahoma" w:cs="Tahoma"/>
          <w:b/>
          <w:sz w:val="32"/>
          <w:szCs w:val="32"/>
          <w:lang w:val="en-US"/>
        </w:rPr>
      </w:pPr>
    </w:p>
    <w:p w:rsidR="00D301FF" w:rsidRDefault="00D301FF" w:rsidP="00D64169">
      <w:pPr>
        <w:spacing w:after="0" w:line="240" w:lineRule="auto"/>
        <w:jc w:val="center"/>
        <w:rPr>
          <w:rFonts w:ascii="Tahoma" w:hAnsi="Tahoma" w:cs="Tahoma"/>
          <w:b/>
          <w:sz w:val="32"/>
          <w:szCs w:val="32"/>
          <w:lang w:val="en-US"/>
        </w:rPr>
      </w:pPr>
    </w:p>
    <w:p w:rsidR="00D64169" w:rsidRPr="00D301FF" w:rsidRDefault="00D64169" w:rsidP="00D64169">
      <w:pPr>
        <w:spacing w:after="0" w:line="240" w:lineRule="auto"/>
        <w:jc w:val="center"/>
        <w:rPr>
          <w:rFonts w:ascii="Tahoma" w:hAnsi="Tahoma" w:cs="Tahoma"/>
          <w:b/>
          <w:sz w:val="32"/>
          <w:szCs w:val="32"/>
        </w:rPr>
      </w:pPr>
    </w:p>
    <w:p w:rsidR="00D64169" w:rsidRPr="00D301FF" w:rsidRDefault="00D64169" w:rsidP="00D64169">
      <w:pPr>
        <w:spacing w:after="0" w:line="240" w:lineRule="auto"/>
        <w:jc w:val="center"/>
        <w:rPr>
          <w:rFonts w:ascii="Tahoma" w:hAnsi="Tahoma" w:cs="Tahoma"/>
          <w:b/>
          <w:sz w:val="32"/>
          <w:szCs w:val="32"/>
        </w:rPr>
      </w:pPr>
      <w:r w:rsidRPr="00D301FF">
        <w:rPr>
          <w:rFonts w:ascii="Tahoma" w:hAnsi="Tahoma" w:cs="Tahoma"/>
          <w:b/>
          <w:sz w:val="32"/>
          <w:szCs w:val="32"/>
        </w:rPr>
        <w:t>BIRO PEREKONOMIAN</w:t>
      </w:r>
    </w:p>
    <w:p w:rsidR="00D64169" w:rsidRPr="00D301FF" w:rsidRDefault="00D64169" w:rsidP="00D64169">
      <w:pPr>
        <w:spacing w:after="0" w:line="240" w:lineRule="auto"/>
        <w:jc w:val="center"/>
        <w:rPr>
          <w:rFonts w:ascii="Tahoma" w:hAnsi="Tahoma" w:cs="Tahoma"/>
          <w:b/>
          <w:sz w:val="32"/>
          <w:szCs w:val="32"/>
        </w:rPr>
      </w:pPr>
      <w:r w:rsidRPr="00D301FF">
        <w:rPr>
          <w:rFonts w:ascii="Tahoma" w:hAnsi="Tahoma" w:cs="Tahoma"/>
          <w:b/>
          <w:sz w:val="32"/>
          <w:szCs w:val="32"/>
        </w:rPr>
        <w:t>SEKRETARIAT DAERAH PROVINSI JAWA TENGAH</w:t>
      </w:r>
    </w:p>
    <w:p w:rsidR="00D64169" w:rsidRPr="00194F57" w:rsidRDefault="00D64169" w:rsidP="00D64169">
      <w:pPr>
        <w:spacing w:after="0" w:line="240" w:lineRule="auto"/>
        <w:jc w:val="center"/>
        <w:rPr>
          <w:rFonts w:ascii="Times New Roman" w:hAnsi="Times New Roman"/>
          <w:b/>
          <w:sz w:val="28"/>
          <w:szCs w:val="24"/>
        </w:rPr>
      </w:pPr>
      <w:r w:rsidRPr="00D301FF">
        <w:rPr>
          <w:rFonts w:ascii="Tahoma" w:hAnsi="Tahoma" w:cs="Tahoma"/>
          <w:b/>
          <w:sz w:val="32"/>
          <w:szCs w:val="32"/>
        </w:rPr>
        <w:t>TAHUN 201</w:t>
      </w:r>
      <w:r w:rsidR="0075289D" w:rsidRPr="00D301FF">
        <w:rPr>
          <w:rFonts w:ascii="Tahoma" w:hAnsi="Tahoma" w:cs="Tahoma"/>
          <w:b/>
          <w:sz w:val="32"/>
          <w:szCs w:val="32"/>
          <w:lang w:val="en-US"/>
        </w:rPr>
        <w:t>9</w:t>
      </w:r>
      <w:r w:rsidRPr="00194F57">
        <w:rPr>
          <w:rFonts w:ascii="Times New Roman" w:hAnsi="Times New Roman"/>
          <w:b/>
          <w:sz w:val="28"/>
          <w:szCs w:val="24"/>
        </w:rPr>
        <w:br w:type="page"/>
      </w:r>
    </w:p>
    <w:p w:rsidR="007056CC" w:rsidRPr="00330954" w:rsidRDefault="00627440" w:rsidP="00627440">
      <w:pPr>
        <w:pStyle w:val="ListParagraph"/>
        <w:numPr>
          <w:ilvl w:val="0"/>
          <w:numId w:val="1"/>
        </w:numPr>
        <w:spacing w:after="0" w:line="288" w:lineRule="auto"/>
        <w:ind w:left="360" w:hanging="360"/>
        <w:rPr>
          <w:rFonts w:ascii="Tahoma" w:hAnsi="Tahoma" w:cs="Tahoma"/>
          <w:b/>
          <w:sz w:val="24"/>
          <w:szCs w:val="24"/>
          <w:lang w:val="en-US"/>
        </w:rPr>
      </w:pPr>
      <w:r w:rsidRPr="00330954">
        <w:rPr>
          <w:rFonts w:ascii="Tahoma" w:hAnsi="Tahoma" w:cs="Tahoma"/>
          <w:b/>
          <w:sz w:val="24"/>
          <w:szCs w:val="24"/>
          <w:lang w:val="en-US"/>
        </w:rPr>
        <w:lastRenderedPageBreak/>
        <w:t>KETENTUAN  UMUM</w:t>
      </w:r>
    </w:p>
    <w:p w:rsidR="0097176D" w:rsidRPr="00330954" w:rsidRDefault="00627440" w:rsidP="00E570A8">
      <w:pPr>
        <w:pStyle w:val="ListParagraph"/>
        <w:numPr>
          <w:ilvl w:val="0"/>
          <w:numId w:val="18"/>
        </w:numPr>
        <w:spacing w:after="0" w:line="288" w:lineRule="auto"/>
        <w:rPr>
          <w:rFonts w:ascii="Tahoma" w:hAnsi="Tahoma" w:cs="Tahoma"/>
          <w:sz w:val="24"/>
          <w:szCs w:val="24"/>
          <w:lang w:val="en-US"/>
        </w:rPr>
      </w:pPr>
      <w:proofErr w:type="spellStart"/>
      <w:r w:rsidRPr="00330954">
        <w:rPr>
          <w:rFonts w:ascii="Tahoma" w:hAnsi="Tahoma" w:cs="Tahoma"/>
          <w:sz w:val="24"/>
          <w:szCs w:val="24"/>
          <w:lang w:val="en-US"/>
        </w:rPr>
        <w:t>Nama</w:t>
      </w:r>
      <w:proofErr w:type="spellEnd"/>
      <w:r w:rsidRPr="00330954">
        <w:rPr>
          <w:rFonts w:ascii="Tahoma" w:hAnsi="Tahoma" w:cs="Tahoma"/>
          <w:sz w:val="24"/>
          <w:szCs w:val="24"/>
          <w:lang w:val="en-US"/>
        </w:rPr>
        <w:t xml:space="preserve"> </w:t>
      </w:r>
      <w:proofErr w:type="spellStart"/>
      <w:r w:rsidRPr="00330954">
        <w:rPr>
          <w:rFonts w:ascii="Tahoma" w:hAnsi="Tahoma" w:cs="Tahoma"/>
          <w:sz w:val="24"/>
          <w:szCs w:val="24"/>
          <w:lang w:val="en-US"/>
        </w:rPr>
        <w:t>Kegiatan</w:t>
      </w:r>
      <w:proofErr w:type="spellEnd"/>
      <w:r w:rsidRPr="00330954">
        <w:rPr>
          <w:rFonts w:ascii="Tahoma" w:hAnsi="Tahoma" w:cs="Tahoma"/>
          <w:sz w:val="24"/>
          <w:szCs w:val="24"/>
          <w:lang w:val="en-US"/>
        </w:rPr>
        <w:tab/>
      </w:r>
      <w:r w:rsidR="00CD2DD9" w:rsidRPr="00330954">
        <w:rPr>
          <w:rFonts w:ascii="Tahoma" w:hAnsi="Tahoma" w:cs="Tahoma"/>
          <w:sz w:val="24"/>
          <w:szCs w:val="24"/>
          <w:lang w:val="en-US"/>
        </w:rPr>
        <w:t xml:space="preserve">      </w:t>
      </w:r>
      <w:r w:rsidRPr="00330954">
        <w:rPr>
          <w:rFonts w:ascii="Tahoma" w:hAnsi="Tahoma" w:cs="Tahoma"/>
          <w:sz w:val="24"/>
          <w:szCs w:val="24"/>
          <w:lang w:val="en-US"/>
        </w:rPr>
        <w:t>:</w:t>
      </w:r>
      <w:r w:rsidR="00CD2DD9" w:rsidRPr="00330954">
        <w:rPr>
          <w:rFonts w:ascii="Tahoma" w:hAnsi="Tahoma" w:cs="Tahoma"/>
          <w:sz w:val="24"/>
          <w:szCs w:val="24"/>
          <w:lang w:val="en-US"/>
        </w:rPr>
        <w:t xml:space="preserve">  </w:t>
      </w:r>
      <w:proofErr w:type="spellStart"/>
      <w:r w:rsidR="00CD2DD9" w:rsidRPr="00330954">
        <w:rPr>
          <w:rFonts w:ascii="Tahoma" w:hAnsi="Tahoma" w:cs="Tahoma"/>
          <w:sz w:val="24"/>
          <w:szCs w:val="24"/>
          <w:lang w:val="en-US"/>
        </w:rPr>
        <w:t>Koordinasi</w:t>
      </w:r>
      <w:proofErr w:type="spellEnd"/>
      <w:r w:rsidR="00CD2DD9" w:rsidRPr="00330954">
        <w:rPr>
          <w:rFonts w:ascii="Tahoma" w:hAnsi="Tahoma" w:cs="Tahoma"/>
          <w:sz w:val="24"/>
          <w:szCs w:val="24"/>
          <w:lang w:val="en-US"/>
        </w:rPr>
        <w:t xml:space="preserve"> </w:t>
      </w:r>
      <w:proofErr w:type="spellStart"/>
      <w:r w:rsidR="00CD2DD9" w:rsidRPr="00330954">
        <w:rPr>
          <w:rFonts w:ascii="Tahoma" w:hAnsi="Tahoma" w:cs="Tahoma"/>
          <w:sz w:val="24"/>
          <w:szCs w:val="24"/>
          <w:lang w:val="en-US"/>
        </w:rPr>
        <w:t>Bidang</w:t>
      </w:r>
      <w:proofErr w:type="spellEnd"/>
      <w:r w:rsidR="00CD2DD9" w:rsidRPr="00330954">
        <w:rPr>
          <w:rFonts w:ascii="Tahoma" w:hAnsi="Tahoma" w:cs="Tahoma"/>
          <w:sz w:val="24"/>
          <w:szCs w:val="24"/>
          <w:lang w:val="en-US"/>
        </w:rPr>
        <w:t xml:space="preserve"> </w:t>
      </w:r>
      <w:proofErr w:type="spellStart"/>
      <w:r w:rsidR="005E290B">
        <w:rPr>
          <w:rFonts w:ascii="Tahoma" w:hAnsi="Tahoma" w:cs="Tahoma"/>
          <w:sz w:val="24"/>
          <w:szCs w:val="24"/>
          <w:lang w:val="en-US"/>
        </w:rPr>
        <w:t>Penanaman</w:t>
      </w:r>
      <w:proofErr w:type="spellEnd"/>
      <w:r w:rsidR="005E290B">
        <w:rPr>
          <w:rFonts w:ascii="Tahoma" w:hAnsi="Tahoma" w:cs="Tahoma"/>
          <w:sz w:val="24"/>
          <w:szCs w:val="24"/>
          <w:lang w:val="en-US"/>
        </w:rPr>
        <w:t xml:space="preserve"> Modal </w:t>
      </w:r>
      <w:proofErr w:type="spellStart"/>
      <w:r w:rsidR="005E290B">
        <w:rPr>
          <w:rFonts w:ascii="Tahoma" w:hAnsi="Tahoma" w:cs="Tahoma"/>
          <w:sz w:val="24"/>
          <w:szCs w:val="24"/>
          <w:lang w:val="en-US"/>
        </w:rPr>
        <w:t>dan</w:t>
      </w:r>
      <w:proofErr w:type="spellEnd"/>
      <w:r w:rsidR="005E290B">
        <w:rPr>
          <w:rFonts w:ascii="Tahoma" w:hAnsi="Tahoma" w:cs="Tahoma"/>
          <w:sz w:val="24"/>
          <w:szCs w:val="24"/>
          <w:lang w:val="en-US"/>
        </w:rPr>
        <w:t xml:space="preserve"> </w:t>
      </w:r>
      <w:proofErr w:type="spellStart"/>
      <w:r w:rsidR="005E290B">
        <w:rPr>
          <w:rFonts w:ascii="Tahoma" w:hAnsi="Tahoma" w:cs="Tahoma"/>
          <w:sz w:val="24"/>
          <w:szCs w:val="24"/>
          <w:lang w:val="en-US"/>
        </w:rPr>
        <w:t>P</w:t>
      </w:r>
      <w:r w:rsidR="00CD2DD9" w:rsidRPr="00330954">
        <w:rPr>
          <w:rFonts w:ascii="Tahoma" w:hAnsi="Tahoma" w:cs="Tahoma"/>
          <w:sz w:val="24"/>
          <w:szCs w:val="24"/>
          <w:lang w:val="en-US"/>
        </w:rPr>
        <w:t>ariwisata</w:t>
      </w:r>
      <w:proofErr w:type="spellEnd"/>
      <w:r w:rsidR="00CD2DD9" w:rsidRPr="00330954">
        <w:rPr>
          <w:rFonts w:ascii="Tahoma" w:hAnsi="Tahoma" w:cs="Tahoma"/>
          <w:sz w:val="24"/>
          <w:szCs w:val="24"/>
          <w:lang w:val="en-US"/>
        </w:rPr>
        <w:t xml:space="preserve">  </w:t>
      </w:r>
    </w:p>
    <w:p w:rsidR="00627440" w:rsidRPr="00330954" w:rsidRDefault="0097176D" w:rsidP="0097176D">
      <w:pPr>
        <w:pStyle w:val="ListParagraph"/>
        <w:spacing w:after="0" w:line="288" w:lineRule="auto"/>
        <w:rPr>
          <w:rFonts w:ascii="Tahoma" w:hAnsi="Tahoma" w:cs="Tahoma"/>
          <w:sz w:val="24"/>
          <w:szCs w:val="24"/>
          <w:lang w:val="en-US"/>
        </w:rPr>
      </w:pPr>
      <w:r w:rsidRPr="00330954">
        <w:rPr>
          <w:rFonts w:ascii="Tahoma" w:hAnsi="Tahoma" w:cs="Tahoma"/>
          <w:sz w:val="24"/>
          <w:szCs w:val="24"/>
          <w:lang w:val="en-US"/>
        </w:rPr>
        <w:t xml:space="preserve">                                       </w:t>
      </w:r>
      <w:r w:rsidR="005E290B">
        <w:rPr>
          <w:rFonts w:ascii="Tahoma" w:hAnsi="Tahoma" w:cs="Tahoma"/>
          <w:sz w:val="24"/>
          <w:szCs w:val="24"/>
          <w:lang w:val="en-US"/>
        </w:rPr>
        <w:t xml:space="preserve">Di </w:t>
      </w:r>
      <w:proofErr w:type="spellStart"/>
      <w:proofErr w:type="gramStart"/>
      <w:r w:rsidR="005E290B">
        <w:rPr>
          <w:rFonts w:ascii="Tahoma" w:hAnsi="Tahoma" w:cs="Tahoma"/>
          <w:sz w:val="24"/>
          <w:szCs w:val="24"/>
          <w:lang w:val="en-US"/>
        </w:rPr>
        <w:t>Provinsi</w:t>
      </w:r>
      <w:proofErr w:type="spellEnd"/>
      <w:r w:rsidR="005E290B">
        <w:rPr>
          <w:rFonts w:ascii="Tahoma" w:hAnsi="Tahoma" w:cs="Tahoma"/>
          <w:sz w:val="24"/>
          <w:szCs w:val="24"/>
          <w:lang w:val="en-US"/>
        </w:rPr>
        <w:t xml:space="preserve">  </w:t>
      </w:r>
      <w:proofErr w:type="spellStart"/>
      <w:r w:rsidR="005E290B">
        <w:rPr>
          <w:rFonts w:ascii="Tahoma" w:hAnsi="Tahoma" w:cs="Tahoma"/>
          <w:sz w:val="24"/>
          <w:szCs w:val="24"/>
          <w:lang w:val="en-US"/>
        </w:rPr>
        <w:t>Jawa</w:t>
      </w:r>
      <w:proofErr w:type="spellEnd"/>
      <w:proofErr w:type="gramEnd"/>
      <w:r w:rsidR="005E290B">
        <w:rPr>
          <w:rFonts w:ascii="Tahoma" w:hAnsi="Tahoma" w:cs="Tahoma"/>
          <w:sz w:val="24"/>
          <w:szCs w:val="24"/>
          <w:lang w:val="en-US"/>
        </w:rPr>
        <w:t xml:space="preserve"> Tengah</w:t>
      </w:r>
    </w:p>
    <w:p w:rsidR="0097176D" w:rsidRPr="00330954" w:rsidRDefault="00CD2DD9" w:rsidP="00E570A8">
      <w:pPr>
        <w:pStyle w:val="ListParagraph"/>
        <w:numPr>
          <w:ilvl w:val="0"/>
          <w:numId w:val="18"/>
        </w:numPr>
        <w:spacing w:after="0" w:line="288" w:lineRule="auto"/>
        <w:rPr>
          <w:rFonts w:ascii="Tahoma" w:hAnsi="Tahoma" w:cs="Tahoma"/>
          <w:sz w:val="24"/>
          <w:szCs w:val="24"/>
          <w:lang w:val="en-US"/>
        </w:rPr>
      </w:pPr>
      <w:proofErr w:type="spellStart"/>
      <w:r w:rsidRPr="00330954">
        <w:rPr>
          <w:rFonts w:ascii="Tahoma" w:hAnsi="Tahoma" w:cs="Tahoma"/>
          <w:sz w:val="24"/>
          <w:szCs w:val="24"/>
          <w:lang w:val="en-US"/>
        </w:rPr>
        <w:t>Sumber</w:t>
      </w:r>
      <w:proofErr w:type="spellEnd"/>
      <w:r w:rsidRPr="00330954">
        <w:rPr>
          <w:rFonts w:ascii="Tahoma" w:hAnsi="Tahoma" w:cs="Tahoma"/>
          <w:sz w:val="24"/>
          <w:szCs w:val="24"/>
          <w:lang w:val="en-US"/>
        </w:rPr>
        <w:t xml:space="preserve"> </w:t>
      </w:r>
      <w:proofErr w:type="spellStart"/>
      <w:r w:rsidRPr="00330954">
        <w:rPr>
          <w:rFonts w:ascii="Tahoma" w:hAnsi="Tahoma" w:cs="Tahoma"/>
          <w:sz w:val="24"/>
          <w:szCs w:val="24"/>
          <w:lang w:val="en-US"/>
        </w:rPr>
        <w:t>Pendanaan</w:t>
      </w:r>
      <w:proofErr w:type="spellEnd"/>
      <w:r w:rsidRPr="00330954">
        <w:rPr>
          <w:rFonts w:ascii="Tahoma" w:hAnsi="Tahoma" w:cs="Tahoma"/>
          <w:sz w:val="24"/>
          <w:szCs w:val="24"/>
          <w:lang w:val="en-US"/>
        </w:rPr>
        <w:tab/>
        <w:t xml:space="preserve">      :  APBD </w:t>
      </w:r>
      <w:proofErr w:type="spellStart"/>
      <w:r w:rsidRPr="00330954">
        <w:rPr>
          <w:rFonts w:ascii="Tahoma" w:hAnsi="Tahoma" w:cs="Tahoma"/>
          <w:sz w:val="24"/>
          <w:szCs w:val="24"/>
          <w:lang w:val="en-US"/>
        </w:rPr>
        <w:t>Provinsi</w:t>
      </w:r>
      <w:proofErr w:type="spellEnd"/>
      <w:r w:rsidRPr="00330954">
        <w:rPr>
          <w:rFonts w:ascii="Tahoma" w:hAnsi="Tahoma" w:cs="Tahoma"/>
          <w:sz w:val="24"/>
          <w:szCs w:val="24"/>
          <w:lang w:val="en-US"/>
        </w:rPr>
        <w:t xml:space="preserve"> </w:t>
      </w:r>
      <w:proofErr w:type="spellStart"/>
      <w:r w:rsidRPr="00330954">
        <w:rPr>
          <w:rFonts w:ascii="Tahoma" w:hAnsi="Tahoma" w:cs="Tahoma"/>
          <w:sz w:val="24"/>
          <w:szCs w:val="24"/>
          <w:lang w:val="en-US"/>
        </w:rPr>
        <w:t>Jawa</w:t>
      </w:r>
      <w:proofErr w:type="spellEnd"/>
      <w:r w:rsidRPr="00330954">
        <w:rPr>
          <w:rFonts w:ascii="Tahoma" w:hAnsi="Tahoma" w:cs="Tahoma"/>
          <w:sz w:val="24"/>
          <w:szCs w:val="24"/>
          <w:lang w:val="en-US"/>
        </w:rPr>
        <w:t xml:space="preserve"> Tengah </w:t>
      </w:r>
      <w:proofErr w:type="spellStart"/>
      <w:r w:rsidRPr="00330954">
        <w:rPr>
          <w:rFonts w:ascii="Tahoma" w:hAnsi="Tahoma" w:cs="Tahoma"/>
          <w:sz w:val="24"/>
          <w:szCs w:val="24"/>
          <w:lang w:val="en-US"/>
        </w:rPr>
        <w:t>pada</w:t>
      </w:r>
      <w:proofErr w:type="spellEnd"/>
      <w:r w:rsidRPr="00330954">
        <w:rPr>
          <w:rFonts w:ascii="Tahoma" w:hAnsi="Tahoma" w:cs="Tahoma"/>
          <w:sz w:val="24"/>
          <w:szCs w:val="24"/>
          <w:lang w:val="en-US"/>
        </w:rPr>
        <w:t xml:space="preserve"> Biro </w:t>
      </w:r>
      <w:proofErr w:type="spellStart"/>
      <w:r w:rsidRPr="00330954">
        <w:rPr>
          <w:rFonts w:ascii="Tahoma" w:hAnsi="Tahoma" w:cs="Tahoma"/>
          <w:sz w:val="24"/>
          <w:szCs w:val="24"/>
          <w:lang w:val="en-US"/>
        </w:rPr>
        <w:t>Perekonomian</w:t>
      </w:r>
      <w:proofErr w:type="spellEnd"/>
      <w:r w:rsidRPr="00330954">
        <w:rPr>
          <w:rFonts w:ascii="Tahoma" w:hAnsi="Tahoma" w:cs="Tahoma"/>
          <w:sz w:val="24"/>
          <w:szCs w:val="24"/>
          <w:lang w:val="en-US"/>
        </w:rPr>
        <w:t xml:space="preserve"> </w:t>
      </w:r>
      <w:r w:rsidR="0097176D" w:rsidRPr="00330954">
        <w:rPr>
          <w:rFonts w:ascii="Tahoma" w:hAnsi="Tahoma" w:cs="Tahoma"/>
          <w:sz w:val="24"/>
          <w:szCs w:val="24"/>
          <w:lang w:val="en-US"/>
        </w:rPr>
        <w:t xml:space="preserve">  </w:t>
      </w:r>
    </w:p>
    <w:p w:rsidR="00CD2DD9" w:rsidRPr="00330954" w:rsidRDefault="0097176D" w:rsidP="00CD2DD9">
      <w:pPr>
        <w:pStyle w:val="ListParagraph"/>
        <w:spacing w:after="0" w:line="288" w:lineRule="auto"/>
        <w:rPr>
          <w:rFonts w:ascii="Tahoma" w:hAnsi="Tahoma" w:cs="Tahoma"/>
          <w:sz w:val="24"/>
          <w:szCs w:val="24"/>
          <w:lang w:val="en-US"/>
        </w:rPr>
      </w:pPr>
      <w:r w:rsidRPr="00330954">
        <w:rPr>
          <w:rFonts w:ascii="Tahoma" w:hAnsi="Tahoma" w:cs="Tahoma"/>
          <w:sz w:val="24"/>
          <w:szCs w:val="24"/>
          <w:lang w:val="en-US"/>
        </w:rPr>
        <w:t xml:space="preserve">                                       </w:t>
      </w:r>
      <w:proofErr w:type="spellStart"/>
      <w:r w:rsidR="00CD2DD9" w:rsidRPr="00330954">
        <w:rPr>
          <w:rFonts w:ascii="Tahoma" w:hAnsi="Tahoma" w:cs="Tahoma"/>
          <w:sz w:val="24"/>
          <w:szCs w:val="24"/>
          <w:lang w:val="en-US"/>
        </w:rPr>
        <w:t>Setda</w:t>
      </w:r>
      <w:proofErr w:type="spellEnd"/>
      <w:r w:rsidR="00CD2DD9" w:rsidRPr="00330954">
        <w:rPr>
          <w:rFonts w:ascii="Tahoma" w:hAnsi="Tahoma" w:cs="Tahoma"/>
          <w:sz w:val="24"/>
          <w:szCs w:val="24"/>
          <w:lang w:val="en-US"/>
        </w:rPr>
        <w:t xml:space="preserve"> </w:t>
      </w:r>
      <w:proofErr w:type="spellStart"/>
      <w:r w:rsidR="00CD2DD9" w:rsidRPr="00330954">
        <w:rPr>
          <w:rFonts w:ascii="Tahoma" w:hAnsi="Tahoma" w:cs="Tahoma"/>
          <w:sz w:val="24"/>
          <w:szCs w:val="24"/>
          <w:lang w:val="en-US"/>
        </w:rPr>
        <w:t>Provinsi</w:t>
      </w:r>
      <w:proofErr w:type="spellEnd"/>
      <w:r w:rsidR="00CD2DD9" w:rsidRPr="00330954">
        <w:rPr>
          <w:rFonts w:ascii="Tahoma" w:hAnsi="Tahoma" w:cs="Tahoma"/>
          <w:sz w:val="24"/>
          <w:szCs w:val="24"/>
          <w:lang w:val="en-US"/>
        </w:rPr>
        <w:t xml:space="preserve"> </w:t>
      </w:r>
      <w:proofErr w:type="spellStart"/>
      <w:r w:rsidR="00CD2DD9" w:rsidRPr="00330954">
        <w:rPr>
          <w:rFonts w:ascii="Tahoma" w:hAnsi="Tahoma" w:cs="Tahoma"/>
          <w:sz w:val="24"/>
          <w:szCs w:val="24"/>
          <w:lang w:val="en-US"/>
        </w:rPr>
        <w:t>Jawa</w:t>
      </w:r>
      <w:proofErr w:type="spellEnd"/>
      <w:r w:rsidR="00CD2DD9" w:rsidRPr="00330954">
        <w:rPr>
          <w:rFonts w:ascii="Tahoma" w:hAnsi="Tahoma" w:cs="Tahoma"/>
          <w:sz w:val="24"/>
          <w:szCs w:val="24"/>
          <w:lang w:val="en-US"/>
        </w:rPr>
        <w:t xml:space="preserve"> Tengah.</w:t>
      </w:r>
    </w:p>
    <w:p w:rsidR="00CD2DD9" w:rsidRPr="00330954" w:rsidRDefault="00CD2DD9" w:rsidP="00E570A8">
      <w:pPr>
        <w:pStyle w:val="ListParagraph"/>
        <w:numPr>
          <w:ilvl w:val="0"/>
          <w:numId w:val="18"/>
        </w:numPr>
        <w:tabs>
          <w:tab w:val="left" w:pos="3150"/>
        </w:tabs>
        <w:spacing w:after="0" w:line="288" w:lineRule="auto"/>
        <w:rPr>
          <w:rFonts w:ascii="Tahoma" w:hAnsi="Tahoma" w:cs="Tahoma"/>
          <w:sz w:val="24"/>
          <w:szCs w:val="24"/>
          <w:lang w:val="en-US"/>
        </w:rPr>
      </w:pPr>
      <w:proofErr w:type="spellStart"/>
      <w:r w:rsidRPr="00330954">
        <w:rPr>
          <w:rFonts w:ascii="Tahoma" w:hAnsi="Tahoma" w:cs="Tahoma"/>
          <w:sz w:val="24"/>
          <w:szCs w:val="24"/>
          <w:lang w:val="en-US"/>
        </w:rPr>
        <w:t>Besaran</w:t>
      </w:r>
      <w:proofErr w:type="spellEnd"/>
      <w:r w:rsidRPr="00330954">
        <w:rPr>
          <w:rFonts w:ascii="Tahoma" w:hAnsi="Tahoma" w:cs="Tahoma"/>
          <w:sz w:val="24"/>
          <w:szCs w:val="24"/>
          <w:lang w:val="en-US"/>
        </w:rPr>
        <w:t xml:space="preserve"> </w:t>
      </w:r>
      <w:proofErr w:type="spellStart"/>
      <w:r w:rsidRPr="00330954">
        <w:rPr>
          <w:rFonts w:ascii="Tahoma" w:hAnsi="Tahoma" w:cs="Tahoma"/>
          <w:sz w:val="24"/>
          <w:szCs w:val="24"/>
          <w:lang w:val="en-US"/>
        </w:rPr>
        <w:t>Anggaran</w:t>
      </w:r>
      <w:proofErr w:type="spellEnd"/>
      <w:r w:rsidRPr="00330954">
        <w:rPr>
          <w:rFonts w:ascii="Tahoma" w:hAnsi="Tahoma" w:cs="Tahoma"/>
          <w:sz w:val="24"/>
          <w:szCs w:val="24"/>
          <w:lang w:val="en-US"/>
        </w:rPr>
        <w:t xml:space="preserve">     </w:t>
      </w:r>
      <w:r w:rsidRPr="00330954">
        <w:rPr>
          <w:rFonts w:ascii="Tahoma" w:hAnsi="Tahoma" w:cs="Tahoma"/>
          <w:sz w:val="24"/>
          <w:szCs w:val="24"/>
          <w:lang w:val="en-US"/>
        </w:rPr>
        <w:tab/>
        <w:t xml:space="preserve">   :  </w:t>
      </w:r>
      <w:proofErr w:type="spellStart"/>
      <w:r w:rsidRPr="00330954">
        <w:rPr>
          <w:rFonts w:ascii="Tahoma" w:hAnsi="Tahoma" w:cs="Tahoma"/>
          <w:sz w:val="24"/>
          <w:szCs w:val="24"/>
          <w:lang w:val="en-US"/>
        </w:rPr>
        <w:t>Rp</w:t>
      </w:r>
      <w:proofErr w:type="spellEnd"/>
      <w:r w:rsidRPr="00330954">
        <w:rPr>
          <w:rFonts w:ascii="Tahoma" w:hAnsi="Tahoma" w:cs="Tahoma"/>
          <w:sz w:val="24"/>
          <w:szCs w:val="24"/>
          <w:lang w:val="en-US"/>
        </w:rPr>
        <w:t xml:space="preserve">. </w:t>
      </w:r>
      <w:r w:rsidR="005E290B">
        <w:rPr>
          <w:rFonts w:ascii="Tahoma" w:hAnsi="Tahoma" w:cs="Tahoma"/>
          <w:sz w:val="24"/>
          <w:szCs w:val="24"/>
          <w:lang w:val="en-US"/>
        </w:rPr>
        <w:t>530</w:t>
      </w:r>
      <w:r w:rsidR="00A26515" w:rsidRPr="00330954">
        <w:rPr>
          <w:rFonts w:ascii="Tahoma" w:hAnsi="Tahoma" w:cs="Tahoma"/>
          <w:sz w:val="24"/>
          <w:szCs w:val="24"/>
          <w:lang w:val="en-US"/>
        </w:rPr>
        <w:t xml:space="preserve">. </w:t>
      </w:r>
      <w:r w:rsidRPr="00330954">
        <w:rPr>
          <w:rFonts w:ascii="Tahoma" w:hAnsi="Tahoma" w:cs="Tahoma"/>
          <w:sz w:val="24"/>
          <w:szCs w:val="24"/>
          <w:lang w:val="en-US"/>
        </w:rPr>
        <w:t>000.000,-  (</w:t>
      </w:r>
      <w:proofErr w:type="spellStart"/>
      <w:r w:rsidR="00F75F0A" w:rsidRPr="00330954">
        <w:rPr>
          <w:rFonts w:ascii="Tahoma" w:hAnsi="Tahoma" w:cs="Tahoma"/>
          <w:sz w:val="24"/>
          <w:szCs w:val="24"/>
          <w:lang w:val="en-US"/>
        </w:rPr>
        <w:t>Tiga</w:t>
      </w:r>
      <w:proofErr w:type="spellEnd"/>
      <w:r w:rsidR="00F75F0A" w:rsidRPr="00330954">
        <w:rPr>
          <w:rFonts w:ascii="Tahoma" w:hAnsi="Tahoma" w:cs="Tahoma"/>
          <w:sz w:val="24"/>
          <w:szCs w:val="24"/>
          <w:lang w:val="en-US"/>
        </w:rPr>
        <w:t xml:space="preserve"> </w:t>
      </w:r>
      <w:proofErr w:type="spellStart"/>
      <w:r w:rsidR="00F75F0A" w:rsidRPr="00330954">
        <w:rPr>
          <w:rFonts w:ascii="Tahoma" w:hAnsi="Tahoma" w:cs="Tahoma"/>
          <w:sz w:val="24"/>
          <w:szCs w:val="24"/>
          <w:lang w:val="en-US"/>
        </w:rPr>
        <w:t>Ratus</w:t>
      </w:r>
      <w:proofErr w:type="spellEnd"/>
      <w:r w:rsidR="00F75F0A" w:rsidRPr="00330954">
        <w:rPr>
          <w:rFonts w:ascii="Tahoma" w:hAnsi="Tahoma" w:cs="Tahoma"/>
          <w:sz w:val="24"/>
          <w:szCs w:val="24"/>
          <w:lang w:val="en-US"/>
        </w:rPr>
        <w:t xml:space="preserve"> </w:t>
      </w:r>
      <w:proofErr w:type="spellStart"/>
      <w:r w:rsidR="00F75F0A" w:rsidRPr="00330954">
        <w:rPr>
          <w:rFonts w:ascii="Tahoma" w:hAnsi="Tahoma" w:cs="Tahoma"/>
          <w:sz w:val="24"/>
          <w:szCs w:val="24"/>
          <w:lang w:val="en-US"/>
        </w:rPr>
        <w:t>Juta</w:t>
      </w:r>
      <w:proofErr w:type="spellEnd"/>
      <w:r w:rsidR="00F75F0A" w:rsidRPr="00330954">
        <w:rPr>
          <w:rFonts w:ascii="Tahoma" w:hAnsi="Tahoma" w:cs="Tahoma"/>
          <w:sz w:val="24"/>
          <w:szCs w:val="24"/>
          <w:lang w:val="en-US"/>
        </w:rPr>
        <w:t xml:space="preserve"> R</w:t>
      </w:r>
      <w:r w:rsidR="00A26515" w:rsidRPr="00330954">
        <w:rPr>
          <w:rFonts w:ascii="Tahoma" w:hAnsi="Tahoma" w:cs="Tahoma"/>
          <w:sz w:val="24"/>
          <w:szCs w:val="24"/>
          <w:lang w:val="en-US"/>
        </w:rPr>
        <w:t>upiah)</w:t>
      </w:r>
    </w:p>
    <w:p w:rsidR="00CD2DD9" w:rsidRPr="00330954" w:rsidRDefault="00CD2DD9" w:rsidP="00E570A8">
      <w:pPr>
        <w:pStyle w:val="ListParagraph"/>
        <w:numPr>
          <w:ilvl w:val="0"/>
          <w:numId w:val="18"/>
        </w:numPr>
        <w:tabs>
          <w:tab w:val="left" w:pos="3150"/>
        </w:tabs>
        <w:spacing w:after="0" w:line="288" w:lineRule="auto"/>
        <w:rPr>
          <w:rFonts w:ascii="Tahoma" w:hAnsi="Tahoma" w:cs="Tahoma"/>
          <w:sz w:val="24"/>
          <w:szCs w:val="24"/>
          <w:lang w:val="en-US"/>
        </w:rPr>
      </w:pPr>
      <w:proofErr w:type="spellStart"/>
      <w:r w:rsidRPr="00330954">
        <w:rPr>
          <w:rFonts w:ascii="Tahoma" w:hAnsi="Tahoma" w:cs="Tahoma"/>
          <w:sz w:val="24"/>
          <w:szCs w:val="24"/>
          <w:lang w:val="en-US"/>
        </w:rPr>
        <w:t>Lokasi</w:t>
      </w:r>
      <w:proofErr w:type="spellEnd"/>
      <w:r w:rsidRPr="00330954">
        <w:rPr>
          <w:rFonts w:ascii="Tahoma" w:hAnsi="Tahoma" w:cs="Tahoma"/>
          <w:sz w:val="24"/>
          <w:szCs w:val="24"/>
          <w:lang w:val="en-US"/>
        </w:rPr>
        <w:tab/>
        <w:t xml:space="preserve">   :  </w:t>
      </w:r>
      <w:r w:rsidR="00A26515" w:rsidRPr="00330954">
        <w:rPr>
          <w:rFonts w:ascii="Tahoma" w:hAnsi="Tahoma" w:cs="Tahoma"/>
          <w:sz w:val="24"/>
          <w:szCs w:val="24"/>
          <w:lang w:val="en-US"/>
        </w:rPr>
        <w:t xml:space="preserve">35 </w:t>
      </w:r>
      <w:proofErr w:type="spellStart"/>
      <w:r w:rsidR="00A26515" w:rsidRPr="00330954">
        <w:rPr>
          <w:rFonts w:ascii="Tahoma" w:hAnsi="Tahoma" w:cs="Tahoma"/>
          <w:sz w:val="24"/>
          <w:szCs w:val="24"/>
          <w:lang w:val="en-US"/>
        </w:rPr>
        <w:t>Kab</w:t>
      </w:r>
      <w:proofErr w:type="spellEnd"/>
      <w:r w:rsidR="00A26515" w:rsidRPr="00330954">
        <w:rPr>
          <w:rFonts w:ascii="Tahoma" w:hAnsi="Tahoma" w:cs="Tahoma"/>
          <w:sz w:val="24"/>
          <w:szCs w:val="24"/>
          <w:lang w:val="en-US"/>
        </w:rPr>
        <w:t>/Kota se-</w:t>
      </w:r>
      <w:proofErr w:type="spellStart"/>
      <w:r w:rsidR="00A26515" w:rsidRPr="00330954">
        <w:rPr>
          <w:rFonts w:ascii="Tahoma" w:hAnsi="Tahoma" w:cs="Tahoma"/>
          <w:sz w:val="24"/>
          <w:szCs w:val="24"/>
          <w:lang w:val="en-US"/>
        </w:rPr>
        <w:t>Jawa</w:t>
      </w:r>
      <w:proofErr w:type="spellEnd"/>
      <w:r w:rsidR="00A26515" w:rsidRPr="00330954">
        <w:rPr>
          <w:rFonts w:ascii="Tahoma" w:hAnsi="Tahoma" w:cs="Tahoma"/>
          <w:sz w:val="24"/>
          <w:szCs w:val="24"/>
          <w:lang w:val="en-US"/>
        </w:rPr>
        <w:t xml:space="preserve"> Tengah </w:t>
      </w:r>
      <w:r w:rsidR="00F75F0A" w:rsidRPr="00330954">
        <w:rPr>
          <w:rFonts w:ascii="Tahoma" w:hAnsi="Tahoma" w:cs="Tahoma"/>
          <w:sz w:val="24"/>
          <w:szCs w:val="24"/>
          <w:lang w:val="en-US"/>
        </w:rPr>
        <w:t xml:space="preserve"> </w:t>
      </w:r>
      <w:proofErr w:type="spellStart"/>
      <w:r w:rsidR="00A26515" w:rsidRPr="00330954">
        <w:rPr>
          <w:rFonts w:ascii="Tahoma" w:hAnsi="Tahoma" w:cs="Tahoma"/>
          <w:sz w:val="24"/>
          <w:szCs w:val="24"/>
          <w:lang w:val="en-US"/>
        </w:rPr>
        <w:t>dan</w:t>
      </w:r>
      <w:proofErr w:type="spellEnd"/>
      <w:r w:rsidR="00A26515" w:rsidRPr="00330954">
        <w:rPr>
          <w:rFonts w:ascii="Tahoma" w:hAnsi="Tahoma" w:cs="Tahoma"/>
          <w:sz w:val="24"/>
          <w:szCs w:val="24"/>
          <w:lang w:val="en-US"/>
        </w:rPr>
        <w:t xml:space="preserve">  </w:t>
      </w:r>
      <w:proofErr w:type="spellStart"/>
      <w:r w:rsidR="00F75F0A" w:rsidRPr="00330954">
        <w:rPr>
          <w:rFonts w:ascii="Tahoma" w:hAnsi="Tahoma" w:cs="Tahoma"/>
          <w:sz w:val="24"/>
          <w:szCs w:val="24"/>
          <w:lang w:val="en-US"/>
        </w:rPr>
        <w:t>Luar</w:t>
      </w:r>
      <w:proofErr w:type="spellEnd"/>
      <w:r w:rsidR="00F75F0A" w:rsidRPr="00330954">
        <w:rPr>
          <w:rFonts w:ascii="Tahoma" w:hAnsi="Tahoma" w:cs="Tahoma"/>
          <w:sz w:val="24"/>
          <w:szCs w:val="24"/>
          <w:lang w:val="en-US"/>
        </w:rPr>
        <w:t xml:space="preserve"> </w:t>
      </w:r>
      <w:proofErr w:type="spellStart"/>
      <w:r w:rsidR="00A26515" w:rsidRPr="00330954">
        <w:rPr>
          <w:rFonts w:ascii="Tahoma" w:hAnsi="Tahoma" w:cs="Tahoma"/>
          <w:sz w:val="24"/>
          <w:szCs w:val="24"/>
          <w:lang w:val="en-US"/>
        </w:rPr>
        <w:t>Provinsi</w:t>
      </w:r>
      <w:proofErr w:type="spellEnd"/>
      <w:r w:rsidR="00A26515" w:rsidRPr="00330954">
        <w:rPr>
          <w:rFonts w:ascii="Tahoma" w:hAnsi="Tahoma" w:cs="Tahoma"/>
          <w:sz w:val="24"/>
          <w:szCs w:val="24"/>
          <w:lang w:val="en-US"/>
        </w:rPr>
        <w:t xml:space="preserve"> </w:t>
      </w:r>
      <w:r w:rsidR="00F75F0A" w:rsidRPr="00330954">
        <w:rPr>
          <w:rFonts w:ascii="Tahoma" w:hAnsi="Tahoma" w:cs="Tahoma"/>
          <w:sz w:val="24"/>
          <w:szCs w:val="24"/>
          <w:lang w:val="en-US"/>
        </w:rPr>
        <w:t xml:space="preserve"> </w:t>
      </w:r>
    </w:p>
    <w:p w:rsidR="00CD2DD9" w:rsidRPr="00330954" w:rsidRDefault="00CD2DD9" w:rsidP="00E570A8">
      <w:pPr>
        <w:pStyle w:val="ListParagraph"/>
        <w:numPr>
          <w:ilvl w:val="0"/>
          <w:numId w:val="18"/>
        </w:numPr>
        <w:spacing w:after="0" w:line="288" w:lineRule="auto"/>
        <w:rPr>
          <w:rFonts w:ascii="Tahoma" w:hAnsi="Tahoma" w:cs="Tahoma"/>
          <w:sz w:val="24"/>
          <w:szCs w:val="24"/>
          <w:lang w:val="en-US"/>
        </w:rPr>
      </w:pPr>
      <w:proofErr w:type="spellStart"/>
      <w:r w:rsidRPr="00330954">
        <w:rPr>
          <w:rFonts w:ascii="Tahoma" w:hAnsi="Tahoma" w:cs="Tahoma"/>
          <w:sz w:val="24"/>
          <w:szCs w:val="24"/>
          <w:lang w:val="en-US"/>
        </w:rPr>
        <w:t>Nama</w:t>
      </w:r>
      <w:proofErr w:type="spellEnd"/>
      <w:r w:rsidRPr="00330954">
        <w:rPr>
          <w:rFonts w:ascii="Tahoma" w:hAnsi="Tahoma" w:cs="Tahoma"/>
          <w:sz w:val="24"/>
          <w:szCs w:val="24"/>
          <w:lang w:val="en-US"/>
        </w:rPr>
        <w:t xml:space="preserve"> </w:t>
      </w:r>
      <w:proofErr w:type="spellStart"/>
      <w:r w:rsidRPr="00330954">
        <w:rPr>
          <w:rFonts w:ascii="Tahoma" w:hAnsi="Tahoma" w:cs="Tahoma"/>
          <w:sz w:val="24"/>
          <w:szCs w:val="24"/>
          <w:lang w:val="en-US"/>
        </w:rPr>
        <w:t>Pe</w:t>
      </w:r>
      <w:r w:rsidR="005E290B">
        <w:rPr>
          <w:rFonts w:ascii="Tahoma" w:hAnsi="Tahoma" w:cs="Tahoma"/>
          <w:sz w:val="24"/>
          <w:szCs w:val="24"/>
          <w:lang w:val="en-US"/>
        </w:rPr>
        <w:t>g</w:t>
      </w:r>
      <w:r w:rsidRPr="00330954">
        <w:rPr>
          <w:rFonts w:ascii="Tahoma" w:hAnsi="Tahoma" w:cs="Tahoma"/>
          <w:sz w:val="24"/>
          <w:szCs w:val="24"/>
          <w:lang w:val="en-US"/>
        </w:rPr>
        <w:t>n</w:t>
      </w:r>
      <w:proofErr w:type="spellEnd"/>
      <w:r w:rsidR="0097176D" w:rsidRPr="00330954">
        <w:rPr>
          <w:rFonts w:ascii="Tahoma" w:hAnsi="Tahoma" w:cs="Tahoma"/>
          <w:sz w:val="24"/>
          <w:szCs w:val="24"/>
          <w:lang w:val="en-US"/>
        </w:rPr>
        <w:t xml:space="preserve">  </w:t>
      </w:r>
      <w:r w:rsidR="003E20C1">
        <w:rPr>
          <w:rFonts w:ascii="Tahoma" w:hAnsi="Tahoma" w:cs="Tahoma"/>
          <w:sz w:val="24"/>
          <w:szCs w:val="24"/>
          <w:lang w:val="en-US"/>
        </w:rPr>
        <w:t xml:space="preserve">  </w:t>
      </w:r>
      <w:proofErr w:type="spellStart"/>
      <w:r w:rsidRPr="00330954">
        <w:rPr>
          <w:rFonts w:ascii="Tahoma" w:hAnsi="Tahoma" w:cs="Tahoma"/>
          <w:sz w:val="24"/>
          <w:szCs w:val="24"/>
          <w:lang w:val="en-US"/>
        </w:rPr>
        <w:t>Anggaran</w:t>
      </w:r>
      <w:proofErr w:type="spellEnd"/>
      <w:r w:rsidRPr="00330954">
        <w:rPr>
          <w:rFonts w:ascii="Tahoma" w:hAnsi="Tahoma" w:cs="Tahoma"/>
          <w:sz w:val="24"/>
          <w:szCs w:val="24"/>
          <w:lang w:val="en-US"/>
        </w:rPr>
        <w:t xml:space="preserve"> </w:t>
      </w:r>
      <w:r w:rsidR="0097176D" w:rsidRPr="00330954">
        <w:rPr>
          <w:rFonts w:ascii="Tahoma" w:hAnsi="Tahoma" w:cs="Tahoma"/>
          <w:sz w:val="24"/>
          <w:szCs w:val="24"/>
          <w:lang w:val="en-US"/>
        </w:rPr>
        <w:t xml:space="preserve"> </w:t>
      </w:r>
      <w:r w:rsidRPr="00330954">
        <w:rPr>
          <w:rFonts w:ascii="Tahoma" w:hAnsi="Tahoma" w:cs="Tahoma"/>
          <w:sz w:val="24"/>
          <w:szCs w:val="24"/>
          <w:lang w:val="en-US"/>
        </w:rPr>
        <w:t xml:space="preserve">: </w:t>
      </w:r>
      <w:r w:rsidR="0097176D" w:rsidRPr="00330954">
        <w:rPr>
          <w:rFonts w:ascii="Tahoma" w:hAnsi="Tahoma" w:cs="Tahoma"/>
          <w:sz w:val="24"/>
          <w:szCs w:val="24"/>
          <w:lang w:val="en-US"/>
        </w:rPr>
        <w:t xml:space="preserve"> </w:t>
      </w:r>
      <w:proofErr w:type="spellStart"/>
      <w:r w:rsidRPr="00330954">
        <w:rPr>
          <w:rFonts w:ascii="Tahoma" w:hAnsi="Tahoma" w:cs="Tahoma"/>
          <w:sz w:val="24"/>
          <w:szCs w:val="24"/>
          <w:lang w:val="en-US"/>
        </w:rPr>
        <w:t>Kepala</w:t>
      </w:r>
      <w:proofErr w:type="spellEnd"/>
      <w:r w:rsidRPr="00330954">
        <w:rPr>
          <w:rFonts w:ascii="Tahoma" w:hAnsi="Tahoma" w:cs="Tahoma"/>
          <w:sz w:val="24"/>
          <w:szCs w:val="24"/>
          <w:lang w:val="en-US"/>
        </w:rPr>
        <w:t xml:space="preserve"> Biro </w:t>
      </w:r>
      <w:proofErr w:type="spellStart"/>
      <w:r w:rsidRPr="00330954">
        <w:rPr>
          <w:rFonts w:ascii="Tahoma" w:hAnsi="Tahoma" w:cs="Tahoma"/>
          <w:sz w:val="24"/>
          <w:szCs w:val="24"/>
          <w:lang w:val="en-US"/>
        </w:rPr>
        <w:t>Perekonomian</w:t>
      </w:r>
      <w:proofErr w:type="spellEnd"/>
      <w:r w:rsidRPr="00330954">
        <w:rPr>
          <w:rFonts w:ascii="Tahoma" w:hAnsi="Tahoma" w:cs="Tahoma"/>
          <w:sz w:val="24"/>
          <w:szCs w:val="24"/>
          <w:lang w:val="en-US"/>
        </w:rPr>
        <w:t xml:space="preserve"> </w:t>
      </w:r>
      <w:proofErr w:type="spellStart"/>
      <w:r w:rsidRPr="00330954">
        <w:rPr>
          <w:rFonts w:ascii="Tahoma" w:hAnsi="Tahoma" w:cs="Tahoma"/>
          <w:sz w:val="24"/>
          <w:szCs w:val="24"/>
          <w:lang w:val="en-US"/>
        </w:rPr>
        <w:t>Setda</w:t>
      </w:r>
      <w:proofErr w:type="spellEnd"/>
      <w:r w:rsidRPr="00330954">
        <w:rPr>
          <w:rFonts w:ascii="Tahoma" w:hAnsi="Tahoma" w:cs="Tahoma"/>
          <w:sz w:val="24"/>
          <w:szCs w:val="24"/>
          <w:lang w:val="en-US"/>
        </w:rPr>
        <w:t xml:space="preserve"> </w:t>
      </w:r>
      <w:proofErr w:type="spellStart"/>
      <w:r w:rsidRPr="00330954">
        <w:rPr>
          <w:rFonts w:ascii="Tahoma" w:hAnsi="Tahoma" w:cs="Tahoma"/>
          <w:sz w:val="24"/>
          <w:szCs w:val="24"/>
          <w:lang w:val="en-US"/>
        </w:rPr>
        <w:t>Provinsi</w:t>
      </w:r>
      <w:proofErr w:type="spellEnd"/>
      <w:r w:rsidRPr="00330954">
        <w:rPr>
          <w:rFonts w:ascii="Tahoma" w:hAnsi="Tahoma" w:cs="Tahoma"/>
          <w:sz w:val="24"/>
          <w:szCs w:val="24"/>
          <w:lang w:val="en-US"/>
        </w:rPr>
        <w:t xml:space="preserve"> </w:t>
      </w:r>
      <w:proofErr w:type="spellStart"/>
      <w:r w:rsidRPr="00330954">
        <w:rPr>
          <w:rFonts w:ascii="Tahoma" w:hAnsi="Tahoma" w:cs="Tahoma"/>
          <w:sz w:val="24"/>
          <w:szCs w:val="24"/>
          <w:lang w:val="en-US"/>
        </w:rPr>
        <w:t>Ja</w:t>
      </w:r>
      <w:r w:rsidR="0097176D" w:rsidRPr="00330954">
        <w:rPr>
          <w:rFonts w:ascii="Tahoma" w:hAnsi="Tahoma" w:cs="Tahoma"/>
          <w:sz w:val="24"/>
          <w:szCs w:val="24"/>
          <w:lang w:val="en-US"/>
        </w:rPr>
        <w:t>teng</w:t>
      </w:r>
      <w:proofErr w:type="spellEnd"/>
      <w:r w:rsidR="0097176D" w:rsidRPr="00330954">
        <w:rPr>
          <w:rFonts w:ascii="Tahoma" w:hAnsi="Tahoma" w:cs="Tahoma"/>
          <w:sz w:val="24"/>
          <w:szCs w:val="24"/>
          <w:lang w:val="en-US"/>
        </w:rPr>
        <w:t xml:space="preserve">                         </w:t>
      </w:r>
    </w:p>
    <w:p w:rsidR="00627440" w:rsidRPr="00330954" w:rsidRDefault="00627440" w:rsidP="00627440">
      <w:pPr>
        <w:pStyle w:val="ListParagraph"/>
        <w:spacing w:after="0" w:line="288" w:lineRule="auto"/>
        <w:rPr>
          <w:rFonts w:ascii="Tahoma" w:hAnsi="Tahoma" w:cs="Tahoma"/>
          <w:sz w:val="24"/>
          <w:szCs w:val="24"/>
          <w:lang w:val="en-US"/>
        </w:rPr>
      </w:pPr>
    </w:p>
    <w:p w:rsidR="00627440" w:rsidRPr="0097176D" w:rsidRDefault="00627440" w:rsidP="00627440">
      <w:pPr>
        <w:pStyle w:val="ListParagraph"/>
        <w:spacing w:after="0" w:line="288" w:lineRule="auto"/>
        <w:rPr>
          <w:rFonts w:ascii="Tahoma" w:hAnsi="Tahoma" w:cs="Tahoma"/>
          <w:sz w:val="24"/>
          <w:szCs w:val="24"/>
          <w:lang w:val="en-US"/>
        </w:rPr>
      </w:pPr>
    </w:p>
    <w:p w:rsidR="00627440" w:rsidRPr="0097176D" w:rsidRDefault="00627440" w:rsidP="00627440">
      <w:pPr>
        <w:pStyle w:val="ListParagraph"/>
        <w:numPr>
          <w:ilvl w:val="0"/>
          <w:numId w:val="1"/>
        </w:numPr>
        <w:spacing w:after="0" w:line="288" w:lineRule="auto"/>
        <w:rPr>
          <w:rFonts w:ascii="Tahoma" w:hAnsi="Tahoma" w:cs="Tahoma"/>
          <w:b/>
          <w:sz w:val="24"/>
          <w:szCs w:val="24"/>
          <w:lang w:val="en-US"/>
        </w:rPr>
      </w:pPr>
      <w:r w:rsidRPr="0097176D">
        <w:rPr>
          <w:rFonts w:ascii="Tahoma" w:hAnsi="Tahoma" w:cs="Tahoma"/>
          <w:b/>
          <w:sz w:val="24"/>
          <w:szCs w:val="24"/>
          <w:lang w:val="en-US"/>
        </w:rPr>
        <w:t>PENDAHULUAN</w:t>
      </w:r>
    </w:p>
    <w:p w:rsidR="00F75F0A" w:rsidRPr="0097176D" w:rsidRDefault="00F75F0A" w:rsidP="00F75F0A">
      <w:pPr>
        <w:pStyle w:val="ListParagraph"/>
        <w:spacing w:after="0" w:line="288" w:lineRule="auto"/>
        <w:rPr>
          <w:rFonts w:ascii="Tahoma" w:hAnsi="Tahoma" w:cs="Tahoma"/>
          <w:b/>
          <w:sz w:val="16"/>
          <w:szCs w:val="16"/>
          <w:lang w:val="en-US"/>
        </w:rPr>
      </w:pPr>
    </w:p>
    <w:p w:rsidR="0038784A" w:rsidRDefault="00ED1F67" w:rsidP="00E570A8">
      <w:pPr>
        <w:pStyle w:val="ListParagraph"/>
        <w:numPr>
          <w:ilvl w:val="0"/>
          <w:numId w:val="28"/>
        </w:numPr>
        <w:spacing w:after="0" w:line="288" w:lineRule="auto"/>
        <w:rPr>
          <w:rFonts w:ascii="Tahoma" w:hAnsi="Tahoma" w:cs="Tahoma"/>
          <w:b/>
          <w:sz w:val="24"/>
          <w:szCs w:val="24"/>
          <w:lang w:val="en-US"/>
        </w:rPr>
      </w:pPr>
      <w:r w:rsidRPr="0097176D">
        <w:rPr>
          <w:rFonts w:ascii="Tahoma" w:hAnsi="Tahoma" w:cs="Tahoma"/>
          <w:b/>
          <w:sz w:val="24"/>
          <w:szCs w:val="24"/>
          <w:lang w:val="en-US"/>
        </w:rPr>
        <w:t xml:space="preserve"> </w:t>
      </w:r>
      <w:r w:rsidR="00AB2349" w:rsidRPr="0097176D">
        <w:rPr>
          <w:rFonts w:ascii="Tahoma" w:hAnsi="Tahoma" w:cs="Tahoma"/>
          <w:b/>
          <w:sz w:val="24"/>
          <w:szCs w:val="24"/>
          <w:lang w:val="en-US"/>
        </w:rPr>
        <w:t>LATAR BELAKANG</w:t>
      </w:r>
    </w:p>
    <w:p w:rsidR="0028397F" w:rsidRPr="0097176D" w:rsidRDefault="00620830" w:rsidP="0028397F">
      <w:pPr>
        <w:pStyle w:val="ListParagraph"/>
        <w:numPr>
          <w:ilvl w:val="1"/>
          <w:numId w:val="38"/>
        </w:numPr>
        <w:spacing w:after="0" w:line="288" w:lineRule="auto"/>
        <w:rPr>
          <w:rFonts w:ascii="Tahoma" w:hAnsi="Tahoma" w:cs="Tahoma"/>
          <w:b/>
          <w:sz w:val="24"/>
          <w:szCs w:val="24"/>
          <w:lang w:val="en-US"/>
        </w:rPr>
      </w:pPr>
      <w:proofErr w:type="spellStart"/>
      <w:r>
        <w:rPr>
          <w:rFonts w:ascii="Tahoma" w:hAnsi="Tahoma" w:cs="Tahoma"/>
          <w:b/>
          <w:sz w:val="24"/>
          <w:szCs w:val="24"/>
          <w:lang w:val="en-US"/>
        </w:rPr>
        <w:t>Pengembangan</w:t>
      </w:r>
      <w:proofErr w:type="spellEnd"/>
      <w:r>
        <w:rPr>
          <w:rFonts w:ascii="Tahoma" w:hAnsi="Tahoma" w:cs="Tahoma"/>
          <w:b/>
          <w:sz w:val="24"/>
          <w:szCs w:val="24"/>
          <w:lang w:val="en-US"/>
        </w:rPr>
        <w:t xml:space="preserve"> </w:t>
      </w:r>
      <w:proofErr w:type="spellStart"/>
      <w:r>
        <w:rPr>
          <w:rFonts w:ascii="Tahoma" w:hAnsi="Tahoma" w:cs="Tahoma"/>
          <w:b/>
          <w:sz w:val="24"/>
          <w:szCs w:val="24"/>
          <w:lang w:val="en-US"/>
        </w:rPr>
        <w:t>Bidang</w:t>
      </w:r>
      <w:proofErr w:type="spellEnd"/>
      <w:r>
        <w:rPr>
          <w:rFonts w:ascii="Tahoma" w:hAnsi="Tahoma" w:cs="Tahoma"/>
          <w:b/>
          <w:sz w:val="24"/>
          <w:szCs w:val="24"/>
          <w:lang w:val="en-US"/>
        </w:rPr>
        <w:t xml:space="preserve"> </w:t>
      </w:r>
      <w:proofErr w:type="spellStart"/>
      <w:r w:rsidR="0028397F">
        <w:rPr>
          <w:rFonts w:ascii="Tahoma" w:hAnsi="Tahoma" w:cs="Tahoma"/>
          <w:b/>
          <w:sz w:val="24"/>
          <w:szCs w:val="24"/>
          <w:lang w:val="en-US"/>
        </w:rPr>
        <w:t>Penanaman</w:t>
      </w:r>
      <w:proofErr w:type="spellEnd"/>
      <w:r w:rsidR="0028397F">
        <w:rPr>
          <w:rFonts w:ascii="Tahoma" w:hAnsi="Tahoma" w:cs="Tahoma"/>
          <w:b/>
          <w:sz w:val="24"/>
          <w:szCs w:val="24"/>
          <w:lang w:val="en-US"/>
        </w:rPr>
        <w:t xml:space="preserve"> Modal</w:t>
      </w:r>
    </w:p>
    <w:p w:rsidR="00207906" w:rsidRDefault="00E3060C" w:rsidP="005A57B5">
      <w:pPr>
        <w:pStyle w:val="ListParagraph"/>
        <w:tabs>
          <w:tab w:val="left" w:pos="1800"/>
        </w:tabs>
        <w:spacing w:after="0" w:line="288" w:lineRule="auto"/>
        <w:ind w:left="1800" w:hanging="360"/>
        <w:contextualSpacing w:val="0"/>
        <w:jc w:val="both"/>
        <w:rPr>
          <w:rFonts w:ascii="Tahoma" w:hAnsi="Tahoma" w:cs="Tahoma"/>
          <w:color w:val="2A2A2A"/>
          <w:sz w:val="24"/>
          <w:szCs w:val="24"/>
          <w:shd w:val="clear" w:color="auto" w:fill="FFFFFF"/>
          <w:lang w:val="en-US"/>
        </w:rPr>
      </w:pPr>
      <w:r>
        <w:rPr>
          <w:rFonts w:ascii="Tahoma" w:hAnsi="Tahoma" w:cs="Tahoma"/>
          <w:bCs/>
          <w:sz w:val="24"/>
          <w:szCs w:val="24"/>
          <w:lang w:val="en-US"/>
        </w:rPr>
        <w:t xml:space="preserve">      </w:t>
      </w:r>
      <w:r w:rsidR="0028397F">
        <w:rPr>
          <w:rFonts w:ascii="Tahoma" w:hAnsi="Tahoma" w:cs="Tahoma"/>
          <w:bCs/>
          <w:sz w:val="24"/>
          <w:szCs w:val="24"/>
          <w:lang w:val="en-US"/>
        </w:rPr>
        <w:t xml:space="preserve">       </w:t>
      </w:r>
      <w:r w:rsidR="001C6E05" w:rsidRPr="001C6E05">
        <w:rPr>
          <w:rFonts w:ascii="Tahoma" w:hAnsi="Tahoma" w:cs="Tahoma"/>
          <w:color w:val="2A2A2A"/>
          <w:sz w:val="24"/>
          <w:szCs w:val="24"/>
          <w:shd w:val="clear" w:color="auto" w:fill="FFFFFF"/>
        </w:rPr>
        <w:t xml:space="preserve">Penanaman modal dalam negeri </w:t>
      </w:r>
      <w:r w:rsidR="001C6E05">
        <w:rPr>
          <w:rFonts w:ascii="Tahoma" w:hAnsi="Tahoma" w:cs="Tahoma"/>
          <w:color w:val="2A2A2A"/>
          <w:sz w:val="24"/>
          <w:szCs w:val="24"/>
          <w:shd w:val="clear" w:color="auto" w:fill="FFFFFF"/>
          <w:lang w:val="en-US"/>
        </w:rPr>
        <w:t xml:space="preserve"> (PMDN) </w:t>
      </w:r>
      <w:r w:rsidR="001C6E05" w:rsidRPr="001C6E05">
        <w:rPr>
          <w:rFonts w:ascii="Tahoma" w:hAnsi="Tahoma" w:cs="Tahoma"/>
          <w:color w:val="2A2A2A"/>
          <w:sz w:val="24"/>
          <w:szCs w:val="24"/>
          <w:shd w:val="clear" w:color="auto" w:fill="FFFFFF"/>
        </w:rPr>
        <w:t>di Jawa Tengah</w:t>
      </w:r>
      <w:r w:rsidR="001C6E05" w:rsidRPr="001C6E05">
        <w:rPr>
          <w:rFonts w:ascii="Tahoma" w:hAnsi="Tahoma" w:cs="Tahoma"/>
          <w:color w:val="2A2A2A"/>
          <w:sz w:val="24"/>
          <w:szCs w:val="24"/>
          <w:shd w:val="clear" w:color="auto" w:fill="FFFFFF"/>
          <w:lang w:val="en-US"/>
        </w:rPr>
        <w:t xml:space="preserve"> </w:t>
      </w:r>
      <w:proofErr w:type="spellStart"/>
      <w:r w:rsidR="001C6E05" w:rsidRPr="001C6E05">
        <w:rPr>
          <w:rFonts w:ascii="Tahoma" w:hAnsi="Tahoma" w:cs="Tahoma"/>
          <w:color w:val="2A2A2A"/>
          <w:sz w:val="24"/>
          <w:szCs w:val="24"/>
          <w:shd w:val="clear" w:color="auto" w:fill="FFFFFF"/>
          <w:lang w:val="en-US"/>
        </w:rPr>
        <w:t>pada</w:t>
      </w:r>
      <w:proofErr w:type="spellEnd"/>
      <w:r w:rsidR="001C6E05" w:rsidRPr="001C6E05">
        <w:rPr>
          <w:rFonts w:ascii="Tahoma" w:hAnsi="Tahoma" w:cs="Tahoma"/>
          <w:color w:val="2A2A2A"/>
          <w:sz w:val="24"/>
          <w:szCs w:val="24"/>
          <w:shd w:val="clear" w:color="auto" w:fill="FFFFFF"/>
          <w:lang w:val="en-US"/>
        </w:rPr>
        <w:t xml:space="preserve"> </w:t>
      </w:r>
      <w:proofErr w:type="spellStart"/>
      <w:r w:rsidR="001C6E05" w:rsidRPr="001C6E05">
        <w:rPr>
          <w:rFonts w:ascii="Tahoma" w:hAnsi="Tahoma" w:cs="Tahoma"/>
          <w:color w:val="2A2A2A"/>
          <w:sz w:val="24"/>
          <w:szCs w:val="24"/>
          <w:shd w:val="clear" w:color="auto" w:fill="FFFFFF"/>
          <w:lang w:val="en-US"/>
        </w:rPr>
        <w:t>tahun</w:t>
      </w:r>
      <w:proofErr w:type="spellEnd"/>
      <w:r w:rsidR="001C6E05" w:rsidRPr="001C6E05">
        <w:rPr>
          <w:rFonts w:ascii="Tahoma" w:hAnsi="Tahoma" w:cs="Tahoma"/>
          <w:color w:val="2A2A2A"/>
          <w:sz w:val="24"/>
          <w:szCs w:val="24"/>
          <w:shd w:val="clear" w:color="auto" w:fill="FFFFFF"/>
          <w:lang w:val="en-US"/>
        </w:rPr>
        <w:t xml:space="preserve"> 2017</w:t>
      </w:r>
      <w:r w:rsidR="001C6E05" w:rsidRPr="001C6E05">
        <w:rPr>
          <w:rFonts w:ascii="Tahoma" w:hAnsi="Tahoma" w:cs="Tahoma"/>
          <w:color w:val="2A2A2A"/>
          <w:sz w:val="24"/>
          <w:szCs w:val="24"/>
          <w:shd w:val="clear" w:color="auto" w:fill="FFFFFF"/>
        </w:rPr>
        <w:t xml:space="preserve"> menembus angka Rp 7,8 triliun</w:t>
      </w:r>
      <w:r w:rsidR="001C6E05" w:rsidRPr="001C6E05">
        <w:rPr>
          <w:rFonts w:ascii="Tahoma" w:hAnsi="Tahoma" w:cs="Tahoma"/>
          <w:color w:val="2A2A2A"/>
          <w:sz w:val="24"/>
          <w:szCs w:val="24"/>
          <w:shd w:val="clear" w:color="auto" w:fill="FFFFFF"/>
          <w:lang w:val="en-US"/>
        </w:rPr>
        <w:t>.</w:t>
      </w:r>
      <w:r w:rsidR="001C6E05" w:rsidRPr="001C6E05">
        <w:rPr>
          <w:rFonts w:ascii="Tahoma" w:hAnsi="Tahoma" w:cs="Tahoma"/>
          <w:color w:val="2A2A2A"/>
          <w:sz w:val="24"/>
          <w:szCs w:val="24"/>
          <w:shd w:val="clear" w:color="auto" w:fill="FFFFFF"/>
        </w:rPr>
        <w:t xml:space="preserve"> Nilai tersebut meningkat dibanding periode yang sama pada tahun lalu sebesar Rp 6,8 triliun.</w:t>
      </w:r>
      <w:r w:rsidR="001C6E05" w:rsidRPr="001C6E05">
        <w:rPr>
          <w:rFonts w:ascii="Tahoma" w:hAnsi="Tahoma" w:cs="Tahoma"/>
          <w:color w:val="2A2A2A"/>
          <w:sz w:val="24"/>
          <w:szCs w:val="24"/>
        </w:rPr>
        <w:br/>
      </w:r>
      <w:r w:rsidR="001C6E05" w:rsidRPr="001C6E05">
        <w:rPr>
          <w:rFonts w:ascii="Tahoma" w:hAnsi="Tahoma" w:cs="Tahoma"/>
          <w:color w:val="2A2A2A"/>
          <w:sz w:val="24"/>
          <w:szCs w:val="24"/>
          <w:shd w:val="clear" w:color="auto" w:fill="FFFFFF"/>
        </w:rPr>
        <w:t>Pada 2013, total nilai investasi dalam negeri di Jawa Tengah sebesar Rp 12,6 triliun. Lalu pada 2014, nilai itu naik menjadi Rp 13,6 triliun. Angka ini terus meningkat menjadi Rp 15,4 triliun pada 2015, dan menjadi Rp 24,1 triliun pada 2016. Adapun jika digabungkan dengan modal asing, nilai in</w:t>
      </w:r>
      <w:r w:rsidR="005618AF">
        <w:rPr>
          <w:rFonts w:ascii="Tahoma" w:hAnsi="Tahoma" w:cs="Tahoma"/>
          <w:color w:val="2A2A2A"/>
          <w:sz w:val="24"/>
          <w:szCs w:val="24"/>
          <w:shd w:val="clear" w:color="auto" w:fill="FFFFFF"/>
        </w:rPr>
        <w:t>vestasi di Jawa Tengah pada 201</w:t>
      </w:r>
      <w:r w:rsidR="005618AF">
        <w:rPr>
          <w:rFonts w:ascii="Tahoma" w:hAnsi="Tahoma" w:cs="Tahoma"/>
          <w:color w:val="2A2A2A"/>
          <w:sz w:val="24"/>
          <w:szCs w:val="24"/>
          <w:shd w:val="clear" w:color="auto" w:fill="FFFFFF"/>
          <w:lang w:val="en-US"/>
        </w:rPr>
        <w:t>4</w:t>
      </w:r>
      <w:r w:rsidR="001C6E05" w:rsidRPr="001C6E05">
        <w:rPr>
          <w:rFonts w:ascii="Tahoma" w:hAnsi="Tahoma" w:cs="Tahoma"/>
          <w:color w:val="2A2A2A"/>
          <w:sz w:val="24"/>
          <w:szCs w:val="24"/>
          <w:shd w:val="clear" w:color="auto" w:fill="FFFFFF"/>
        </w:rPr>
        <w:t xml:space="preserve"> sebesar Rp 16,9 triliun, lalu naik Rp 18 triliun (201</w:t>
      </w:r>
      <w:r w:rsidR="005618AF">
        <w:rPr>
          <w:rFonts w:ascii="Tahoma" w:hAnsi="Tahoma" w:cs="Tahoma"/>
          <w:color w:val="2A2A2A"/>
          <w:sz w:val="24"/>
          <w:szCs w:val="24"/>
          <w:shd w:val="clear" w:color="auto" w:fill="FFFFFF"/>
          <w:lang w:val="en-US"/>
        </w:rPr>
        <w:t>5</w:t>
      </w:r>
      <w:r w:rsidR="001C6E05" w:rsidRPr="001C6E05">
        <w:rPr>
          <w:rFonts w:ascii="Tahoma" w:hAnsi="Tahoma" w:cs="Tahoma"/>
          <w:color w:val="2A2A2A"/>
          <w:sz w:val="24"/>
          <w:szCs w:val="24"/>
          <w:shd w:val="clear" w:color="auto" w:fill="FFFFFF"/>
        </w:rPr>
        <w:t>), menjadi Rp 26 triliun (201</w:t>
      </w:r>
      <w:r w:rsidR="005618AF">
        <w:rPr>
          <w:rFonts w:ascii="Tahoma" w:hAnsi="Tahoma" w:cs="Tahoma"/>
          <w:color w:val="2A2A2A"/>
          <w:sz w:val="24"/>
          <w:szCs w:val="24"/>
          <w:shd w:val="clear" w:color="auto" w:fill="FFFFFF"/>
          <w:lang w:val="en-US"/>
        </w:rPr>
        <w:t>6</w:t>
      </w:r>
      <w:r w:rsidR="001C6E05" w:rsidRPr="001C6E05">
        <w:rPr>
          <w:rFonts w:ascii="Tahoma" w:hAnsi="Tahoma" w:cs="Tahoma"/>
          <w:color w:val="2A2A2A"/>
          <w:sz w:val="24"/>
          <w:szCs w:val="24"/>
          <w:shd w:val="clear" w:color="auto" w:fill="FFFFFF"/>
        </w:rPr>
        <w:t xml:space="preserve">), </w:t>
      </w:r>
      <w:r w:rsidR="005A57B5">
        <w:rPr>
          <w:rFonts w:ascii="Tahoma" w:hAnsi="Tahoma" w:cs="Tahoma"/>
          <w:color w:val="2A2A2A"/>
          <w:sz w:val="24"/>
          <w:szCs w:val="24"/>
          <w:shd w:val="clear" w:color="auto" w:fill="FFFFFF"/>
        </w:rPr>
        <w:t>dan menembus</w:t>
      </w:r>
      <w:r w:rsidR="005A57B5">
        <w:rPr>
          <w:rFonts w:ascii="Tahoma" w:hAnsi="Tahoma" w:cs="Tahoma"/>
          <w:color w:val="2A2A2A"/>
          <w:sz w:val="24"/>
          <w:szCs w:val="24"/>
          <w:shd w:val="clear" w:color="auto" w:fill="FFFFFF"/>
          <w:lang w:val="en-US"/>
        </w:rPr>
        <w:t xml:space="preserve"> </w:t>
      </w:r>
      <w:r w:rsidR="001C6E05" w:rsidRPr="001C6E05">
        <w:rPr>
          <w:rFonts w:ascii="Tahoma" w:hAnsi="Tahoma" w:cs="Tahoma"/>
          <w:color w:val="2A2A2A"/>
          <w:sz w:val="24"/>
          <w:szCs w:val="24"/>
          <w:shd w:val="clear" w:color="auto" w:fill="FFFFFF"/>
        </w:rPr>
        <w:t>Rp 46 triliun pada 201</w:t>
      </w:r>
      <w:r w:rsidR="005618AF">
        <w:rPr>
          <w:rFonts w:ascii="Tahoma" w:hAnsi="Tahoma" w:cs="Tahoma"/>
          <w:color w:val="2A2A2A"/>
          <w:sz w:val="24"/>
          <w:szCs w:val="24"/>
          <w:shd w:val="clear" w:color="auto" w:fill="FFFFFF"/>
          <w:lang w:val="en-US"/>
        </w:rPr>
        <w:t>7</w:t>
      </w:r>
      <w:r w:rsidR="001C6E05" w:rsidRPr="001C6E05">
        <w:rPr>
          <w:rFonts w:ascii="Tahoma" w:hAnsi="Tahoma" w:cs="Tahoma"/>
          <w:color w:val="2A2A2A"/>
          <w:sz w:val="24"/>
          <w:szCs w:val="24"/>
          <w:shd w:val="clear" w:color="auto" w:fill="FFFFFF"/>
        </w:rPr>
        <w:t>.</w:t>
      </w:r>
      <w:r w:rsidR="005A57B5">
        <w:rPr>
          <w:rFonts w:ascii="Tahoma" w:hAnsi="Tahoma" w:cs="Tahoma"/>
          <w:color w:val="2A2A2A"/>
          <w:sz w:val="24"/>
          <w:szCs w:val="24"/>
          <w:lang w:val="en-US"/>
        </w:rPr>
        <w:t xml:space="preserve"> </w:t>
      </w:r>
      <w:r w:rsidR="001C6E05" w:rsidRPr="001C6E05">
        <w:rPr>
          <w:rFonts w:ascii="Tahoma" w:hAnsi="Tahoma" w:cs="Tahoma"/>
          <w:color w:val="2A2A2A"/>
          <w:sz w:val="24"/>
          <w:szCs w:val="24"/>
          <w:shd w:val="clear" w:color="auto" w:fill="FFFFFF"/>
        </w:rPr>
        <w:t xml:space="preserve">Jumlah itu terdiri 5.583 proyek dengan penyerapan tenaga kerja mencapai 541.520 orang. </w:t>
      </w:r>
      <w:r w:rsidR="001C6E05">
        <w:rPr>
          <w:rFonts w:ascii="Tahoma" w:hAnsi="Tahoma" w:cs="Tahoma"/>
          <w:color w:val="2A2A2A"/>
          <w:sz w:val="24"/>
          <w:szCs w:val="24"/>
          <w:shd w:val="clear" w:color="auto" w:fill="FFFFFF"/>
          <w:lang w:val="en-US"/>
        </w:rPr>
        <w:t xml:space="preserve"> </w:t>
      </w:r>
      <w:r w:rsidR="001C6E05" w:rsidRPr="001C6E05">
        <w:rPr>
          <w:rFonts w:ascii="Tahoma" w:hAnsi="Tahoma" w:cs="Tahoma"/>
          <w:color w:val="2A2A2A"/>
          <w:sz w:val="24"/>
          <w:szCs w:val="24"/>
          <w:shd w:val="clear" w:color="auto" w:fill="FFFFFF"/>
        </w:rPr>
        <w:t>Sebaran tenaga kerja terbanyak berada di Kota Semarang, Kab</w:t>
      </w:r>
      <w:proofErr w:type="spellStart"/>
      <w:r w:rsidR="001C6E05">
        <w:rPr>
          <w:rFonts w:ascii="Tahoma" w:hAnsi="Tahoma" w:cs="Tahoma"/>
          <w:color w:val="2A2A2A"/>
          <w:sz w:val="24"/>
          <w:szCs w:val="24"/>
          <w:shd w:val="clear" w:color="auto" w:fill="FFFFFF"/>
          <w:lang w:val="en-US"/>
        </w:rPr>
        <w:t>upaten</w:t>
      </w:r>
      <w:proofErr w:type="spellEnd"/>
      <w:r w:rsidR="001C6E05">
        <w:rPr>
          <w:rFonts w:ascii="Tahoma" w:hAnsi="Tahoma" w:cs="Tahoma"/>
          <w:color w:val="2A2A2A"/>
          <w:sz w:val="24"/>
          <w:szCs w:val="24"/>
          <w:shd w:val="clear" w:color="auto" w:fill="FFFFFF"/>
          <w:lang w:val="en-US"/>
        </w:rPr>
        <w:t xml:space="preserve"> </w:t>
      </w:r>
      <w:r w:rsidR="001C6E05" w:rsidRPr="001C6E05">
        <w:rPr>
          <w:rFonts w:ascii="Tahoma" w:hAnsi="Tahoma" w:cs="Tahoma"/>
          <w:color w:val="2A2A2A"/>
          <w:sz w:val="24"/>
          <w:szCs w:val="24"/>
          <w:shd w:val="clear" w:color="auto" w:fill="FFFFFF"/>
        </w:rPr>
        <w:t>Sukoharjo, Kab</w:t>
      </w:r>
      <w:proofErr w:type="spellStart"/>
      <w:r w:rsidR="001C6E05">
        <w:rPr>
          <w:rFonts w:ascii="Tahoma" w:hAnsi="Tahoma" w:cs="Tahoma"/>
          <w:color w:val="2A2A2A"/>
          <w:sz w:val="24"/>
          <w:szCs w:val="24"/>
          <w:shd w:val="clear" w:color="auto" w:fill="FFFFFF"/>
          <w:lang w:val="en-US"/>
        </w:rPr>
        <w:t>upaten</w:t>
      </w:r>
      <w:proofErr w:type="spellEnd"/>
      <w:r w:rsidR="001C6E05">
        <w:rPr>
          <w:rFonts w:ascii="Tahoma" w:hAnsi="Tahoma" w:cs="Tahoma"/>
          <w:color w:val="2A2A2A"/>
          <w:sz w:val="24"/>
          <w:szCs w:val="24"/>
          <w:shd w:val="clear" w:color="auto" w:fill="FFFFFF"/>
          <w:lang w:val="en-US"/>
        </w:rPr>
        <w:t xml:space="preserve"> </w:t>
      </w:r>
      <w:r w:rsidR="001C6E05" w:rsidRPr="001C6E05">
        <w:rPr>
          <w:rFonts w:ascii="Tahoma" w:hAnsi="Tahoma" w:cs="Tahoma"/>
          <w:color w:val="2A2A2A"/>
          <w:sz w:val="24"/>
          <w:szCs w:val="24"/>
          <w:shd w:val="clear" w:color="auto" w:fill="FFFFFF"/>
        </w:rPr>
        <w:t xml:space="preserve">Semarang, </w:t>
      </w:r>
      <w:proofErr w:type="spellStart"/>
      <w:r w:rsidR="001C6E05">
        <w:rPr>
          <w:rFonts w:ascii="Tahoma" w:hAnsi="Tahoma" w:cs="Tahoma"/>
          <w:color w:val="2A2A2A"/>
          <w:sz w:val="24"/>
          <w:szCs w:val="24"/>
          <w:shd w:val="clear" w:color="auto" w:fill="FFFFFF"/>
          <w:lang w:val="en-US"/>
        </w:rPr>
        <w:t>Kabupaten</w:t>
      </w:r>
      <w:proofErr w:type="spellEnd"/>
      <w:r w:rsidR="001C6E05">
        <w:rPr>
          <w:rFonts w:ascii="Tahoma" w:hAnsi="Tahoma" w:cs="Tahoma"/>
          <w:color w:val="2A2A2A"/>
          <w:sz w:val="24"/>
          <w:szCs w:val="24"/>
          <w:shd w:val="clear" w:color="auto" w:fill="FFFFFF"/>
          <w:lang w:val="en-US"/>
        </w:rPr>
        <w:t xml:space="preserve"> </w:t>
      </w:r>
      <w:r w:rsidR="001C6E05" w:rsidRPr="001C6E05">
        <w:rPr>
          <w:rFonts w:ascii="Tahoma" w:hAnsi="Tahoma" w:cs="Tahoma"/>
          <w:color w:val="2A2A2A"/>
          <w:sz w:val="24"/>
          <w:szCs w:val="24"/>
          <w:shd w:val="clear" w:color="auto" w:fill="FFFFFF"/>
        </w:rPr>
        <w:t xml:space="preserve">Karanganyar, dan </w:t>
      </w:r>
      <w:proofErr w:type="spellStart"/>
      <w:r w:rsidR="001C6E05">
        <w:rPr>
          <w:rFonts w:ascii="Tahoma" w:hAnsi="Tahoma" w:cs="Tahoma"/>
          <w:color w:val="2A2A2A"/>
          <w:sz w:val="24"/>
          <w:szCs w:val="24"/>
          <w:shd w:val="clear" w:color="auto" w:fill="FFFFFF"/>
          <w:lang w:val="en-US"/>
        </w:rPr>
        <w:t>Kabupaten</w:t>
      </w:r>
      <w:proofErr w:type="spellEnd"/>
      <w:r w:rsidR="001C6E05">
        <w:rPr>
          <w:rFonts w:ascii="Tahoma" w:hAnsi="Tahoma" w:cs="Tahoma"/>
          <w:color w:val="2A2A2A"/>
          <w:sz w:val="24"/>
          <w:szCs w:val="24"/>
          <w:shd w:val="clear" w:color="auto" w:fill="FFFFFF"/>
          <w:lang w:val="en-US"/>
        </w:rPr>
        <w:t xml:space="preserve"> </w:t>
      </w:r>
      <w:r w:rsidR="001C6E05" w:rsidRPr="001C6E05">
        <w:rPr>
          <w:rFonts w:ascii="Tahoma" w:hAnsi="Tahoma" w:cs="Tahoma"/>
          <w:color w:val="2A2A2A"/>
          <w:sz w:val="24"/>
          <w:szCs w:val="24"/>
          <w:shd w:val="clear" w:color="auto" w:fill="FFFFFF"/>
        </w:rPr>
        <w:t xml:space="preserve">Purbalingga. Adapun jumlah tenaga kerja terdiri dari </w:t>
      </w:r>
      <w:r w:rsidR="001C6E05">
        <w:rPr>
          <w:rFonts w:ascii="Tahoma" w:hAnsi="Tahoma" w:cs="Tahoma"/>
          <w:color w:val="2A2A2A"/>
          <w:sz w:val="24"/>
          <w:szCs w:val="24"/>
          <w:shd w:val="clear" w:color="auto" w:fill="FFFFFF"/>
          <w:lang w:val="en-US"/>
        </w:rPr>
        <w:t xml:space="preserve"> </w:t>
      </w:r>
      <w:r w:rsidR="001C6E05" w:rsidRPr="001C6E05">
        <w:rPr>
          <w:rFonts w:ascii="Tahoma" w:hAnsi="Tahoma" w:cs="Tahoma"/>
          <w:color w:val="2A2A2A"/>
          <w:sz w:val="24"/>
          <w:szCs w:val="24"/>
          <w:shd w:val="clear" w:color="auto" w:fill="FFFFFF"/>
        </w:rPr>
        <w:t xml:space="preserve">537.748 </w:t>
      </w:r>
      <w:proofErr w:type="spellStart"/>
      <w:r w:rsidR="001C6E05">
        <w:rPr>
          <w:rFonts w:ascii="Tahoma" w:hAnsi="Tahoma" w:cs="Tahoma"/>
          <w:color w:val="2A2A2A"/>
          <w:sz w:val="24"/>
          <w:szCs w:val="24"/>
          <w:shd w:val="clear" w:color="auto" w:fill="FFFFFF"/>
          <w:lang w:val="en-US"/>
        </w:rPr>
        <w:t>orang</w:t>
      </w:r>
      <w:proofErr w:type="spellEnd"/>
      <w:r w:rsidR="001C6E05">
        <w:rPr>
          <w:rFonts w:ascii="Tahoma" w:hAnsi="Tahoma" w:cs="Tahoma"/>
          <w:color w:val="2A2A2A"/>
          <w:sz w:val="24"/>
          <w:szCs w:val="24"/>
          <w:shd w:val="clear" w:color="auto" w:fill="FFFFFF"/>
          <w:lang w:val="en-US"/>
        </w:rPr>
        <w:t xml:space="preserve"> </w:t>
      </w:r>
      <w:r w:rsidR="001C6E05" w:rsidRPr="001C6E05">
        <w:rPr>
          <w:rFonts w:ascii="Tahoma" w:hAnsi="Tahoma" w:cs="Tahoma"/>
          <w:color w:val="2A2A2A"/>
          <w:sz w:val="24"/>
          <w:szCs w:val="24"/>
          <w:shd w:val="clear" w:color="auto" w:fill="FFFFFF"/>
        </w:rPr>
        <w:t xml:space="preserve">tenaga kerja Indonesia dan 3.772 </w:t>
      </w:r>
      <w:proofErr w:type="spellStart"/>
      <w:r w:rsidR="001C6E05">
        <w:rPr>
          <w:rFonts w:ascii="Tahoma" w:hAnsi="Tahoma" w:cs="Tahoma"/>
          <w:color w:val="2A2A2A"/>
          <w:sz w:val="24"/>
          <w:szCs w:val="24"/>
          <w:shd w:val="clear" w:color="auto" w:fill="FFFFFF"/>
          <w:lang w:val="en-US"/>
        </w:rPr>
        <w:t>orang</w:t>
      </w:r>
      <w:proofErr w:type="spellEnd"/>
      <w:r w:rsidR="001C6E05">
        <w:rPr>
          <w:rFonts w:ascii="Tahoma" w:hAnsi="Tahoma" w:cs="Tahoma"/>
          <w:color w:val="2A2A2A"/>
          <w:sz w:val="24"/>
          <w:szCs w:val="24"/>
          <w:shd w:val="clear" w:color="auto" w:fill="FFFFFF"/>
          <w:lang w:val="en-US"/>
        </w:rPr>
        <w:t xml:space="preserve"> </w:t>
      </w:r>
      <w:r w:rsidR="001C6E05" w:rsidRPr="001C6E05">
        <w:rPr>
          <w:rFonts w:ascii="Tahoma" w:hAnsi="Tahoma" w:cs="Tahoma"/>
          <w:color w:val="2A2A2A"/>
          <w:sz w:val="24"/>
          <w:szCs w:val="24"/>
          <w:shd w:val="clear" w:color="auto" w:fill="FFFFFF"/>
        </w:rPr>
        <w:t>tenaga kerja asing.</w:t>
      </w:r>
      <w:r w:rsidR="001C6E05">
        <w:rPr>
          <w:rFonts w:ascii="Tahoma" w:hAnsi="Tahoma" w:cs="Tahoma"/>
          <w:color w:val="2A2A2A"/>
          <w:sz w:val="24"/>
          <w:szCs w:val="24"/>
          <w:shd w:val="clear" w:color="auto" w:fill="FFFFFF"/>
          <w:lang w:val="en-US"/>
        </w:rPr>
        <w:t xml:space="preserve"> </w:t>
      </w:r>
    </w:p>
    <w:p w:rsidR="005618AF" w:rsidRPr="005618AF" w:rsidRDefault="005618AF" w:rsidP="001C6E05">
      <w:pPr>
        <w:pStyle w:val="ListParagraph"/>
        <w:spacing w:after="0" w:line="288" w:lineRule="auto"/>
        <w:ind w:left="1170" w:firstLine="270"/>
        <w:contextualSpacing w:val="0"/>
        <w:jc w:val="both"/>
        <w:rPr>
          <w:rFonts w:ascii="Tahoma" w:hAnsi="Tahoma" w:cs="Tahoma"/>
          <w:color w:val="2A2A2A"/>
          <w:sz w:val="16"/>
          <w:szCs w:val="16"/>
          <w:shd w:val="clear" w:color="auto" w:fill="FFFFFF"/>
          <w:lang w:val="en-US"/>
        </w:rPr>
      </w:pPr>
    </w:p>
    <w:p w:rsidR="000B06C1" w:rsidRPr="00620830" w:rsidRDefault="00207906" w:rsidP="0028397F">
      <w:pPr>
        <w:pStyle w:val="ListParagraph"/>
        <w:tabs>
          <w:tab w:val="left" w:pos="1710"/>
        </w:tabs>
        <w:spacing w:after="0" w:line="288" w:lineRule="auto"/>
        <w:ind w:left="1710"/>
        <w:contextualSpacing w:val="0"/>
        <w:jc w:val="both"/>
        <w:rPr>
          <w:rFonts w:ascii="Tahoma" w:hAnsi="Tahoma" w:cs="Tahoma"/>
          <w:b/>
          <w:color w:val="2A2A2A"/>
          <w:sz w:val="24"/>
          <w:szCs w:val="24"/>
          <w:shd w:val="clear" w:color="auto" w:fill="FFFFFF"/>
          <w:lang w:val="en-US"/>
        </w:rPr>
      </w:pPr>
      <w:proofErr w:type="spellStart"/>
      <w:r w:rsidRPr="00620830">
        <w:rPr>
          <w:rFonts w:ascii="Tahoma" w:hAnsi="Tahoma" w:cs="Tahoma"/>
          <w:b/>
          <w:color w:val="2A2A2A"/>
          <w:sz w:val="24"/>
          <w:szCs w:val="24"/>
          <w:shd w:val="clear" w:color="auto" w:fill="FFFFFF"/>
          <w:lang w:val="en-US"/>
        </w:rPr>
        <w:t>Sasaran</w:t>
      </w:r>
      <w:proofErr w:type="spellEnd"/>
      <w:r w:rsidR="000B06C1" w:rsidRPr="00620830">
        <w:rPr>
          <w:rFonts w:ascii="Tahoma" w:hAnsi="Tahoma" w:cs="Tahoma"/>
          <w:b/>
          <w:color w:val="2A2A2A"/>
          <w:sz w:val="24"/>
          <w:szCs w:val="24"/>
          <w:shd w:val="clear" w:color="auto" w:fill="FFFFFF"/>
          <w:lang w:val="en-US"/>
        </w:rPr>
        <w:t xml:space="preserve"> </w:t>
      </w:r>
      <w:proofErr w:type="spellStart"/>
      <w:r w:rsidR="000B06C1" w:rsidRPr="00620830">
        <w:rPr>
          <w:rFonts w:ascii="Tahoma" w:hAnsi="Tahoma" w:cs="Tahoma"/>
          <w:b/>
          <w:color w:val="2A2A2A"/>
          <w:sz w:val="24"/>
          <w:szCs w:val="24"/>
          <w:shd w:val="clear" w:color="auto" w:fill="FFFFFF"/>
          <w:lang w:val="en-US"/>
        </w:rPr>
        <w:t>Pengembangan</w:t>
      </w:r>
      <w:proofErr w:type="spellEnd"/>
      <w:r w:rsidR="000B06C1" w:rsidRPr="00620830">
        <w:rPr>
          <w:rFonts w:ascii="Tahoma" w:hAnsi="Tahoma" w:cs="Tahoma"/>
          <w:b/>
          <w:color w:val="2A2A2A"/>
          <w:sz w:val="24"/>
          <w:szCs w:val="24"/>
          <w:shd w:val="clear" w:color="auto" w:fill="FFFFFF"/>
          <w:lang w:val="en-US"/>
        </w:rPr>
        <w:t xml:space="preserve"> </w:t>
      </w:r>
      <w:proofErr w:type="spellStart"/>
      <w:r w:rsidR="000B06C1" w:rsidRPr="00620830">
        <w:rPr>
          <w:rFonts w:ascii="Tahoma" w:hAnsi="Tahoma" w:cs="Tahoma"/>
          <w:b/>
          <w:color w:val="2A2A2A"/>
          <w:sz w:val="24"/>
          <w:szCs w:val="24"/>
          <w:shd w:val="clear" w:color="auto" w:fill="FFFFFF"/>
          <w:lang w:val="en-US"/>
        </w:rPr>
        <w:t>Penanaman</w:t>
      </w:r>
      <w:proofErr w:type="spellEnd"/>
      <w:r w:rsidR="000B06C1" w:rsidRPr="00620830">
        <w:rPr>
          <w:rFonts w:ascii="Tahoma" w:hAnsi="Tahoma" w:cs="Tahoma"/>
          <w:b/>
          <w:color w:val="2A2A2A"/>
          <w:sz w:val="24"/>
          <w:szCs w:val="24"/>
          <w:shd w:val="clear" w:color="auto" w:fill="FFFFFF"/>
          <w:lang w:val="en-US"/>
        </w:rPr>
        <w:t xml:space="preserve"> Modal </w:t>
      </w:r>
      <w:proofErr w:type="spellStart"/>
      <w:r w:rsidR="000B06C1" w:rsidRPr="00620830">
        <w:rPr>
          <w:rFonts w:ascii="Tahoma" w:hAnsi="Tahoma" w:cs="Tahoma"/>
          <w:b/>
          <w:color w:val="2A2A2A"/>
          <w:sz w:val="24"/>
          <w:szCs w:val="24"/>
          <w:shd w:val="clear" w:color="auto" w:fill="FFFFFF"/>
          <w:lang w:val="en-US"/>
        </w:rPr>
        <w:t>di</w:t>
      </w:r>
      <w:proofErr w:type="spellEnd"/>
      <w:r w:rsidR="000B06C1" w:rsidRPr="00620830">
        <w:rPr>
          <w:rFonts w:ascii="Tahoma" w:hAnsi="Tahoma" w:cs="Tahoma"/>
          <w:b/>
          <w:color w:val="2A2A2A"/>
          <w:sz w:val="24"/>
          <w:szCs w:val="24"/>
          <w:shd w:val="clear" w:color="auto" w:fill="FFFFFF"/>
          <w:lang w:val="en-US"/>
        </w:rPr>
        <w:t xml:space="preserve"> </w:t>
      </w:r>
      <w:proofErr w:type="spellStart"/>
      <w:r w:rsidR="000B06C1" w:rsidRPr="00620830">
        <w:rPr>
          <w:rFonts w:ascii="Tahoma" w:hAnsi="Tahoma" w:cs="Tahoma"/>
          <w:b/>
          <w:color w:val="2A2A2A"/>
          <w:sz w:val="24"/>
          <w:szCs w:val="24"/>
          <w:shd w:val="clear" w:color="auto" w:fill="FFFFFF"/>
          <w:lang w:val="en-US"/>
        </w:rPr>
        <w:t>Jawa</w:t>
      </w:r>
      <w:proofErr w:type="spellEnd"/>
      <w:r w:rsidR="000B06C1" w:rsidRPr="00620830">
        <w:rPr>
          <w:rFonts w:ascii="Tahoma" w:hAnsi="Tahoma" w:cs="Tahoma"/>
          <w:b/>
          <w:color w:val="2A2A2A"/>
          <w:sz w:val="24"/>
          <w:szCs w:val="24"/>
          <w:shd w:val="clear" w:color="auto" w:fill="FFFFFF"/>
          <w:lang w:val="en-US"/>
        </w:rPr>
        <w:t xml:space="preserve"> </w:t>
      </w:r>
      <w:proofErr w:type="gramStart"/>
      <w:r w:rsidR="000B06C1" w:rsidRPr="00620830">
        <w:rPr>
          <w:rFonts w:ascii="Tahoma" w:hAnsi="Tahoma" w:cs="Tahoma"/>
          <w:b/>
          <w:color w:val="2A2A2A"/>
          <w:sz w:val="24"/>
          <w:szCs w:val="24"/>
          <w:shd w:val="clear" w:color="auto" w:fill="FFFFFF"/>
          <w:lang w:val="en-US"/>
        </w:rPr>
        <w:t xml:space="preserve">Tengah </w:t>
      </w:r>
      <w:r w:rsidRPr="00620830">
        <w:rPr>
          <w:rFonts w:ascii="Tahoma" w:hAnsi="Tahoma" w:cs="Tahoma"/>
          <w:b/>
          <w:color w:val="2A2A2A"/>
          <w:sz w:val="24"/>
          <w:szCs w:val="24"/>
          <w:shd w:val="clear" w:color="auto" w:fill="FFFFFF"/>
          <w:lang w:val="en-US"/>
        </w:rPr>
        <w:t>:</w:t>
      </w:r>
      <w:proofErr w:type="gramEnd"/>
    </w:p>
    <w:p w:rsidR="00207906" w:rsidRPr="0097176D" w:rsidRDefault="00207906" w:rsidP="00207906">
      <w:pPr>
        <w:pStyle w:val="ListParagraph"/>
        <w:numPr>
          <w:ilvl w:val="0"/>
          <w:numId w:val="2"/>
        </w:numPr>
        <w:spacing w:after="0" w:line="288" w:lineRule="auto"/>
        <w:ind w:left="1980" w:hanging="270"/>
        <w:contextualSpacing w:val="0"/>
        <w:jc w:val="both"/>
        <w:rPr>
          <w:rFonts w:ascii="Tahoma" w:hAnsi="Tahoma" w:cs="Tahoma"/>
          <w:bCs/>
          <w:sz w:val="24"/>
          <w:szCs w:val="24"/>
        </w:rPr>
      </w:pPr>
      <w:r w:rsidRPr="0097176D">
        <w:rPr>
          <w:rFonts w:ascii="Tahoma" w:hAnsi="Tahoma" w:cs="Tahoma"/>
          <w:bCs/>
          <w:sz w:val="24"/>
          <w:szCs w:val="24"/>
        </w:rPr>
        <w:t>Tercapainya peningkatan jumlah</w:t>
      </w:r>
      <w:r>
        <w:rPr>
          <w:rFonts w:ascii="Tahoma" w:hAnsi="Tahoma" w:cs="Tahoma"/>
          <w:bCs/>
          <w:sz w:val="24"/>
          <w:szCs w:val="24"/>
          <w:lang w:val="en-US"/>
        </w:rPr>
        <w:t xml:space="preserve"> investor </w:t>
      </w:r>
      <w:proofErr w:type="spellStart"/>
      <w:r>
        <w:rPr>
          <w:rFonts w:ascii="Tahoma" w:hAnsi="Tahoma" w:cs="Tahoma"/>
          <w:bCs/>
          <w:sz w:val="24"/>
          <w:szCs w:val="24"/>
          <w:lang w:val="en-US"/>
        </w:rPr>
        <w:t>ke</w:t>
      </w:r>
      <w:proofErr w:type="spellEnd"/>
      <w:r>
        <w:rPr>
          <w:rFonts w:ascii="Tahoma" w:hAnsi="Tahoma" w:cs="Tahoma"/>
          <w:bCs/>
          <w:sz w:val="24"/>
          <w:szCs w:val="24"/>
          <w:lang w:val="en-US"/>
        </w:rPr>
        <w:t xml:space="preserve"> </w:t>
      </w:r>
      <w:proofErr w:type="spellStart"/>
      <w:r>
        <w:rPr>
          <w:rFonts w:ascii="Tahoma" w:hAnsi="Tahoma" w:cs="Tahoma"/>
          <w:bCs/>
          <w:sz w:val="24"/>
          <w:szCs w:val="24"/>
          <w:lang w:val="en-US"/>
        </w:rPr>
        <w:t>Jawa</w:t>
      </w:r>
      <w:proofErr w:type="spellEnd"/>
      <w:r>
        <w:rPr>
          <w:rFonts w:ascii="Tahoma" w:hAnsi="Tahoma" w:cs="Tahoma"/>
          <w:bCs/>
          <w:sz w:val="24"/>
          <w:szCs w:val="24"/>
          <w:lang w:val="en-US"/>
        </w:rPr>
        <w:t xml:space="preserve"> Tengah, </w:t>
      </w:r>
      <w:proofErr w:type="spellStart"/>
      <w:r>
        <w:rPr>
          <w:rFonts w:ascii="Tahoma" w:hAnsi="Tahoma" w:cs="Tahoma"/>
          <w:bCs/>
          <w:sz w:val="24"/>
          <w:szCs w:val="24"/>
          <w:lang w:val="en-US"/>
        </w:rPr>
        <w:t>baik</w:t>
      </w:r>
      <w:proofErr w:type="spellEnd"/>
      <w:r>
        <w:rPr>
          <w:rFonts w:ascii="Tahoma" w:hAnsi="Tahoma" w:cs="Tahoma"/>
          <w:bCs/>
          <w:sz w:val="24"/>
          <w:szCs w:val="24"/>
          <w:lang w:val="en-US"/>
        </w:rPr>
        <w:t xml:space="preserve"> PMA </w:t>
      </w:r>
      <w:proofErr w:type="spellStart"/>
      <w:r>
        <w:rPr>
          <w:rFonts w:ascii="Tahoma" w:hAnsi="Tahoma" w:cs="Tahoma"/>
          <w:bCs/>
          <w:sz w:val="24"/>
          <w:szCs w:val="24"/>
          <w:lang w:val="en-US"/>
        </w:rPr>
        <w:t>maupun</w:t>
      </w:r>
      <w:proofErr w:type="spellEnd"/>
      <w:r>
        <w:rPr>
          <w:rFonts w:ascii="Tahoma" w:hAnsi="Tahoma" w:cs="Tahoma"/>
          <w:bCs/>
          <w:sz w:val="24"/>
          <w:szCs w:val="24"/>
          <w:lang w:val="en-US"/>
        </w:rPr>
        <w:t xml:space="preserve"> PMDN;</w:t>
      </w:r>
    </w:p>
    <w:p w:rsidR="00207906" w:rsidRPr="0097176D" w:rsidRDefault="00207906" w:rsidP="00207906">
      <w:pPr>
        <w:pStyle w:val="ListParagraph"/>
        <w:numPr>
          <w:ilvl w:val="0"/>
          <w:numId w:val="2"/>
        </w:numPr>
        <w:tabs>
          <w:tab w:val="left" w:pos="1620"/>
          <w:tab w:val="left" w:pos="1800"/>
          <w:tab w:val="left" w:pos="1890"/>
          <w:tab w:val="left" w:pos="1980"/>
        </w:tabs>
        <w:spacing w:after="0" w:line="288" w:lineRule="auto"/>
        <w:ind w:left="1440" w:firstLine="270"/>
        <w:contextualSpacing w:val="0"/>
        <w:jc w:val="both"/>
        <w:rPr>
          <w:rFonts w:ascii="Tahoma" w:hAnsi="Tahoma" w:cs="Tahoma"/>
          <w:bCs/>
          <w:sz w:val="24"/>
          <w:szCs w:val="24"/>
        </w:rPr>
      </w:pPr>
      <w:r w:rsidRPr="0097176D">
        <w:rPr>
          <w:rFonts w:ascii="Tahoma" w:hAnsi="Tahoma" w:cs="Tahoma"/>
          <w:bCs/>
          <w:sz w:val="24"/>
          <w:szCs w:val="24"/>
        </w:rPr>
        <w:t xml:space="preserve">Tercapainya peningkatan </w:t>
      </w:r>
      <w:proofErr w:type="spellStart"/>
      <w:r>
        <w:rPr>
          <w:rFonts w:ascii="Tahoma" w:hAnsi="Tahoma" w:cs="Tahoma"/>
          <w:bCs/>
          <w:sz w:val="24"/>
          <w:szCs w:val="24"/>
          <w:lang w:val="en-US"/>
        </w:rPr>
        <w:t>peluang</w:t>
      </w:r>
      <w:proofErr w:type="spellEnd"/>
      <w:r>
        <w:rPr>
          <w:rFonts w:ascii="Tahoma" w:hAnsi="Tahoma" w:cs="Tahoma"/>
          <w:bCs/>
          <w:sz w:val="24"/>
          <w:szCs w:val="24"/>
          <w:lang w:val="en-US"/>
        </w:rPr>
        <w:t xml:space="preserve"> </w:t>
      </w:r>
      <w:proofErr w:type="spellStart"/>
      <w:r>
        <w:rPr>
          <w:rFonts w:ascii="Tahoma" w:hAnsi="Tahoma" w:cs="Tahoma"/>
          <w:bCs/>
          <w:sz w:val="24"/>
          <w:szCs w:val="24"/>
          <w:lang w:val="en-US"/>
        </w:rPr>
        <w:t>investasi</w:t>
      </w:r>
      <w:proofErr w:type="spellEnd"/>
      <w:r>
        <w:rPr>
          <w:rFonts w:ascii="Tahoma" w:hAnsi="Tahoma" w:cs="Tahoma"/>
          <w:bCs/>
          <w:sz w:val="24"/>
          <w:szCs w:val="24"/>
          <w:lang w:val="en-US"/>
        </w:rPr>
        <w:t xml:space="preserve"> </w:t>
      </w:r>
      <w:proofErr w:type="spellStart"/>
      <w:r>
        <w:rPr>
          <w:rFonts w:ascii="Tahoma" w:hAnsi="Tahoma" w:cs="Tahoma"/>
          <w:bCs/>
          <w:sz w:val="24"/>
          <w:szCs w:val="24"/>
          <w:lang w:val="en-US"/>
        </w:rPr>
        <w:t>di</w:t>
      </w:r>
      <w:proofErr w:type="spellEnd"/>
      <w:r>
        <w:rPr>
          <w:rFonts w:ascii="Tahoma" w:hAnsi="Tahoma" w:cs="Tahoma"/>
          <w:bCs/>
          <w:sz w:val="24"/>
          <w:szCs w:val="24"/>
          <w:lang w:val="en-US"/>
        </w:rPr>
        <w:t xml:space="preserve"> </w:t>
      </w:r>
      <w:proofErr w:type="spellStart"/>
      <w:r>
        <w:rPr>
          <w:rFonts w:ascii="Tahoma" w:hAnsi="Tahoma" w:cs="Tahoma"/>
          <w:bCs/>
          <w:sz w:val="24"/>
          <w:szCs w:val="24"/>
          <w:lang w:val="en-US"/>
        </w:rPr>
        <w:t>daerah</w:t>
      </w:r>
      <w:proofErr w:type="spellEnd"/>
      <w:r w:rsidRPr="0097176D">
        <w:rPr>
          <w:rFonts w:ascii="Tahoma" w:hAnsi="Tahoma" w:cs="Tahoma"/>
          <w:bCs/>
          <w:sz w:val="24"/>
          <w:szCs w:val="24"/>
        </w:rPr>
        <w:t>;</w:t>
      </w:r>
    </w:p>
    <w:p w:rsidR="00207906" w:rsidRPr="0097176D" w:rsidRDefault="004C48E4" w:rsidP="00207906">
      <w:pPr>
        <w:pStyle w:val="ListParagraph"/>
        <w:numPr>
          <w:ilvl w:val="0"/>
          <w:numId w:val="2"/>
        </w:numPr>
        <w:tabs>
          <w:tab w:val="left" w:pos="1800"/>
          <w:tab w:val="left" w:pos="1890"/>
        </w:tabs>
        <w:spacing w:after="0" w:line="288" w:lineRule="auto"/>
        <w:ind w:left="1980" w:hanging="270"/>
        <w:contextualSpacing w:val="0"/>
        <w:jc w:val="both"/>
        <w:rPr>
          <w:rFonts w:ascii="Tahoma" w:hAnsi="Tahoma" w:cs="Tahoma"/>
          <w:bCs/>
          <w:sz w:val="24"/>
          <w:szCs w:val="24"/>
        </w:rPr>
      </w:pPr>
      <w:proofErr w:type="spellStart"/>
      <w:r>
        <w:rPr>
          <w:rFonts w:ascii="Tahoma" w:hAnsi="Tahoma" w:cs="Tahoma"/>
          <w:bCs/>
          <w:sz w:val="24"/>
          <w:szCs w:val="24"/>
          <w:lang w:val="en-US"/>
        </w:rPr>
        <w:t>Ter</w:t>
      </w:r>
      <w:proofErr w:type="spellEnd"/>
      <w:r w:rsidR="00207906" w:rsidRPr="0097176D">
        <w:rPr>
          <w:rFonts w:ascii="Tahoma" w:hAnsi="Tahoma" w:cs="Tahoma"/>
          <w:bCs/>
          <w:sz w:val="24"/>
          <w:szCs w:val="24"/>
        </w:rPr>
        <w:t>wujud</w:t>
      </w:r>
      <w:proofErr w:type="spellStart"/>
      <w:r>
        <w:rPr>
          <w:rFonts w:ascii="Tahoma" w:hAnsi="Tahoma" w:cs="Tahoma"/>
          <w:bCs/>
          <w:sz w:val="24"/>
          <w:szCs w:val="24"/>
          <w:lang w:val="en-US"/>
        </w:rPr>
        <w:t>nya</w:t>
      </w:r>
      <w:proofErr w:type="spellEnd"/>
      <w:r w:rsidR="00207906" w:rsidRPr="0097176D">
        <w:rPr>
          <w:rFonts w:ascii="Tahoma" w:hAnsi="Tahoma" w:cs="Tahoma"/>
          <w:bCs/>
          <w:sz w:val="24"/>
          <w:szCs w:val="24"/>
          <w:lang w:val="en-US"/>
        </w:rPr>
        <w:t xml:space="preserve"> </w:t>
      </w:r>
      <w:r w:rsidR="00207906" w:rsidRPr="0097176D">
        <w:rPr>
          <w:rFonts w:ascii="Tahoma" w:hAnsi="Tahoma" w:cs="Tahoma"/>
          <w:sz w:val="24"/>
          <w:szCs w:val="24"/>
        </w:rPr>
        <w:t xml:space="preserve"> Kesejahteraan </w:t>
      </w:r>
      <w:r w:rsidR="00207906" w:rsidRPr="0097176D">
        <w:rPr>
          <w:rFonts w:ascii="Tahoma" w:hAnsi="Tahoma" w:cs="Tahoma"/>
          <w:sz w:val="24"/>
          <w:szCs w:val="24"/>
          <w:lang w:val="en-US"/>
        </w:rPr>
        <w:t xml:space="preserve"> </w:t>
      </w:r>
      <w:r w:rsidR="00207906" w:rsidRPr="0097176D">
        <w:rPr>
          <w:rFonts w:ascii="Tahoma" w:hAnsi="Tahoma" w:cs="Tahoma"/>
          <w:sz w:val="24"/>
          <w:szCs w:val="24"/>
        </w:rPr>
        <w:t xml:space="preserve">Masyarakat yang </w:t>
      </w:r>
      <w:r w:rsidR="00207906" w:rsidRPr="0097176D">
        <w:rPr>
          <w:rFonts w:ascii="Tahoma" w:hAnsi="Tahoma" w:cs="Tahoma"/>
          <w:sz w:val="24"/>
          <w:szCs w:val="24"/>
          <w:lang w:val="en-US"/>
        </w:rPr>
        <w:t xml:space="preserve"> b</w:t>
      </w:r>
      <w:r w:rsidR="00207906" w:rsidRPr="0097176D">
        <w:rPr>
          <w:rFonts w:ascii="Tahoma" w:hAnsi="Tahoma" w:cs="Tahoma"/>
          <w:sz w:val="24"/>
          <w:szCs w:val="24"/>
        </w:rPr>
        <w:t>erkeadilan, Menanggulangi Kemiskinan dan Pengangguran;</w:t>
      </w:r>
      <w:r>
        <w:rPr>
          <w:rFonts w:ascii="Tahoma" w:hAnsi="Tahoma" w:cs="Tahoma"/>
          <w:sz w:val="24"/>
          <w:szCs w:val="24"/>
          <w:lang w:val="en-US"/>
        </w:rPr>
        <w:t xml:space="preserve">  </w:t>
      </w:r>
    </w:p>
    <w:p w:rsidR="00207906" w:rsidRPr="0097176D" w:rsidRDefault="00207906" w:rsidP="00207906">
      <w:pPr>
        <w:pStyle w:val="ListParagraph"/>
        <w:numPr>
          <w:ilvl w:val="0"/>
          <w:numId w:val="2"/>
        </w:numPr>
        <w:spacing w:after="0" w:line="288" w:lineRule="auto"/>
        <w:ind w:left="1980" w:hanging="270"/>
        <w:contextualSpacing w:val="0"/>
        <w:jc w:val="both"/>
        <w:rPr>
          <w:rFonts w:ascii="Tahoma" w:hAnsi="Tahoma" w:cs="Tahoma"/>
          <w:bCs/>
          <w:sz w:val="24"/>
          <w:szCs w:val="24"/>
        </w:rPr>
      </w:pPr>
      <w:r w:rsidRPr="0097176D">
        <w:rPr>
          <w:rFonts w:ascii="Tahoma" w:hAnsi="Tahoma" w:cs="Tahoma"/>
          <w:bCs/>
          <w:sz w:val="24"/>
          <w:szCs w:val="24"/>
        </w:rPr>
        <w:t xml:space="preserve">Tercapainya </w:t>
      </w:r>
      <w:proofErr w:type="spellStart"/>
      <w:r>
        <w:rPr>
          <w:rFonts w:ascii="Tahoma" w:hAnsi="Tahoma" w:cs="Tahoma"/>
          <w:bCs/>
          <w:sz w:val="24"/>
          <w:szCs w:val="24"/>
          <w:lang w:val="en-US"/>
        </w:rPr>
        <w:t>iklim</w:t>
      </w:r>
      <w:proofErr w:type="spellEnd"/>
      <w:r>
        <w:rPr>
          <w:rFonts w:ascii="Tahoma" w:hAnsi="Tahoma" w:cs="Tahoma"/>
          <w:bCs/>
          <w:sz w:val="24"/>
          <w:szCs w:val="24"/>
          <w:lang w:val="en-US"/>
        </w:rPr>
        <w:t xml:space="preserve"> </w:t>
      </w:r>
      <w:proofErr w:type="spellStart"/>
      <w:r>
        <w:rPr>
          <w:rFonts w:ascii="Tahoma" w:hAnsi="Tahoma" w:cs="Tahoma"/>
          <w:bCs/>
          <w:sz w:val="24"/>
          <w:szCs w:val="24"/>
          <w:lang w:val="en-US"/>
        </w:rPr>
        <w:t>investasi</w:t>
      </w:r>
      <w:proofErr w:type="spellEnd"/>
      <w:r>
        <w:rPr>
          <w:rFonts w:ascii="Tahoma" w:hAnsi="Tahoma" w:cs="Tahoma"/>
          <w:bCs/>
          <w:sz w:val="24"/>
          <w:szCs w:val="24"/>
          <w:lang w:val="en-US"/>
        </w:rPr>
        <w:t xml:space="preserve"> yang </w:t>
      </w:r>
      <w:proofErr w:type="spellStart"/>
      <w:r>
        <w:rPr>
          <w:rFonts w:ascii="Tahoma" w:hAnsi="Tahoma" w:cs="Tahoma"/>
          <w:bCs/>
          <w:sz w:val="24"/>
          <w:szCs w:val="24"/>
          <w:lang w:val="en-US"/>
        </w:rPr>
        <w:t>sehat</w:t>
      </w:r>
      <w:proofErr w:type="spellEnd"/>
      <w:r>
        <w:rPr>
          <w:rFonts w:ascii="Tahoma" w:hAnsi="Tahoma" w:cs="Tahoma"/>
          <w:bCs/>
          <w:sz w:val="24"/>
          <w:szCs w:val="24"/>
          <w:lang w:val="en-US"/>
        </w:rPr>
        <w:t xml:space="preserve"> </w:t>
      </w:r>
      <w:proofErr w:type="spellStart"/>
      <w:r>
        <w:rPr>
          <w:rFonts w:ascii="Tahoma" w:hAnsi="Tahoma" w:cs="Tahoma"/>
          <w:bCs/>
          <w:sz w:val="24"/>
          <w:szCs w:val="24"/>
          <w:lang w:val="en-US"/>
        </w:rPr>
        <w:t>sehingga</w:t>
      </w:r>
      <w:proofErr w:type="spellEnd"/>
      <w:r>
        <w:rPr>
          <w:rFonts w:ascii="Tahoma" w:hAnsi="Tahoma" w:cs="Tahoma"/>
          <w:bCs/>
          <w:sz w:val="24"/>
          <w:szCs w:val="24"/>
          <w:lang w:val="en-US"/>
        </w:rPr>
        <w:t xml:space="preserve"> </w:t>
      </w:r>
      <w:proofErr w:type="spellStart"/>
      <w:r>
        <w:rPr>
          <w:rFonts w:ascii="Tahoma" w:hAnsi="Tahoma" w:cs="Tahoma"/>
          <w:bCs/>
          <w:sz w:val="24"/>
          <w:szCs w:val="24"/>
          <w:lang w:val="en-US"/>
        </w:rPr>
        <w:t>mendorong</w:t>
      </w:r>
      <w:proofErr w:type="spellEnd"/>
      <w:r>
        <w:rPr>
          <w:rFonts w:ascii="Tahoma" w:hAnsi="Tahoma" w:cs="Tahoma"/>
          <w:bCs/>
          <w:sz w:val="24"/>
          <w:szCs w:val="24"/>
          <w:lang w:val="en-US"/>
        </w:rPr>
        <w:t xml:space="preserve"> investor </w:t>
      </w:r>
      <w:proofErr w:type="spellStart"/>
      <w:r>
        <w:rPr>
          <w:rFonts w:ascii="Tahoma" w:hAnsi="Tahoma" w:cs="Tahoma"/>
          <w:bCs/>
          <w:sz w:val="24"/>
          <w:szCs w:val="24"/>
          <w:lang w:val="en-US"/>
        </w:rPr>
        <w:t>menanamkan</w:t>
      </w:r>
      <w:proofErr w:type="spellEnd"/>
      <w:r>
        <w:rPr>
          <w:rFonts w:ascii="Tahoma" w:hAnsi="Tahoma" w:cs="Tahoma"/>
          <w:bCs/>
          <w:sz w:val="24"/>
          <w:szCs w:val="24"/>
          <w:lang w:val="en-US"/>
        </w:rPr>
        <w:t xml:space="preserve"> </w:t>
      </w:r>
      <w:proofErr w:type="spellStart"/>
      <w:r>
        <w:rPr>
          <w:rFonts w:ascii="Tahoma" w:hAnsi="Tahoma" w:cs="Tahoma"/>
          <w:bCs/>
          <w:sz w:val="24"/>
          <w:szCs w:val="24"/>
          <w:lang w:val="en-US"/>
        </w:rPr>
        <w:t>modalnya</w:t>
      </w:r>
      <w:proofErr w:type="spellEnd"/>
      <w:r>
        <w:rPr>
          <w:rFonts w:ascii="Tahoma" w:hAnsi="Tahoma" w:cs="Tahoma"/>
          <w:bCs/>
          <w:sz w:val="24"/>
          <w:szCs w:val="24"/>
          <w:lang w:val="en-US"/>
        </w:rPr>
        <w:t xml:space="preserve"> </w:t>
      </w:r>
      <w:proofErr w:type="spellStart"/>
      <w:r>
        <w:rPr>
          <w:rFonts w:ascii="Tahoma" w:hAnsi="Tahoma" w:cs="Tahoma"/>
          <w:bCs/>
          <w:sz w:val="24"/>
          <w:szCs w:val="24"/>
          <w:lang w:val="en-US"/>
        </w:rPr>
        <w:t>di</w:t>
      </w:r>
      <w:proofErr w:type="spellEnd"/>
      <w:r>
        <w:rPr>
          <w:rFonts w:ascii="Tahoma" w:hAnsi="Tahoma" w:cs="Tahoma"/>
          <w:bCs/>
          <w:sz w:val="24"/>
          <w:szCs w:val="24"/>
          <w:lang w:val="en-US"/>
        </w:rPr>
        <w:t xml:space="preserve"> </w:t>
      </w:r>
      <w:proofErr w:type="spellStart"/>
      <w:r>
        <w:rPr>
          <w:rFonts w:ascii="Tahoma" w:hAnsi="Tahoma" w:cs="Tahoma"/>
          <w:bCs/>
          <w:sz w:val="24"/>
          <w:szCs w:val="24"/>
          <w:lang w:val="en-US"/>
        </w:rPr>
        <w:t>Jawa</w:t>
      </w:r>
      <w:proofErr w:type="spellEnd"/>
      <w:r>
        <w:rPr>
          <w:rFonts w:ascii="Tahoma" w:hAnsi="Tahoma" w:cs="Tahoma"/>
          <w:bCs/>
          <w:sz w:val="24"/>
          <w:szCs w:val="24"/>
          <w:lang w:val="en-US"/>
        </w:rPr>
        <w:t xml:space="preserve"> Tengah.</w:t>
      </w:r>
    </w:p>
    <w:p w:rsidR="000B06C1" w:rsidRPr="00620830" w:rsidRDefault="0028397F" w:rsidP="0028397F">
      <w:pPr>
        <w:tabs>
          <w:tab w:val="left" w:pos="1710"/>
          <w:tab w:val="left" w:pos="1800"/>
          <w:tab w:val="left" w:pos="1980"/>
        </w:tabs>
        <w:spacing w:after="0" w:line="288" w:lineRule="auto"/>
        <w:jc w:val="both"/>
        <w:rPr>
          <w:rFonts w:ascii="Tahoma" w:hAnsi="Tahoma" w:cs="Tahoma"/>
          <w:b/>
          <w:color w:val="2A2A2A"/>
          <w:sz w:val="24"/>
          <w:szCs w:val="24"/>
          <w:shd w:val="clear" w:color="auto" w:fill="FFFFFF"/>
          <w:lang w:val="en-US"/>
        </w:rPr>
      </w:pPr>
      <w:r>
        <w:rPr>
          <w:rFonts w:ascii="Tahoma" w:hAnsi="Tahoma" w:cs="Tahoma"/>
          <w:color w:val="2A2A2A"/>
          <w:sz w:val="24"/>
          <w:szCs w:val="24"/>
          <w:shd w:val="clear" w:color="auto" w:fill="FFFFFF"/>
          <w:lang w:val="en-US"/>
        </w:rPr>
        <w:t xml:space="preserve">                       </w:t>
      </w:r>
      <w:proofErr w:type="spellStart"/>
      <w:proofErr w:type="gramStart"/>
      <w:r w:rsidR="00207906" w:rsidRPr="00620830">
        <w:rPr>
          <w:rFonts w:ascii="Tahoma" w:hAnsi="Tahoma" w:cs="Tahoma"/>
          <w:b/>
          <w:color w:val="2A2A2A"/>
          <w:sz w:val="24"/>
          <w:szCs w:val="24"/>
          <w:shd w:val="clear" w:color="auto" w:fill="FFFFFF"/>
          <w:lang w:val="en-US"/>
        </w:rPr>
        <w:t>Permasalahan</w:t>
      </w:r>
      <w:proofErr w:type="spellEnd"/>
      <w:r w:rsidR="00207906" w:rsidRPr="00620830">
        <w:rPr>
          <w:rFonts w:ascii="Tahoma" w:hAnsi="Tahoma" w:cs="Tahoma"/>
          <w:b/>
          <w:color w:val="2A2A2A"/>
          <w:sz w:val="24"/>
          <w:szCs w:val="24"/>
          <w:shd w:val="clear" w:color="auto" w:fill="FFFFFF"/>
          <w:lang w:val="en-US"/>
        </w:rPr>
        <w:t xml:space="preserve">  </w:t>
      </w:r>
      <w:proofErr w:type="spellStart"/>
      <w:r w:rsidR="00207906" w:rsidRPr="00620830">
        <w:rPr>
          <w:rFonts w:ascii="Tahoma" w:hAnsi="Tahoma" w:cs="Tahoma"/>
          <w:b/>
          <w:color w:val="2A2A2A"/>
          <w:sz w:val="24"/>
          <w:szCs w:val="24"/>
          <w:shd w:val="clear" w:color="auto" w:fill="FFFFFF"/>
          <w:lang w:val="en-US"/>
        </w:rPr>
        <w:t>Penanaman</w:t>
      </w:r>
      <w:proofErr w:type="spellEnd"/>
      <w:proofErr w:type="gramEnd"/>
      <w:r w:rsidR="00207906" w:rsidRPr="00620830">
        <w:rPr>
          <w:rFonts w:ascii="Tahoma" w:hAnsi="Tahoma" w:cs="Tahoma"/>
          <w:b/>
          <w:color w:val="2A2A2A"/>
          <w:sz w:val="24"/>
          <w:szCs w:val="24"/>
          <w:shd w:val="clear" w:color="auto" w:fill="FFFFFF"/>
          <w:lang w:val="en-US"/>
        </w:rPr>
        <w:t xml:space="preserve"> Modal </w:t>
      </w:r>
      <w:proofErr w:type="spellStart"/>
      <w:r w:rsidR="00207906" w:rsidRPr="00620830">
        <w:rPr>
          <w:rFonts w:ascii="Tahoma" w:hAnsi="Tahoma" w:cs="Tahoma"/>
          <w:b/>
          <w:color w:val="2A2A2A"/>
          <w:sz w:val="24"/>
          <w:szCs w:val="24"/>
          <w:shd w:val="clear" w:color="auto" w:fill="FFFFFF"/>
          <w:lang w:val="en-US"/>
        </w:rPr>
        <w:t>di</w:t>
      </w:r>
      <w:proofErr w:type="spellEnd"/>
      <w:r w:rsidR="00207906" w:rsidRPr="00620830">
        <w:rPr>
          <w:rFonts w:ascii="Tahoma" w:hAnsi="Tahoma" w:cs="Tahoma"/>
          <w:b/>
          <w:color w:val="2A2A2A"/>
          <w:sz w:val="24"/>
          <w:szCs w:val="24"/>
          <w:shd w:val="clear" w:color="auto" w:fill="FFFFFF"/>
          <w:lang w:val="en-US"/>
        </w:rPr>
        <w:t xml:space="preserve"> </w:t>
      </w:r>
      <w:proofErr w:type="spellStart"/>
      <w:r w:rsidR="00207906" w:rsidRPr="00620830">
        <w:rPr>
          <w:rFonts w:ascii="Tahoma" w:hAnsi="Tahoma" w:cs="Tahoma"/>
          <w:b/>
          <w:color w:val="2A2A2A"/>
          <w:sz w:val="24"/>
          <w:szCs w:val="24"/>
          <w:shd w:val="clear" w:color="auto" w:fill="FFFFFF"/>
          <w:lang w:val="en-US"/>
        </w:rPr>
        <w:t>Jawa</w:t>
      </w:r>
      <w:proofErr w:type="spellEnd"/>
      <w:r w:rsidR="00207906" w:rsidRPr="00620830">
        <w:rPr>
          <w:rFonts w:ascii="Tahoma" w:hAnsi="Tahoma" w:cs="Tahoma"/>
          <w:b/>
          <w:color w:val="2A2A2A"/>
          <w:sz w:val="24"/>
          <w:szCs w:val="24"/>
          <w:shd w:val="clear" w:color="auto" w:fill="FFFFFF"/>
          <w:lang w:val="en-US"/>
        </w:rPr>
        <w:t xml:space="preserve"> Tengah</w:t>
      </w:r>
    </w:p>
    <w:p w:rsidR="000B06C1" w:rsidRDefault="00915E5E" w:rsidP="0028397F">
      <w:pPr>
        <w:pStyle w:val="ListParagraph"/>
        <w:numPr>
          <w:ilvl w:val="0"/>
          <w:numId w:val="37"/>
        </w:numPr>
        <w:spacing w:after="0" w:line="288" w:lineRule="auto"/>
        <w:ind w:left="1980" w:hanging="270"/>
        <w:contextualSpacing w:val="0"/>
        <w:jc w:val="both"/>
        <w:rPr>
          <w:rFonts w:ascii="Tahoma" w:hAnsi="Tahoma" w:cs="Tahoma"/>
          <w:color w:val="2A2A2A"/>
          <w:sz w:val="24"/>
          <w:szCs w:val="24"/>
          <w:shd w:val="clear" w:color="auto" w:fill="FFFFFF"/>
          <w:lang w:val="en-US"/>
        </w:rPr>
      </w:pPr>
      <w:proofErr w:type="spellStart"/>
      <w:r>
        <w:rPr>
          <w:rFonts w:ascii="Tahoma" w:hAnsi="Tahoma" w:cs="Tahoma"/>
          <w:color w:val="2A2A2A"/>
          <w:sz w:val="24"/>
          <w:szCs w:val="24"/>
          <w:shd w:val="clear" w:color="auto" w:fill="FFFFFF"/>
          <w:lang w:val="en-US"/>
        </w:rPr>
        <w:t>Perizinan</w:t>
      </w:r>
      <w:proofErr w:type="spellEnd"/>
      <w:r>
        <w:rPr>
          <w:rFonts w:ascii="Tahoma" w:hAnsi="Tahoma" w:cs="Tahoma"/>
          <w:color w:val="2A2A2A"/>
          <w:sz w:val="24"/>
          <w:szCs w:val="24"/>
          <w:shd w:val="clear" w:color="auto" w:fill="FFFFFF"/>
          <w:lang w:val="en-US"/>
        </w:rPr>
        <w:t xml:space="preserve"> yang </w:t>
      </w:r>
      <w:proofErr w:type="spellStart"/>
      <w:r>
        <w:rPr>
          <w:rFonts w:ascii="Tahoma" w:hAnsi="Tahoma" w:cs="Tahoma"/>
          <w:color w:val="2A2A2A"/>
          <w:sz w:val="24"/>
          <w:szCs w:val="24"/>
          <w:shd w:val="clear" w:color="auto" w:fill="FFFFFF"/>
          <w:lang w:val="en-US"/>
        </w:rPr>
        <w:t>terkait</w:t>
      </w:r>
      <w:proofErr w:type="spellEnd"/>
      <w:r>
        <w:rPr>
          <w:rFonts w:ascii="Tahoma" w:hAnsi="Tahoma" w:cs="Tahoma"/>
          <w:color w:val="2A2A2A"/>
          <w:sz w:val="24"/>
          <w:szCs w:val="24"/>
          <w:shd w:val="clear" w:color="auto" w:fill="FFFFFF"/>
          <w:lang w:val="en-US"/>
        </w:rPr>
        <w:t xml:space="preserve"> </w:t>
      </w:r>
      <w:proofErr w:type="spellStart"/>
      <w:r>
        <w:rPr>
          <w:rFonts w:ascii="Tahoma" w:hAnsi="Tahoma" w:cs="Tahoma"/>
          <w:color w:val="2A2A2A"/>
          <w:sz w:val="24"/>
          <w:szCs w:val="24"/>
          <w:shd w:val="clear" w:color="auto" w:fill="FFFFFF"/>
          <w:lang w:val="en-US"/>
        </w:rPr>
        <w:t>dengan</w:t>
      </w:r>
      <w:proofErr w:type="spellEnd"/>
      <w:r>
        <w:rPr>
          <w:rFonts w:ascii="Tahoma" w:hAnsi="Tahoma" w:cs="Tahoma"/>
          <w:color w:val="2A2A2A"/>
          <w:sz w:val="24"/>
          <w:szCs w:val="24"/>
          <w:shd w:val="clear" w:color="auto" w:fill="FFFFFF"/>
          <w:lang w:val="en-US"/>
        </w:rPr>
        <w:t xml:space="preserve"> </w:t>
      </w:r>
      <w:proofErr w:type="spellStart"/>
      <w:r>
        <w:rPr>
          <w:rFonts w:ascii="Tahoma" w:hAnsi="Tahoma" w:cs="Tahoma"/>
          <w:color w:val="2A2A2A"/>
          <w:sz w:val="24"/>
          <w:szCs w:val="24"/>
          <w:shd w:val="clear" w:color="auto" w:fill="FFFFFF"/>
          <w:lang w:val="en-US"/>
        </w:rPr>
        <w:t>t</w:t>
      </w:r>
      <w:r w:rsidR="004B7F62">
        <w:rPr>
          <w:rFonts w:ascii="Tahoma" w:hAnsi="Tahoma" w:cs="Tahoma"/>
          <w:color w:val="2A2A2A"/>
          <w:sz w:val="24"/>
          <w:szCs w:val="24"/>
          <w:shd w:val="clear" w:color="auto" w:fill="FFFFFF"/>
          <w:lang w:val="en-US"/>
        </w:rPr>
        <w:t>ata</w:t>
      </w:r>
      <w:proofErr w:type="spellEnd"/>
      <w:r w:rsidR="004B7F62">
        <w:rPr>
          <w:rFonts w:ascii="Tahoma" w:hAnsi="Tahoma" w:cs="Tahoma"/>
          <w:color w:val="2A2A2A"/>
          <w:sz w:val="24"/>
          <w:szCs w:val="24"/>
          <w:shd w:val="clear" w:color="auto" w:fill="FFFFFF"/>
          <w:lang w:val="en-US"/>
        </w:rPr>
        <w:t xml:space="preserve"> </w:t>
      </w:r>
      <w:proofErr w:type="spellStart"/>
      <w:r w:rsidR="004B7F62">
        <w:rPr>
          <w:rFonts w:ascii="Tahoma" w:hAnsi="Tahoma" w:cs="Tahoma"/>
          <w:color w:val="2A2A2A"/>
          <w:sz w:val="24"/>
          <w:szCs w:val="24"/>
          <w:shd w:val="clear" w:color="auto" w:fill="FFFFFF"/>
          <w:lang w:val="en-US"/>
        </w:rPr>
        <w:t>ruang</w:t>
      </w:r>
      <w:proofErr w:type="spellEnd"/>
      <w:r w:rsidR="004B7F62">
        <w:rPr>
          <w:rFonts w:ascii="Tahoma" w:hAnsi="Tahoma" w:cs="Tahoma"/>
          <w:color w:val="2A2A2A"/>
          <w:sz w:val="24"/>
          <w:szCs w:val="24"/>
          <w:shd w:val="clear" w:color="auto" w:fill="FFFFFF"/>
          <w:lang w:val="en-US"/>
        </w:rPr>
        <w:t xml:space="preserve"> </w:t>
      </w:r>
      <w:proofErr w:type="spellStart"/>
      <w:r w:rsidR="004B7F62">
        <w:rPr>
          <w:rFonts w:ascii="Tahoma" w:hAnsi="Tahoma" w:cs="Tahoma"/>
          <w:color w:val="2A2A2A"/>
          <w:sz w:val="24"/>
          <w:szCs w:val="24"/>
          <w:shd w:val="clear" w:color="auto" w:fill="FFFFFF"/>
          <w:lang w:val="en-US"/>
        </w:rPr>
        <w:t>masih</w:t>
      </w:r>
      <w:proofErr w:type="spellEnd"/>
      <w:r w:rsidR="004B7F62">
        <w:rPr>
          <w:rFonts w:ascii="Tahoma" w:hAnsi="Tahoma" w:cs="Tahoma"/>
          <w:color w:val="2A2A2A"/>
          <w:sz w:val="24"/>
          <w:szCs w:val="24"/>
          <w:shd w:val="clear" w:color="auto" w:fill="FFFFFF"/>
          <w:lang w:val="en-US"/>
        </w:rPr>
        <w:t xml:space="preserve"> </w:t>
      </w:r>
      <w:proofErr w:type="spellStart"/>
      <w:r w:rsidR="004B7F62">
        <w:rPr>
          <w:rFonts w:ascii="Tahoma" w:hAnsi="Tahoma" w:cs="Tahoma"/>
          <w:color w:val="2A2A2A"/>
          <w:sz w:val="24"/>
          <w:szCs w:val="24"/>
          <w:shd w:val="clear" w:color="auto" w:fill="FFFFFF"/>
          <w:lang w:val="en-US"/>
        </w:rPr>
        <w:t>merupakan</w:t>
      </w:r>
      <w:proofErr w:type="spellEnd"/>
      <w:r w:rsidR="004B7F62">
        <w:rPr>
          <w:rFonts w:ascii="Tahoma" w:hAnsi="Tahoma" w:cs="Tahoma"/>
          <w:color w:val="2A2A2A"/>
          <w:sz w:val="24"/>
          <w:szCs w:val="24"/>
          <w:shd w:val="clear" w:color="auto" w:fill="FFFFFF"/>
          <w:lang w:val="en-US"/>
        </w:rPr>
        <w:t xml:space="preserve"> </w:t>
      </w:r>
      <w:proofErr w:type="spellStart"/>
      <w:r w:rsidR="004B7F62">
        <w:rPr>
          <w:rFonts w:ascii="Tahoma" w:hAnsi="Tahoma" w:cs="Tahoma"/>
          <w:color w:val="2A2A2A"/>
          <w:sz w:val="24"/>
          <w:szCs w:val="24"/>
          <w:shd w:val="clear" w:color="auto" w:fill="FFFFFF"/>
          <w:lang w:val="en-US"/>
        </w:rPr>
        <w:t>kendala</w:t>
      </w:r>
      <w:proofErr w:type="spellEnd"/>
      <w:r w:rsidR="004B7F62">
        <w:rPr>
          <w:rFonts w:ascii="Tahoma" w:hAnsi="Tahoma" w:cs="Tahoma"/>
          <w:color w:val="2A2A2A"/>
          <w:sz w:val="24"/>
          <w:szCs w:val="24"/>
          <w:shd w:val="clear" w:color="auto" w:fill="FFFFFF"/>
          <w:lang w:val="en-US"/>
        </w:rPr>
        <w:t xml:space="preserve"> </w:t>
      </w:r>
      <w:proofErr w:type="spellStart"/>
      <w:r w:rsidR="004B7F62">
        <w:rPr>
          <w:rFonts w:ascii="Tahoma" w:hAnsi="Tahoma" w:cs="Tahoma"/>
          <w:color w:val="2A2A2A"/>
          <w:sz w:val="24"/>
          <w:szCs w:val="24"/>
          <w:shd w:val="clear" w:color="auto" w:fill="FFFFFF"/>
          <w:lang w:val="en-US"/>
        </w:rPr>
        <w:t>dalam</w:t>
      </w:r>
      <w:proofErr w:type="spellEnd"/>
      <w:r w:rsidR="004B7F62">
        <w:rPr>
          <w:rFonts w:ascii="Tahoma" w:hAnsi="Tahoma" w:cs="Tahoma"/>
          <w:color w:val="2A2A2A"/>
          <w:sz w:val="24"/>
          <w:szCs w:val="24"/>
          <w:shd w:val="clear" w:color="auto" w:fill="FFFFFF"/>
          <w:lang w:val="en-US"/>
        </w:rPr>
        <w:t xml:space="preserve"> </w:t>
      </w:r>
      <w:proofErr w:type="spellStart"/>
      <w:r w:rsidR="004B7F62">
        <w:rPr>
          <w:rFonts w:ascii="Tahoma" w:hAnsi="Tahoma" w:cs="Tahoma"/>
          <w:color w:val="2A2A2A"/>
          <w:sz w:val="24"/>
          <w:szCs w:val="24"/>
          <w:shd w:val="clear" w:color="auto" w:fill="FFFFFF"/>
          <w:lang w:val="en-US"/>
        </w:rPr>
        <w:t>pengembangan</w:t>
      </w:r>
      <w:proofErr w:type="spellEnd"/>
      <w:r w:rsidR="004B7F62">
        <w:rPr>
          <w:rFonts w:ascii="Tahoma" w:hAnsi="Tahoma" w:cs="Tahoma"/>
          <w:color w:val="2A2A2A"/>
          <w:sz w:val="24"/>
          <w:szCs w:val="24"/>
          <w:shd w:val="clear" w:color="auto" w:fill="FFFFFF"/>
          <w:lang w:val="en-US"/>
        </w:rPr>
        <w:t xml:space="preserve"> </w:t>
      </w:r>
      <w:proofErr w:type="spellStart"/>
      <w:r w:rsidR="004B7F62">
        <w:rPr>
          <w:rFonts w:ascii="Tahoma" w:hAnsi="Tahoma" w:cs="Tahoma"/>
          <w:color w:val="2A2A2A"/>
          <w:sz w:val="24"/>
          <w:szCs w:val="24"/>
          <w:shd w:val="clear" w:color="auto" w:fill="FFFFFF"/>
          <w:lang w:val="en-US"/>
        </w:rPr>
        <w:t>penanaman</w:t>
      </w:r>
      <w:proofErr w:type="spellEnd"/>
      <w:r w:rsidR="004B7F62">
        <w:rPr>
          <w:rFonts w:ascii="Tahoma" w:hAnsi="Tahoma" w:cs="Tahoma"/>
          <w:color w:val="2A2A2A"/>
          <w:sz w:val="24"/>
          <w:szCs w:val="24"/>
          <w:shd w:val="clear" w:color="auto" w:fill="FFFFFF"/>
          <w:lang w:val="en-US"/>
        </w:rPr>
        <w:t xml:space="preserve"> modal </w:t>
      </w:r>
      <w:proofErr w:type="spellStart"/>
      <w:r w:rsidR="004B7F62">
        <w:rPr>
          <w:rFonts w:ascii="Tahoma" w:hAnsi="Tahoma" w:cs="Tahoma"/>
          <w:color w:val="2A2A2A"/>
          <w:sz w:val="24"/>
          <w:szCs w:val="24"/>
          <w:shd w:val="clear" w:color="auto" w:fill="FFFFFF"/>
          <w:lang w:val="en-US"/>
        </w:rPr>
        <w:t>di</w:t>
      </w:r>
      <w:proofErr w:type="spellEnd"/>
      <w:r w:rsidR="004B7F62">
        <w:rPr>
          <w:rFonts w:ascii="Tahoma" w:hAnsi="Tahoma" w:cs="Tahoma"/>
          <w:color w:val="2A2A2A"/>
          <w:sz w:val="24"/>
          <w:szCs w:val="24"/>
          <w:shd w:val="clear" w:color="auto" w:fill="FFFFFF"/>
          <w:lang w:val="en-US"/>
        </w:rPr>
        <w:t xml:space="preserve"> </w:t>
      </w:r>
      <w:proofErr w:type="spellStart"/>
      <w:r w:rsidR="004B7F62">
        <w:rPr>
          <w:rFonts w:ascii="Tahoma" w:hAnsi="Tahoma" w:cs="Tahoma"/>
          <w:color w:val="2A2A2A"/>
          <w:sz w:val="24"/>
          <w:szCs w:val="24"/>
          <w:shd w:val="clear" w:color="auto" w:fill="FFFFFF"/>
          <w:lang w:val="en-US"/>
        </w:rPr>
        <w:t>Jawa</w:t>
      </w:r>
      <w:proofErr w:type="spellEnd"/>
      <w:r w:rsidR="004B7F62">
        <w:rPr>
          <w:rFonts w:ascii="Tahoma" w:hAnsi="Tahoma" w:cs="Tahoma"/>
          <w:color w:val="2A2A2A"/>
          <w:sz w:val="24"/>
          <w:szCs w:val="24"/>
          <w:shd w:val="clear" w:color="auto" w:fill="FFFFFF"/>
          <w:lang w:val="en-US"/>
        </w:rPr>
        <w:t xml:space="preserve"> Tengah.</w:t>
      </w:r>
    </w:p>
    <w:p w:rsidR="004B7F62" w:rsidRDefault="004B7F62" w:rsidP="0028397F">
      <w:pPr>
        <w:pStyle w:val="ListParagraph"/>
        <w:numPr>
          <w:ilvl w:val="0"/>
          <w:numId w:val="37"/>
        </w:numPr>
        <w:spacing w:after="0" w:line="288" w:lineRule="auto"/>
        <w:ind w:left="1980" w:hanging="270"/>
        <w:contextualSpacing w:val="0"/>
        <w:jc w:val="both"/>
        <w:rPr>
          <w:rFonts w:ascii="Tahoma" w:hAnsi="Tahoma" w:cs="Tahoma"/>
          <w:color w:val="2A2A2A"/>
          <w:sz w:val="24"/>
          <w:szCs w:val="24"/>
          <w:shd w:val="clear" w:color="auto" w:fill="FFFFFF"/>
          <w:lang w:val="en-US"/>
        </w:rPr>
      </w:pPr>
      <w:proofErr w:type="spellStart"/>
      <w:proofErr w:type="gramStart"/>
      <w:r>
        <w:rPr>
          <w:rFonts w:ascii="Tahoma" w:hAnsi="Tahoma" w:cs="Tahoma"/>
          <w:color w:val="2A2A2A"/>
          <w:sz w:val="24"/>
          <w:szCs w:val="24"/>
          <w:shd w:val="clear" w:color="auto" w:fill="FFFFFF"/>
          <w:lang w:val="en-US"/>
        </w:rPr>
        <w:t>Kualifikasi</w:t>
      </w:r>
      <w:proofErr w:type="spellEnd"/>
      <w:r>
        <w:rPr>
          <w:rFonts w:ascii="Tahoma" w:hAnsi="Tahoma" w:cs="Tahoma"/>
          <w:color w:val="2A2A2A"/>
          <w:sz w:val="24"/>
          <w:szCs w:val="24"/>
          <w:shd w:val="clear" w:color="auto" w:fill="FFFFFF"/>
          <w:lang w:val="en-US"/>
        </w:rPr>
        <w:t xml:space="preserve">  </w:t>
      </w:r>
      <w:proofErr w:type="spellStart"/>
      <w:r>
        <w:rPr>
          <w:rFonts w:ascii="Tahoma" w:hAnsi="Tahoma" w:cs="Tahoma"/>
          <w:color w:val="2A2A2A"/>
          <w:sz w:val="24"/>
          <w:szCs w:val="24"/>
          <w:shd w:val="clear" w:color="auto" w:fill="FFFFFF"/>
          <w:lang w:val="en-US"/>
        </w:rPr>
        <w:t>dan</w:t>
      </w:r>
      <w:proofErr w:type="spellEnd"/>
      <w:proofErr w:type="gramEnd"/>
      <w:r>
        <w:rPr>
          <w:rFonts w:ascii="Tahoma" w:hAnsi="Tahoma" w:cs="Tahoma"/>
          <w:color w:val="2A2A2A"/>
          <w:sz w:val="24"/>
          <w:szCs w:val="24"/>
          <w:shd w:val="clear" w:color="auto" w:fill="FFFFFF"/>
          <w:lang w:val="en-US"/>
        </w:rPr>
        <w:t xml:space="preserve"> </w:t>
      </w:r>
      <w:proofErr w:type="spellStart"/>
      <w:r>
        <w:rPr>
          <w:rFonts w:ascii="Tahoma" w:hAnsi="Tahoma" w:cs="Tahoma"/>
          <w:color w:val="2A2A2A"/>
          <w:sz w:val="24"/>
          <w:szCs w:val="24"/>
          <w:shd w:val="clear" w:color="auto" w:fill="FFFFFF"/>
          <w:lang w:val="en-US"/>
        </w:rPr>
        <w:t>kuantitasi</w:t>
      </w:r>
      <w:proofErr w:type="spellEnd"/>
      <w:r>
        <w:rPr>
          <w:rFonts w:ascii="Tahoma" w:hAnsi="Tahoma" w:cs="Tahoma"/>
          <w:color w:val="2A2A2A"/>
          <w:sz w:val="24"/>
          <w:szCs w:val="24"/>
          <w:shd w:val="clear" w:color="auto" w:fill="FFFFFF"/>
          <w:lang w:val="en-US"/>
        </w:rPr>
        <w:t xml:space="preserve"> </w:t>
      </w:r>
      <w:proofErr w:type="spellStart"/>
      <w:r>
        <w:rPr>
          <w:rFonts w:ascii="Tahoma" w:hAnsi="Tahoma" w:cs="Tahoma"/>
          <w:color w:val="2A2A2A"/>
          <w:sz w:val="24"/>
          <w:szCs w:val="24"/>
          <w:shd w:val="clear" w:color="auto" w:fill="FFFFFF"/>
          <w:lang w:val="en-US"/>
        </w:rPr>
        <w:t>tenaga</w:t>
      </w:r>
      <w:proofErr w:type="spellEnd"/>
      <w:r>
        <w:rPr>
          <w:rFonts w:ascii="Tahoma" w:hAnsi="Tahoma" w:cs="Tahoma"/>
          <w:color w:val="2A2A2A"/>
          <w:sz w:val="24"/>
          <w:szCs w:val="24"/>
          <w:shd w:val="clear" w:color="auto" w:fill="FFFFFF"/>
          <w:lang w:val="en-US"/>
        </w:rPr>
        <w:t xml:space="preserve">  </w:t>
      </w:r>
      <w:proofErr w:type="spellStart"/>
      <w:r>
        <w:rPr>
          <w:rFonts w:ascii="Tahoma" w:hAnsi="Tahoma" w:cs="Tahoma"/>
          <w:color w:val="2A2A2A"/>
          <w:sz w:val="24"/>
          <w:szCs w:val="24"/>
          <w:shd w:val="clear" w:color="auto" w:fill="FFFFFF"/>
          <w:lang w:val="en-US"/>
        </w:rPr>
        <w:t>kerja</w:t>
      </w:r>
      <w:proofErr w:type="spellEnd"/>
      <w:r>
        <w:rPr>
          <w:rFonts w:ascii="Tahoma" w:hAnsi="Tahoma" w:cs="Tahoma"/>
          <w:color w:val="2A2A2A"/>
          <w:sz w:val="24"/>
          <w:szCs w:val="24"/>
          <w:shd w:val="clear" w:color="auto" w:fill="FFFFFF"/>
          <w:lang w:val="en-US"/>
        </w:rPr>
        <w:t xml:space="preserve"> </w:t>
      </w:r>
      <w:proofErr w:type="spellStart"/>
      <w:r>
        <w:rPr>
          <w:rFonts w:ascii="Tahoma" w:hAnsi="Tahoma" w:cs="Tahoma"/>
          <w:color w:val="2A2A2A"/>
          <w:sz w:val="24"/>
          <w:szCs w:val="24"/>
          <w:shd w:val="clear" w:color="auto" w:fill="FFFFFF"/>
          <w:lang w:val="en-US"/>
        </w:rPr>
        <w:t>terkadang</w:t>
      </w:r>
      <w:proofErr w:type="spellEnd"/>
      <w:r>
        <w:rPr>
          <w:rFonts w:ascii="Tahoma" w:hAnsi="Tahoma" w:cs="Tahoma"/>
          <w:color w:val="2A2A2A"/>
          <w:sz w:val="24"/>
          <w:szCs w:val="24"/>
          <w:shd w:val="clear" w:color="auto" w:fill="FFFFFF"/>
          <w:lang w:val="en-US"/>
        </w:rPr>
        <w:t xml:space="preserve"> </w:t>
      </w:r>
      <w:proofErr w:type="spellStart"/>
      <w:r>
        <w:rPr>
          <w:rFonts w:ascii="Tahoma" w:hAnsi="Tahoma" w:cs="Tahoma"/>
          <w:color w:val="2A2A2A"/>
          <w:sz w:val="24"/>
          <w:szCs w:val="24"/>
          <w:shd w:val="clear" w:color="auto" w:fill="FFFFFF"/>
          <w:lang w:val="en-US"/>
        </w:rPr>
        <w:t>tidak</w:t>
      </w:r>
      <w:proofErr w:type="spellEnd"/>
      <w:r>
        <w:rPr>
          <w:rFonts w:ascii="Tahoma" w:hAnsi="Tahoma" w:cs="Tahoma"/>
          <w:color w:val="2A2A2A"/>
          <w:sz w:val="24"/>
          <w:szCs w:val="24"/>
          <w:shd w:val="clear" w:color="auto" w:fill="FFFFFF"/>
          <w:lang w:val="en-US"/>
        </w:rPr>
        <w:t xml:space="preserve"> </w:t>
      </w:r>
      <w:proofErr w:type="spellStart"/>
      <w:r>
        <w:rPr>
          <w:rFonts w:ascii="Tahoma" w:hAnsi="Tahoma" w:cs="Tahoma"/>
          <w:color w:val="2A2A2A"/>
          <w:sz w:val="24"/>
          <w:szCs w:val="24"/>
          <w:shd w:val="clear" w:color="auto" w:fill="FFFFFF"/>
          <w:lang w:val="en-US"/>
        </w:rPr>
        <w:t>sesuai</w:t>
      </w:r>
      <w:proofErr w:type="spellEnd"/>
      <w:r>
        <w:rPr>
          <w:rFonts w:ascii="Tahoma" w:hAnsi="Tahoma" w:cs="Tahoma"/>
          <w:color w:val="2A2A2A"/>
          <w:sz w:val="24"/>
          <w:szCs w:val="24"/>
          <w:shd w:val="clear" w:color="auto" w:fill="FFFFFF"/>
          <w:lang w:val="en-US"/>
        </w:rPr>
        <w:t xml:space="preserve"> </w:t>
      </w:r>
      <w:proofErr w:type="spellStart"/>
      <w:r>
        <w:rPr>
          <w:rFonts w:ascii="Tahoma" w:hAnsi="Tahoma" w:cs="Tahoma"/>
          <w:color w:val="2A2A2A"/>
          <w:sz w:val="24"/>
          <w:szCs w:val="24"/>
          <w:shd w:val="clear" w:color="auto" w:fill="FFFFFF"/>
          <w:lang w:val="en-US"/>
        </w:rPr>
        <w:t>dengan</w:t>
      </w:r>
      <w:proofErr w:type="spellEnd"/>
      <w:r>
        <w:rPr>
          <w:rFonts w:ascii="Tahoma" w:hAnsi="Tahoma" w:cs="Tahoma"/>
          <w:color w:val="2A2A2A"/>
          <w:sz w:val="24"/>
          <w:szCs w:val="24"/>
          <w:shd w:val="clear" w:color="auto" w:fill="FFFFFF"/>
          <w:lang w:val="en-US"/>
        </w:rPr>
        <w:t xml:space="preserve"> yang </w:t>
      </w:r>
      <w:proofErr w:type="spellStart"/>
      <w:r>
        <w:rPr>
          <w:rFonts w:ascii="Tahoma" w:hAnsi="Tahoma" w:cs="Tahoma"/>
          <w:color w:val="2A2A2A"/>
          <w:sz w:val="24"/>
          <w:szCs w:val="24"/>
          <w:shd w:val="clear" w:color="auto" w:fill="FFFFFF"/>
          <w:lang w:val="en-US"/>
        </w:rPr>
        <w:t>diminta</w:t>
      </w:r>
      <w:proofErr w:type="spellEnd"/>
      <w:r>
        <w:rPr>
          <w:rFonts w:ascii="Tahoma" w:hAnsi="Tahoma" w:cs="Tahoma"/>
          <w:color w:val="2A2A2A"/>
          <w:sz w:val="24"/>
          <w:szCs w:val="24"/>
          <w:shd w:val="clear" w:color="auto" w:fill="FFFFFF"/>
          <w:lang w:val="en-US"/>
        </w:rPr>
        <w:t xml:space="preserve"> </w:t>
      </w:r>
      <w:proofErr w:type="spellStart"/>
      <w:r>
        <w:rPr>
          <w:rFonts w:ascii="Tahoma" w:hAnsi="Tahoma" w:cs="Tahoma"/>
          <w:color w:val="2A2A2A"/>
          <w:sz w:val="24"/>
          <w:szCs w:val="24"/>
          <w:shd w:val="clear" w:color="auto" w:fill="FFFFFF"/>
          <w:lang w:val="en-US"/>
        </w:rPr>
        <w:t>pihak</w:t>
      </w:r>
      <w:proofErr w:type="spellEnd"/>
      <w:r>
        <w:rPr>
          <w:rFonts w:ascii="Tahoma" w:hAnsi="Tahoma" w:cs="Tahoma"/>
          <w:color w:val="2A2A2A"/>
          <w:sz w:val="24"/>
          <w:szCs w:val="24"/>
          <w:shd w:val="clear" w:color="auto" w:fill="FFFFFF"/>
          <w:lang w:val="en-US"/>
        </w:rPr>
        <w:t xml:space="preserve"> investor.</w:t>
      </w:r>
    </w:p>
    <w:p w:rsidR="004B7F62" w:rsidRDefault="004B7F62" w:rsidP="0028397F">
      <w:pPr>
        <w:pStyle w:val="ListParagraph"/>
        <w:numPr>
          <w:ilvl w:val="0"/>
          <w:numId w:val="37"/>
        </w:numPr>
        <w:tabs>
          <w:tab w:val="left" w:pos="1980"/>
        </w:tabs>
        <w:spacing w:after="0" w:line="288" w:lineRule="auto"/>
        <w:ind w:left="2340" w:hanging="630"/>
        <w:contextualSpacing w:val="0"/>
        <w:jc w:val="both"/>
        <w:rPr>
          <w:rFonts w:ascii="Tahoma" w:hAnsi="Tahoma" w:cs="Tahoma"/>
          <w:color w:val="2A2A2A"/>
          <w:sz w:val="24"/>
          <w:szCs w:val="24"/>
          <w:shd w:val="clear" w:color="auto" w:fill="FFFFFF"/>
          <w:lang w:val="en-US"/>
        </w:rPr>
      </w:pPr>
      <w:proofErr w:type="spellStart"/>
      <w:r>
        <w:rPr>
          <w:rFonts w:ascii="Tahoma" w:hAnsi="Tahoma" w:cs="Tahoma"/>
          <w:color w:val="2A2A2A"/>
          <w:sz w:val="24"/>
          <w:szCs w:val="24"/>
          <w:shd w:val="clear" w:color="auto" w:fill="FFFFFF"/>
          <w:lang w:val="en-US"/>
        </w:rPr>
        <w:t>Birokrasi</w:t>
      </w:r>
      <w:proofErr w:type="spellEnd"/>
      <w:r>
        <w:rPr>
          <w:rFonts w:ascii="Tahoma" w:hAnsi="Tahoma" w:cs="Tahoma"/>
          <w:color w:val="2A2A2A"/>
          <w:sz w:val="24"/>
          <w:szCs w:val="24"/>
          <w:shd w:val="clear" w:color="auto" w:fill="FFFFFF"/>
          <w:lang w:val="en-US"/>
        </w:rPr>
        <w:t xml:space="preserve"> </w:t>
      </w:r>
      <w:proofErr w:type="spellStart"/>
      <w:r>
        <w:rPr>
          <w:rFonts w:ascii="Tahoma" w:hAnsi="Tahoma" w:cs="Tahoma"/>
          <w:color w:val="2A2A2A"/>
          <w:sz w:val="24"/>
          <w:szCs w:val="24"/>
          <w:shd w:val="clear" w:color="auto" w:fill="FFFFFF"/>
          <w:lang w:val="en-US"/>
        </w:rPr>
        <w:t>perijinan</w:t>
      </w:r>
      <w:proofErr w:type="spellEnd"/>
      <w:r>
        <w:rPr>
          <w:rFonts w:ascii="Tahoma" w:hAnsi="Tahoma" w:cs="Tahoma"/>
          <w:color w:val="2A2A2A"/>
          <w:sz w:val="24"/>
          <w:szCs w:val="24"/>
          <w:shd w:val="clear" w:color="auto" w:fill="FFFFFF"/>
          <w:lang w:val="en-US"/>
        </w:rPr>
        <w:t>.</w:t>
      </w:r>
    </w:p>
    <w:p w:rsidR="004B7F62" w:rsidRDefault="00915E5E" w:rsidP="0028397F">
      <w:pPr>
        <w:pStyle w:val="ListParagraph"/>
        <w:numPr>
          <w:ilvl w:val="0"/>
          <w:numId w:val="37"/>
        </w:numPr>
        <w:tabs>
          <w:tab w:val="left" w:pos="1800"/>
          <w:tab w:val="left" w:pos="1890"/>
          <w:tab w:val="left" w:pos="1980"/>
          <w:tab w:val="left" w:pos="2160"/>
          <w:tab w:val="left" w:pos="2250"/>
        </w:tabs>
        <w:spacing w:after="0" w:line="288" w:lineRule="auto"/>
        <w:ind w:left="1620" w:firstLine="90"/>
        <w:contextualSpacing w:val="0"/>
        <w:jc w:val="both"/>
        <w:rPr>
          <w:rFonts w:ascii="Tahoma" w:hAnsi="Tahoma" w:cs="Tahoma"/>
          <w:color w:val="2A2A2A"/>
          <w:sz w:val="24"/>
          <w:szCs w:val="24"/>
          <w:shd w:val="clear" w:color="auto" w:fill="FFFFFF"/>
          <w:lang w:val="en-US"/>
        </w:rPr>
      </w:pPr>
      <w:proofErr w:type="spellStart"/>
      <w:r>
        <w:rPr>
          <w:rFonts w:ascii="Tahoma" w:hAnsi="Tahoma" w:cs="Tahoma"/>
          <w:color w:val="2A2A2A"/>
          <w:sz w:val="24"/>
          <w:szCs w:val="24"/>
          <w:shd w:val="clear" w:color="auto" w:fill="FFFFFF"/>
          <w:lang w:val="en-US"/>
        </w:rPr>
        <w:t>Infrastruktur</w:t>
      </w:r>
      <w:proofErr w:type="spellEnd"/>
      <w:r w:rsidR="00485C35">
        <w:rPr>
          <w:rFonts w:ascii="Tahoma" w:hAnsi="Tahoma" w:cs="Tahoma"/>
          <w:color w:val="2A2A2A"/>
          <w:sz w:val="24"/>
          <w:szCs w:val="24"/>
          <w:shd w:val="clear" w:color="auto" w:fill="FFFFFF"/>
          <w:lang w:val="en-US"/>
        </w:rPr>
        <w:t xml:space="preserve"> </w:t>
      </w:r>
      <w:r>
        <w:rPr>
          <w:rFonts w:ascii="Tahoma" w:hAnsi="Tahoma" w:cs="Tahoma"/>
          <w:color w:val="2A2A2A"/>
          <w:sz w:val="24"/>
          <w:szCs w:val="24"/>
          <w:shd w:val="clear" w:color="auto" w:fill="FFFFFF"/>
          <w:lang w:val="en-US"/>
        </w:rPr>
        <w:t xml:space="preserve">                         </w:t>
      </w:r>
    </w:p>
    <w:p w:rsidR="000B06C1" w:rsidRDefault="000B06C1" w:rsidP="001C6E05">
      <w:pPr>
        <w:pStyle w:val="ListParagraph"/>
        <w:spacing w:after="0" w:line="288" w:lineRule="auto"/>
        <w:ind w:left="1170" w:firstLine="270"/>
        <w:contextualSpacing w:val="0"/>
        <w:jc w:val="both"/>
        <w:rPr>
          <w:rFonts w:ascii="Tahoma" w:hAnsi="Tahoma" w:cs="Tahoma"/>
          <w:color w:val="2A2A2A"/>
          <w:sz w:val="24"/>
          <w:szCs w:val="24"/>
          <w:shd w:val="clear" w:color="auto" w:fill="FFFFFF"/>
          <w:lang w:val="en-US"/>
        </w:rPr>
      </w:pPr>
    </w:p>
    <w:p w:rsidR="00620830" w:rsidRPr="0097176D" w:rsidRDefault="00620830" w:rsidP="00620830">
      <w:pPr>
        <w:pStyle w:val="ListParagraph"/>
        <w:numPr>
          <w:ilvl w:val="1"/>
          <w:numId w:val="38"/>
        </w:numPr>
        <w:spacing w:after="0" w:line="288" w:lineRule="auto"/>
        <w:rPr>
          <w:rFonts w:ascii="Tahoma" w:hAnsi="Tahoma" w:cs="Tahoma"/>
          <w:b/>
          <w:sz w:val="24"/>
          <w:szCs w:val="24"/>
          <w:lang w:val="en-US"/>
        </w:rPr>
      </w:pPr>
      <w:proofErr w:type="spellStart"/>
      <w:r>
        <w:rPr>
          <w:rFonts w:ascii="Tahoma" w:hAnsi="Tahoma" w:cs="Tahoma"/>
          <w:b/>
          <w:sz w:val="24"/>
          <w:szCs w:val="24"/>
          <w:lang w:val="en-US"/>
        </w:rPr>
        <w:t>Pengembangan</w:t>
      </w:r>
      <w:proofErr w:type="spellEnd"/>
      <w:r>
        <w:rPr>
          <w:rFonts w:ascii="Tahoma" w:hAnsi="Tahoma" w:cs="Tahoma"/>
          <w:b/>
          <w:sz w:val="24"/>
          <w:szCs w:val="24"/>
          <w:lang w:val="en-US"/>
        </w:rPr>
        <w:t xml:space="preserve"> </w:t>
      </w:r>
      <w:proofErr w:type="spellStart"/>
      <w:r>
        <w:rPr>
          <w:rFonts w:ascii="Tahoma" w:hAnsi="Tahoma" w:cs="Tahoma"/>
          <w:b/>
          <w:sz w:val="24"/>
          <w:szCs w:val="24"/>
          <w:lang w:val="en-US"/>
        </w:rPr>
        <w:t>Bidang</w:t>
      </w:r>
      <w:proofErr w:type="spellEnd"/>
      <w:r>
        <w:rPr>
          <w:rFonts w:ascii="Tahoma" w:hAnsi="Tahoma" w:cs="Tahoma"/>
          <w:b/>
          <w:sz w:val="24"/>
          <w:szCs w:val="24"/>
          <w:lang w:val="en-US"/>
        </w:rPr>
        <w:t xml:space="preserve"> </w:t>
      </w:r>
      <w:proofErr w:type="spellStart"/>
      <w:r>
        <w:rPr>
          <w:rFonts w:ascii="Tahoma" w:hAnsi="Tahoma" w:cs="Tahoma"/>
          <w:b/>
          <w:sz w:val="24"/>
          <w:szCs w:val="24"/>
          <w:lang w:val="en-US"/>
        </w:rPr>
        <w:t>Pariwisata</w:t>
      </w:r>
      <w:proofErr w:type="spellEnd"/>
    </w:p>
    <w:p w:rsidR="00E52965" w:rsidRPr="0097176D" w:rsidRDefault="001C6E05" w:rsidP="00620830">
      <w:pPr>
        <w:pStyle w:val="ListParagraph"/>
        <w:spacing w:after="0" w:line="288" w:lineRule="auto"/>
        <w:ind w:left="1800" w:hanging="360"/>
        <w:contextualSpacing w:val="0"/>
        <w:jc w:val="both"/>
        <w:rPr>
          <w:rFonts w:ascii="Tahoma" w:hAnsi="Tahoma" w:cs="Tahoma"/>
          <w:bCs/>
          <w:sz w:val="24"/>
          <w:szCs w:val="24"/>
        </w:rPr>
      </w:pPr>
      <w:r>
        <w:rPr>
          <w:rFonts w:ascii="Tahoma" w:hAnsi="Tahoma" w:cs="Tahoma"/>
          <w:color w:val="2A2A2A"/>
          <w:sz w:val="24"/>
          <w:szCs w:val="24"/>
          <w:lang w:val="en-US"/>
        </w:rPr>
        <w:t xml:space="preserve">         </w:t>
      </w:r>
      <w:r w:rsidR="00620830">
        <w:rPr>
          <w:rFonts w:ascii="Tahoma" w:hAnsi="Tahoma" w:cs="Tahoma"/>
          <w:color w:val="2A2A2A"/>
          <w:sz w:val="24"/>
          <w:szCs w:val="24"/>
          <w:lang w:val="en-US"/>
        </w:rPr>
        <w:t xml:space="preserve">    </w:t>
      </w:r>
      <w:r>
        <w:rPr>
          <w:rFonts w:ascii="Tahoma" w:hAnsi="Tahoma" w:cs="Tahoma"/>
          <w:color w:val="2A2A2A"/>
          <w:sz w:val="24"/>
          <w:szCs w:val="24"/>
          <w:lang w:val="en-US"/>
        </w:rPr>
        <w:t xml:space="preserve"> </w:t>
      </w:r>
      <w:proofErr w:type="spellStart"/>
      <w:proofErr w:type="gramStart"/>
      <w:r>
        <w:rPr>
          <w:rFonts w:ascii="Tahoma" w:hAnsi="Tahoma" w:cs="Tahoma"/>
          <w:color w:val="2A2A2A"/>
          <w:sz w:val="24"/>
          <w:szCs w:val="24"/>
          <w:lang w:val="en-US"/>
        </w:rPr>
        <w:t>Pengembangan</w:t>
      </w:r>
      <w:proofErr w:type="spellEnd"/>
      <w:r>
        <w:rPr>
          <w:rFonts w:ascii="Tahoma" w:hAnsi="Tahoma" w:cs="Tahoma"/>
          <w:color w:val="2A2A2A"/>
          <w:sz w:val="24"/>
          <w:szCs w:val="24"/>
          <w:lang w:val="en-US"/>
        </w:rPr>
        <w:t xml:space="preserve">  </w:t>
      </w:r>
      <w:proofErr w:type="spellStart"/>
      <w:r>
        <w:rPr>
          <w:rFonts w:ascii="Tahoma" w:hAnsi="Tahoma" w:cs="Tahoma"/>
          <w:color w:val="2A2A2A"/>
          <w:sz w:val="24"/>
          <w:szCs w:val="24"/>
          <w:lang w:val="en-US"/>
        </w:rPr>
        <w:t>Pariwisata</w:t>
      </w:r>
      <w:proofErr w:type="spellEnd"/>
      <w:proofErr w:type="gramEnd"/>
      <w:r>
        <w:rPr>
          <w:rFonts w:ascii="Tahoma" w:hAnsi="Tahoma" w:cs="Tahoma"/>
          <w:color w:val="2A2A2A"/>
          <w:sz w:val="24"/>
          <w:szCs w:val="24"/>
          <w:lang w:val="en-US"/>
        </w:rPr>
        <w:t xml:space="preserve"> </w:t>
      </w:r>
      <w:proofErr w:type="spellStart"/>
      <w:r>
        <w:rPr>
          <w:rFonts w:ascii="Tahoma" w:hAnsi="Tahoma" w:cs="Tahoma"/>
          <w:color w:val="2A2A2A"/>
          <w:sz w:val="24"/>
          <w:szCs w:val="24"/>
          <w:lang w:val="en-US"/>
        </w:rPr>
        <w:t>juga</w:t>
      </w:r>
      <w:proofErr w:type="spellEnd"/>
      <w:r>
        <w:rPr>
          <w:rFonts w:ascii="Tahoma" w:hAnsi="Tahoma" w:cs="Tahoma"/>
          <w:color w:val="2A2A2A"/>
          <w:sz w:val="24"/>
          <w:szCs w:val="24"/>
          <w:lang w:val="en-US"/>
        </w:rPr>
        <w:t xml:space="preserve"> </w:t>
      </w:r>
      <w:proofErr w:type="spellStart"/>
      <w:r>
        <w:rPr>
          <w:rFonts w:ascii="Tahoma" w:hAnsi="Tahoma" w:cs="Tahoma"/>
          <w:color w:val="2A2A2A"/>
          <w:sz w:val="24"/>
          <w:szCs w:val="24"/>
          <w:lang w:val="en-US"/>
        </w:rPr>
        <w:t>dapat</w:t>
      </w:r>
      <w:proofErr w:type="spellEnd"/>
      <w:r>
        <w:rPr>
          <w:rFonts w:ascii="Tahoma" w:hAnsi="Tahoma" w:cs="Tahoma"/>
          <w:color w:val="2A2A2A"/>
          <w:sz w:val="24"/>
          <w:szCs w:val="24"/>
          <w:lang w:val="en-US"/>
        </w:rPr>
        <w:t xml:space="preserve"> </w:t>
      </w:r>
      <w:proofErr w:type="spellStart"/>
      <w:r>
        <w:rPr>
          <w:rFonts w:ascii="Tahoma" w:hAnsi="Tahoma" w:cs="Tahoma"/>
          <w:color w:val="2A2A2A"/>
          <w:sz w:val="24"/>
          <w:szCs w:val="24"/>
          <w:lang w:val="en-US"/>
        </w:rPr>
        <w:t>memberikan</w:t>
      </w:r>
      <w:proofErr w:type="spellEnd"/>
      <w:r>
        <w:rPr>
          <w:rFonts w:ascii="Tahoma" w:hAnsi="Tahoma" w:cs="Tahoma"/>
          <w:color w:val="2A2A2A"/>
          <w:sz w:val="24"/>
          <w:szCs w:val="24"/>
          <w:lang w:val="en-US"/>
        </w:rPr>
        <w:t xml:space="preserve"> “</w:t>
      </w:r>
      <w:proofErr w:type="spellStart"/>
      <w:r>
        <w:rPr>
          <w:rFonts w:ascii="Tahoma" w:hAnsi="Tahoma" w:cs="Tahoma"/>
          <w:color w:val="2A2A2A"/>
          <w:sz w:val="24"/>
          <w:szCs w:val="24"/>
          <w:lang w:val="en-US"/>
        </w:rPr>
        <w:t>Multiflier</w:t>
      </w:r>
      <w:proofErr w:type="spellEnd"/>
      <w:r>
        <w:rPr>
          <w:rFonts w:ascii="Tahoma" w:hAnsi="Tahoma" w:cs="Tahoma"/>
          <w:color w:val="2A2A2A"/>
          <w:sz w:val="24"/>
          <w:szCs w:val="24"/>
          <w:lang w:val="en-US"/>
        </w:rPr>
        <w:t xml:space="preserve"> Effect” </w:t>
      </w:r>
      <w:proofErr w:type="spellStart"/>
      <w:r>
        <w:rPr>
          <w:rFonts w:ascii="Tahoma" w:hAnsi="Tahoma" w:cs="Tahoma"/>
          <w:color w:val="2A2A2A"/>
          <w:sz w:val="24"/>
          <w:szCs w:val="24"/>
          <w:lang w:val="en-US"/>
        </w:rPr>
        <w:t>bagi</w:t>
      </w:r>
      <w:proofErr w:type="spellEnd"/>
      <w:r>
        <w:rPr>
          <w:rFonts w:ascii="Tahoma" w:hAnsi="Tahoma" w:cs="Tahoma"/>
          <w:color w:val="2A2A2A"/>
          <w:sz w:val="24"/>
          <w:szCs w:val="24"/>
          <w:lang w:val="en-US"/>
        </w:rPr>
        <w:t xml:space="preserve"> </w:t>
      </w:r>
      <w:proofErr w:type="spellStart"/>
      <w:r>
        <w:rPr>
          <w:rFonts w:ascii="Tahoma" w:hAnsi="Tahoma" w:cs="Tahoma"/>
          <w:color w:val="2A2A2A"/>
          <w:sz w:val="24"/>
          <w:szCs w:val="24"/>
          <w:lang w:val="en-US"/>
        </w:rPr>
        <w:t>masyarakat</w:t>
      </w:r>
      <w:proofErr w:type="spellEnd"/>
      <w:r>
        <w:rPr>
          <w:rFonts w:ascii="Tahoma" w:hAnsi="Tahoma" w:cs="Tahoma"/>
          <w:color w:val="2A2A2A"/>
          <w:sz w:val="24"/>
          <w:szCs w:val="24"/>
          <w:lang w:val="en-US"/>
        </w:rPr>
        <w:t xml:space="preserve">. </w:t>
      </w:r>
      <w:r w:rsidR="00E52965" w:rsidRPr="0097176D">
        <w:rPr>
          <w:rFonts w:ascii="Tahoma" w:hAnsi="Tahoma" w:cs="Tahoma"/>
          <w:bCs/>
          <w:sz w:val="24"/>
          <w:szCs w:val="24"/>
        </w:rPr>
        <w:t xml:space="preserve">Dewasa ini industri pariwisata mendapatkan perhatian lebih dari berbagai kalangan, hal ini terjadi karena adanya prediksi optimis dari berbagai pihak yang menyatakan bahwa industri  pariwisata ke depannya dapat dijadikan sektor andalan suatu daerah untuk meningkatkan PAD (Pendapatan Asli Daerah).  Dengan demikian sektor pariwisata sudah dilirik untuk menjadi sektor yang dapat diandalkan dalam mengembangkan perekonomian suatu daerah dan dalam rangka upaya untuk mengentaskan kemiskinan dan mengurangi pengangguran. </w:t>
      </w:r>
    </w:p>
    <w:p w:rsidR="00E52965" w:rsidRPr="0097176D" w:rsidRDefault="00620830" w:rsidP="00620830">
      <w:pPr>
        <w:pStyle w:val="ListParagraph"/>
        <w:spacing w:after="0" w:line="288" w:lineRule="auto"/>
        <w:ind w:left="1800" w:hanging="807"/>
        <w:contextualSpacing w:val="0"/>
        <w:jc w:val="both"/>
        <w:rPr>
          <w:rFonts w:ascii="Tahoma" w:hAnsi="Tahoma" w:cs="Tahoma"/>
          <w:sz w:val="24"/>
          <w:szCs w:val="24"/>
        </w:rPr>
      </w:pPr>
      <w:r>
        <w:rPr>
          <w:rFonts w:ascii="Tahoma" w:hAnsi="Tahoma" w:cs="Tahoma"/>
          <w:bCs/>
          <w:sz w:val="24"/>
          <w:szCs w:val="24"/>
          <w:lang w:val="en-US"/>
        </w:rPr>
        <w:t xml:space="preserve">       </w:t>
      </w:r>
      <w:r w:rsidR="00AB2349" w:rsidRPr="0097176D">
        <w:rPr>
          <w:rFonts w:ascii="Tahoma" w:hAnsi="Tahoma" w:cs="Tahoma"/>
          <w:bCs/>
          <w:sz w:val="24"/>
          <w:szCs w:val="24"/>
          <w:lang w:val="en-US"/>
        </w:rPr>
        <w:t xml:space="preserve">  </w:t>
      </w:r>
      <w:r>
        <w:rPr>
          <w:rFonts w:ascii="Tahoma" w:hAnsi="Tahoma" w:cs="Tahoma"/>
          <w:bCs/>
          <w:sz w:val="24"/>
          <w:szCs w:val="24"/>
          <w:lang w:val="en-US"/>
        </w:rPr>
        <w:t xml:space="preserve"> </w:t>
      </w:r>
      <w:r w:rsidR="00AB2349" w:rsidRPr="0097176D">
        <w:rPr>
          <w:rFonts w:ascii="Tahoma" w:hAnsi="Tahoma" w:cs="Tahoma"/>
          <w:bCs/>
          <w:sz w:val="24"/>
          <w:szCs w:val="24"/>
          <w:lang w:val="en-US"/>
        </w:rPr>
        <w:t xml:space="preserve"> </w:t>
      </w:r>
      <w:r w:rsidR="00E52965" w:rsidRPr="0097176D">
        <w:rPr>
          <w:rFonts w:ascii="Tahoma" w:hAnsi="Tahoma" w:cs="Tahoma"/>
          <w:sz w:val="24"/>
          <w:szCs w:val="24"/>
        </w:rPr>
        <w:t xml:space="preserve">Sektor pariwisata yang menempati urutan kelima sebagai penyumbang </w:t>
      </w:r>
      <w:r>
        <w:rPr>
          <w:rFonts w:ascii="Tahoma" w:hAnsi="Tahoma" w:cs="Tahoma"/>
          <w:sz w:val="24"/>
          <w:szCs w:val="24"/>
          <w:lang w:val="en-US"/>
        </w:rPr>
        <w:t xml:space="preserve">  </w:t>
      </w:r>
      <w:r w:rsidR="00E52965" w:rsidRPr="0097176D">
        <w:rPr>
          <w:rFonts w:ascii="Tahoma" w:hAnsi="Tahoma" w:cs="Tahoma"/>
          <w:sz w:val="24"/>
          <w:szCs w:val="24"/>
        </w:rPr>
        <w:t xml:space="preserve">devisa negara </w:t>
      </w:r>
      <w:r w:rsidR="00E52965" w:rsidRPr="0097176D">
        <w:rPr>
          <w:rFonts w:ascii="Tahoma" w:hAnsi="Tahoma" w:cs="Tahoma"/>
          <w:bCs/>
          <w:sz w:val="24"/>
          <w:szCs w:val="24"/>
        </w:rPr>
        <w:t>tahun</w:t>
      </w:r>
      <w:r w:rsidR="00E52965" w:rsidRPr="0097176D">
        <w:rPr>
          <w:rFonts w:ascii="Tahoma" w:hAnsi="Tahoma" w:cs="Tahoma"/>
          <w:sz w:val="24"/>
          <w:szCs w:val="24"/>
        </w:rPr>
        <w:t xml:space="preserve"> 201</w:t>
      </w:r>
      <w:r w:rsidR="00A26515" w:rsidRPr="0097176D">
        <w:rPr>
          <w:rFonts w:ascii="Tahoma" w:hAnsi="Tahoma" w:cs="Tahoma"/>
          <w:sz w:val="24"/>
          <w:szCs w:val="24"/>
          <w:lang w:val="en-US"/>
        </w:rPr>
        <w:t xml:space="preserve">6 </w:t>
      </w:r>
      <w:r w:rsidR="00E52965" w:rsidRPr="0097176D">
        <w:rPr>
          <w:rFonts w:ascii="Tahoma" w:hAnsi="Tahoma" w:cs="Tahoma"/>
          <w:sz w:val="24"/>
          <w:szCs w:val="24"/>
        </w:rPr>
        <w:t>juga mengalami peningkatan progresif pada semester pertama 201</w:t>
      </w:r>
      <w:r w:rsidR="00A26515" w:rsidRPr="0097176D">
        <w:rPr>
          <w:rFonts w:ascii="Tahoma" w:hAnsi="Tahoma" w:cs="Tahoma"/>
          <w:sz w:val="24"/>
          <w:szCs w:val="24"/>
          <w:lang w:val="en-US"/>
        </w:rPr>
        <w:t>6</w:t>
      </w:r>
      <w:r w:rsidR="00E52965" w:rsidRPr="0097176D">
        <w:rPr>
          <w:rFonts w:ascii="Tahoma" w:hAnsi="Tahoma" w:cs="Tahoma"/>
          <w:sz w:val="24"/>
          <w:szCs w:val="24"/>
        </w:rPr>
        <w:t xml:space="preserve">. Hal ini dapat dilihat jumlah kunjungan wisatawan pada semester pertama sebesar 21.665.704, dengan lama menginap 2.41 hari. </w:t>
      </w:r>
    </w:p>
    <w:p w:rsidR="00E52965" w:rsidRPr="0097176D" w:rsidRDefault="00AB2349" w:rsidP="00620830">
      <w:pPr>
        <w:pStyle w:val="ListParagraph"/>
        <w:spacing w:after="0" w:line="288" w:lineRule="auto"/>
        <w:ind w:left="1800" w:hanging="807"/>
        <w:contextualSpacing w:val="0"/>
        <w:jc w:val="both"/>
        <w:rPr>
          <w:rFonts w:ascii="Tahoma" w:hAnsi="Tahoma" w:cs="Tahoma"/>
          <w:bCs/>
          <w:sz w:val="24"/>
          <w:szCs w:val="24"/>
        </w:rPr>
      </w:pPr>
      <w:r w:rsidRPr="0097176D">
        <w:rPr>
          <w:rFonts w:ascii="Tahoma" w:hAnsi="Tahoma" w:cs="Tahoma"/>
          <w:bCs/>
          <w:sz w:val="24"/>
          <w:szCs w:val="24"/>
          <w:lang w:val="en-US"/>
        </w:rPr>
        <w:t xml:space="preserve">           </w:t>
      </w:r>
      <w:r w:rsidR="00E52965" w:rsidRPr="0097176D">
        <w:rPr>
          <w:rFonts w:ascii="Tahoma" w:hAnsi="Tahoma" w:cs="Tahoma"/>
          <w:bCs/>
          <w:sz w:val="24"/>
          <w:szCs w:val="24"/>
        </w:rPr>
        <w:t>Jawa Tengah sebagai sebuah destinasi yang kaya akan sumber daya alam dan budaya yang beraneka ragam, bahkan dapat dikatakan mempunyai asset pariwisata yang lengkap baik wisata alam, wisata budaya, maupun wisata buatan, dengan kondisi sekarang belum mampu mengaktualisasikan dirinya sebagai destinasi utama dan belum mampu meningkatkan jumlah kunjungan wisatawan sebanyak – banyaknya, bahkan konstribusi sektor pariwisata terhadap perekonomian Jawa Tengah masih relative kecil mengingat sektor pariwisata belum sepenuhnya digarap sebagai sektor andalan bagi Jawa Tengah.</w:t>
      </w:r>
    </w:p>
    <w:p w:rsidR="00E52965" w:rsidRPr="0097176D" w:rsidRDefault="00AB2349" w:rsidP="00620830">
      <w:pPr>
        <w:pStyle w:val="ListParagraph"/>
        <w:spacing w:after="0" w:line="288" w:lineRule="auto"/>
        <w:ind w:left="1800" w:hanging="807"/>
        <w:contextualSpacing w:val="0"/>
        <w:jc w:val="both"/>
        <w:rPr>
          <w:rFonts w:ascii="Tahoma" w:hAnsi="Tahoma" w:cs="Tahoma"/>
          <w:bCs/>
          <w:sz w:val="24"/>
          <w:szCs w:val="24"/>
          <w:lang w:val="en-US"/>
        </w:rPr>
      </w:pPr>
      <w:r w:rsidRPr="0097176D">
        <w:rPr>
          <w:rFonts w:ascii="Tahoma" w:hAnsi="Tahoma" w:cs="Tahoma"/>
          <w:bCs/>
          <w:sz w:val="24"/>
          <w:szCs w:val="24"/>
          <w:lang w:val="en-US"/>
        </w:rPr>
        <w:t xml:space="preserve">           </w:t>
      </w:r>
      <w:r w:rsidR="00E52965" w:rsidRPr="0097176D">
        <w:rPr>
          <w:rFonts w:ascii="Tahoma" w:hAnsi="Tahoma" w:cs="Tahoma"/>
          <w:bCs/>
          <w:sz w:val="24"/>
          <w:szCs w:val="24"/>
        </w:rPr>
        <w:t>Pada tahun 201</w:t>
      </w:r>
      <w:r w:rsidR="00083E27" w:rsidRPr="0097176D">
        <w:rPr>
          <w:rFonts w:ascii="Tahoma" w:hAnsi="Tahoma" w:cs="Tahoma"/>
          <w:bCs/>
          <w:sz w:val="24"/>
          <w:szCs w:val="24"/>
          <w:lang w:val="en-US"/>
        </w:rPr>
        <w:t xml:space="preserve">6 </w:t>
      </w:r>
      <w:r w:rsidR="00E52965" w:rsidRPr="0097176D">
        <w:rPr>
          <w:rFonts w:ascii="Tahoma" w:hAnsi="Tahoma" w:cs="Tahoma"/>
          <w:bCs/>
          <w:sz w:val="24"/>
          <w:szCs w:val="24"/>
        </w:rPr>
        <w:t xml:space="preserve"> jumlah</w:t>
      </w:r>
      <w:r w:rsidR="00083E27" w:rsidRPr="0097176D">
        <w:rPr>
          <w:rFonts w:ascii="Tahoma" w:hAnsi="Tahoma" w:cs="Tahoma"/>
          <w:bCs/>
          <w:sz w:val="24"/>
          <w:szCs w:val="24"/>
          <w:lang w:val="en-US"/>
        </w:rPr>
        <w:t xml:space="preserve"> </w:t>
      </w:r>
      <w:r w:rsidR="00E52965" w:rsidRPr="0097176D">
        <w:rPr>
          <w:rFonts w:ascii="Tahoma" w:hAnsi="Tahoma" w:cs="Tahoma"/>
          <w:bCs/>
          <w:sz w:val="24"/>
          <w:szCs w:val="24"/>
        </w:rPr>
        <w:t xml:space="preserve"> obyek dan daya tarik wisata (ODTW)   sebanyak  266 ODTW,  terdiri dari ODTW Alam, ODTW Buatan, ODTW Budaya dan ODTW Religi.</w:t>
      </w:r>
    </w:p>
    <w:p w:rsidR="0038784A" w:rsidRPr="0097176D" w:rsidRDefault="00620830" w:rsidP="0038784A">
      <w:pPr>
        <w:pStyle w:val="ListParagraph"/>
        <w:spacing w:after="0" w:line="288" w:lineRule="auto"/>
        <w:ind w:left="426" w:firstLine="567"/>
        <w:contextualSpacing w:val="0"/>
        <w:jc w:val="both"/>
        <w:rPr>
          <w:rFonts w:ascii="Tahoma" w:hAnsi="Tahoma" w:cs="Tahoma"/>
          <w:bCs/>
          <w:sz w:val="24"/>
          <w:szCs w:val="24"/>
        </w:rPr>
      </w:pPr>
      <w:r>
        <w:rPr>
          <w:rFonts w:ascii="Tahoma" w:hAnsi="Tahoma" w:cs="Tahoma"/>
          <w:bCs/>
          <w:sz w:val="24"/>
          <w:szCs w:val="24"/>
          <w:lang w:val="en-US"/>
        </w:rPr>
        <w:t xml:space="preserve">        </w:t>
      </w:r>
      <w:r w:rsidR="00AB2349" w:rsidRPr="0097176D">
        <w:rPr>
          <w:rFonts w:ascii="Tahoma" w:hAnsi="Tahoma" w:cs="Tahoma"/>
          <w:bCs/>
          <w:sz w:val="24"/>
          <w:szCs w:val="24"/>
          <w:lang w:val="en-US"/>
        </w:rPr>
        <w:t xml:space="preserve">   </w:t>
      </w:r>
      <w:r w:rsidR="00E52965" w:rsidRPr="0097176D">
        <w:rPr>
          <w:rFonts w:ascii="Tahoma" w:hAnsi="Tahoma" w:cs="Tahoma"/>
          <w:bCs/>
          <w:sz w:val="24"/>
          <w:szCs w:val="24"/>
        </w:rPr>
        <w:t xml:space="preserve">Sasaran pembangunan pariwisata Provinsi Jawa Tengah adalah : </w:t>
      </w:r>
    </w:p>
    <w:p w:rsidR="00E52965" w:rsidRPr="0097176D" w:rsidRDefault="00E52965" w:rsidP="00620830">
      <w:pPr>
        <w:pStyle w:val="ListParagraph"/>
        <w:numPr>
          <w:ilvl w:val="0"/>
          <w:numId w:val="39"/>
        </w:numPr>
        <w:spacing w:after="0" w:line="288" w:lineRule="auto"/>
        <w:ind w:left="2160"/>
        <w:contextualSpacing w:val="0"/>
        <w:jc w:val="both"/>
        <w:rPr>
          <w:rFonts w:ascii="Tahoma" w:hAnsi="Tahoma" w:cs="Tahoma"/>
          <w:bCs/>
          <w:sz w:val="24"/>
          <w:szCs w:val="24"/>
        </w:rPr>
      </w:pPr>
      <w:r w:rsidRPr="0097176D">
        <w:rPr>
          <w:rFonts w:ascii="Tahoma" w:hAnsi="Tahoma" w:cs="Tahoma"/>
          <w:bCs/>
          <w:sz w:val="24"/>
          <w:szCs w:val="24"/>
        </w:rPr>
        <w:t>Tercapainya peningkatan jumlah kunjungan wisata, lama tinggal dan pengeluaran belanja wisatawan mancanegara dan wisatawan nusantara guna meningkatkan konstribusi sektor pariwisata terhadap PDRB ;</w:t>
      </w:r>
    </w:p>
    <w:p w:rsidR="00E52965" w:rsidRPr="0097176D" w:rsidRDefault="00E52965" w:rsidP="00620830">
      <w:pPr>
        <w:pStyle w:val="ListParagraph"/>
        <w:numPr>
          <w:ilvl w:val="0"/>
          <w:numId w:val="39"/>
        </w:numPr>
        <w:spacing w:after="0" w:line="288" w:lineRule="auto"/>
        <w:ind w:left="2160"/>
        <w:contextualSpacing w:val="0"/>
        <w:jc w:val="both"/>
        <w:rPr>
          <w:rFonts w:ascii="Tahoma" w:hAnsi="Tahoma" w:cs="Tahoma"/>
          <w:bCs/>
          <w:sz w:val="24"/>
          <w:szCs w:val="24"/>
        </w:rPr>
      </w:pPr>
      <w:r w:rsidRPr="0097176D">
        <w:rPr>
          <w:rFonts w:ascii="Tahoma" w:hAnsi="Tahoma" w:cs="Tahoma"/>
          <w:bCs/>
          <w:sz w:val="24"/>
          <w:szCs w:val="24"/>
        </w:rPr>
        <w:t>Tercapainya peningkatan daya saing dan daya jual destinasi pariwisata guna meningkatkan pelayanan yang lebih baik kepada wisatawan;</w:t>
      </w:r>
    </w:p>
    <w:p w:rsidR="00E52965" w:rsidRPr="0097176D" w:rsidRDefault="00E52965" w:rsidP="00620830">
      <w:pPr>
        <w:pStyle w:val="ListParagraph"/>
        <w:numPr>
          <w:ilvl w:val="0"/>
          <w:numId w:val="39"/>
        </w:numPr>
        <w:spacing w:after="0" w:line="288" w:lineRule="auto"/>
        <w:ind w:left="2160"/>
        <w:contextualSpacing w:val="0"/>
        <w:jc w:val="both"/>
        <w:rPr>
          <w:rFonts w:ascii="Tahoma" w:hAnsi="Tahoma" w:cs="Tahoma"/>
          <w:bCs/>
          <w:sz w:val="24"/>
          <w:szCs w:val="24"/>
        </w:rPr>
      </w:pPr>
      <w:r w:rsidRPr="0097176D">
        <w:rPr>
          <w:rFonts w:ascii="Tahoma" w:hAnsi="Tahoma" w:cs="Tahoma"/>
          <w:bCs/>
          <w:sz w:val="24"/>
          <w:szCs w:val="24"/>
        </w:rPr>
        <w:t>Mewujudkan</w:t>
      </w:r>
      <w:r w:rsidR="00083E27" w:rsidRPr="0097176D">
        <w:rPr>
          <w:rFonts w:ascii="Tahoma" w:hAnsi="Tahoma" w:cs="Tahoma"/>
          <w:bCs/>
          <w:sz w:val="24"/>
          <w:szCs w:val="24"/>
          <w:lang w:val="en-US"/>
        </w:rPr>
        <w:t xml:space="preserve"> </w:t>
      </w:r>
      <w:r w:rsidRPr="0097176D">
        <w:rPr>
          <w:rFonts w:ascii="Tahoma" w:hAnsi="Tahoma" w:cs="Tahoma"/>
          <w:sz w:val="24"/>
          <w:szCs w:val="24"/>
        </w:rPr>
        <w:t xml:space="preserve"> Kesejahteraan </w:t>
      </w:r>
      <w:r w:rsidR="00083E27" w:rsidRPr="0097176D">
        <w:rPr>
          <w:rFonts w:ascii="Tahoma" w:hAnsi="Tahoma" w:cs="Tahoma"/>
          <w:sz w:val="24"/>
          <w:szCs w:val="24"/>
          <w:lang w:val="en-US"/>
        </w:rPr>
        <w:t xml:space="preserve"> </w:t>
      </w:r>
      <w:r w:rsidRPr="0097176D">
        <w:rPr>
          <w:rFonts w:ascii="Tahoma" w:hAnsi="Tahoma" w:cs="Tahoma"/>
          <w:sz w:val="24"/>
          <w:szCs w:val="24"/>
        </w:rPr>
        <w:t xml:space="preserve">Masyarakat yang </w:t>
      </w:r>
      <w:r w:rsidR="00083E27" w:rsidRPr="0097176D">
        <w:rPr>
          <w:rFonts w:ascii="Tahoma" w:hAnsi="Tahoma" w:cs="Tahoma"/>
          <w:sz w:val="24"/>
          <w:szCs w:val="24"/>
          <w:lang w:val="en-US"/>
        </w:rPr>
        <w:t xml:space="preserve"> b</w:t>
      </w:r>
      <w:r w:rsidRPr="0097176D">
        <w:rPr>
          <w:rFonts w:ascii="Tahoma" w:hAnsi="Tahoma" w:cs="Tahoma"/>
          <w:sz w:val="24"/>
          <w:szCs w:val="24"/>
        </w:rPr>
        <w:t>erkeadilan, Menanggulangi Kemiskinan dan Pengangguran;</w:t>
      </w:r>
    </w:p>
    <w:p w:rsidR="00E52965" w:rsidRPr="00207906" w:rsidRDefault="00E52965" w:rsidP="00620830">
      <w:pPr>
        <w:pStyle w:val="ListParagraph"/>
        <w:numPr>
          <w:ilvl w:val="0"/>
          <w:numId w:val="39"/>
        </w:numPr>
        <w:spacing w:after="0" w:line="288" w:lineRule="auto"/>
        <w:ind w:left="2160"/>
        <w:contextualSpacing w:val="0"/>
        <w:jc w:val="both"/>
        <w:rPr>
          <w:rFonts w:ascii="Tahoma" w:hAnsi="Tahoma" w:cs="Tahoma"/>
          <w:bCs/>
          <w:sz w:val="24"/>
          <w:szCs w:val="24"/>
        </w:rPr>
      </w:pPr>
      <w:r w:rsidRPr="0097176D">
        <w:rPr>
          <w:rFonts w:ascii="Tahoma" w:hAnsi="Tahoma" w:cs="Tahoma"/>
          <w:bCs/>
          <w:sz w:val="24"/>
          <w:szCs w:val="24"/>
        </w:rPr>
        <w:t>Tercapainya peningkatan sinergi antara pemerintah, dunia usaha pariwisata dan masyarakat guna mengoptimalkan  pengembangan potensi pariwisata daerah.</w:t>
      </w:r>
    </w:p>
    <w:p w:rsidR="00207906" w:rsidRDefault="00207906" w:rsidP="00207906">
      <w:pPr>
        <w:pStyle w:val="ListParagraph"/>
        <w:spacing w:after="0" w:line="288" w:lineRule="auto"/>
        <w:ind w:left="1440"/>
        <w:contextualSpacing w:val="0"/>
        <w:jc w:val="both"/>
        <w:rPr>
          <w:rFonts w:ascii="Tahoma" w:hAnsi="Tahoma" w:cs="Tahoma"/>
          <w:bCs/>
          <w:sz w:val="24"/>
          <w:szCs w:val="24"/>
          <w:lang w:val="en-US"/>
        </w:rPr>
      </w:pPr>
    </w:p>
    <w:p w:rsidR="00207906" w:rsidRDefault="00207906" w:rsidP="00207906">
      <w:pPr>
        <w:pStyle w:val="ListParagraph"/>
        <w:spacing w:after="0" w:line="288" w:lineRule="auto"/>
        <w:ind w:left="1440"/>
        <w:contextualSpacing w:val="0"/>
        <w:jc w:val="both"/>
        <w:rPr>
          <w:rFonts w:ascii="Tahoma" w:hAnsi="Tahoma" w:cs="Tahoma"/>
          <w:bCs/>
          <w:sz w:val="24"/>
          <w:szCs w:val="24"/>
          <w:lang w:val="en-US"/>
        </w:rPr>
      </w:pPr>
    </w:p>
    <w:p w:rsidR="00ED1F67" w:rsidRPr="0097176D" w:rsidRDefault="00ED1F67" w:rsidP="00210578">
      <w:pPr>
        <w:pStyle w:val="ListParagraph"/>
        <w:numPr>
          <w:ilvl w:val="0"/>
          <w:numId w:val="28"/>
        </w:numPr>
        <w:tabs>
          <w:tab w:val="left" w:pos="630"/>
        </w:tabs>
        <w:spacing w:after="0" w:line="288" w:lineRule="auto"/>
        <w:ind w:left="450" w:hanging="180"/>
        <w:contextualSpacing w:val="0"/>
        <w:jc w:val="both"/>
        <w:rPr>
          <w:rFonts w:ascii="Tahoma" w:hAnsi="Tahoma" w:cs="Tahoma"/>
          <w:b/>
          <w:bCs/>
          <w:sz w:val="24"/>
          <w:szCs w:val="24"/>
        </w:rPr>
      </w:pPr>
      <w:proofErr w:type="spellStart"/>
      <w:r w:rsidRPr="0097176D">
        <w:rPr>
          <w:rFonts w:ascii="Tahoma" w:hAnsi="Tahoma" w:cs="Tahoma"/>
          <w:b/>
          <w:bCs/>
          <w:sz w:val="24"/>
          <w:szCs w:val="24"/>
          <w:lang w:val="en-US"/>
        </w:rPr>
        <w:lastRenderedPageBreak/>
        <w:t>Permasalahan</w:t>
      </w:r>
      <w:proofErr w:type="spellEnd"/>
      <w:r w:rsidRPr="0097176D">
        <w:rPr>
          <w:rFonts w:ascii="Tahoma" w:hAnsi="Tahoma" w:cs="Tahoma"/>
          <w:b/>
          <w:bCs/>
          <w:sz w:val="24"/>
          <w:szCs w:val="24"/>
          <w:lang w:val="en-US"/>
        </w:rPr>
        <w:t xml:space="preserve"> </w:t>
      </w:r>
      <w:proofErr w:type="spellStart"/>
      <w:r w:rsidR="0065029B">
        <w:rPr>
          <w:rFonts w:ascii="Tahoma" w:hAnsi="Tahoma" w:cs="Tahoma"/>
          <w:b/>
          <w:bCs/>
          <w:sz w:val="24"/>
          <w:szCs w:val="24"/>
          <w:lang w:val="en-US"/>
        </w:rPr>
        <w:t>Bidang</w:t>
      </w:r>
      <w:proofErr w:type="spellEnd"/>
      <w:r w:rsidR="0065029B">
        <w:rPr>
          <w:rFonts w:ascii="Tahoma" w:hAnsi="Tahoma" w:cs="Tahoma"/>
          <w:b/>
          <w:bCs/>
          <w:sz w:val="24"/>
          <w:szCs w:val="24"/>
          <w:lang w:val="en-US"/>
        </w:rPr>
        <w:t xml:space="preserve"> </w:t>
      </w:r>
      <w:proofErr w:type="spellStart"/>
      <w:r w:rsidR="0065029B">
        <w:rPr>
          <w:rFonts w:ascii="Tahoma" w:hAnsi="Tahoma" w:cs="Tahoma"/>
          <w:b/>
          <w:bCs/>
          <w:sz w:val="24"/>
          <w:szCs w:val="24"/>
          <w:lang w:val="en-US"/>
        </w:rPr>
        <w:t>Pengembangan</w:t>
      </w:r>
      <w:proofErr w:type="spellEnd"/>
      <w:r w:rsidR="0065029B">
        <w:rPr>
          <w:rFonts w:ascii="Tahoma" w:hAnsi="Tahoma" w:cs="Tahoma"/>
          <w:b/>
          <w:bCs/>
          <w:sz w:val="24"/>
          <w:szCs w:val="24"/>
          <w:lang w:val="en-US"/>
        </w:rPr>
        <w:t xml:space="preserve"> </w:t>
      </w:r>
      <w:proofErr w:type="spellStart"/>
      <w:r w:rsidR="0065029B">
        <w:rPr>
          <w:rFonts w:ascii="Tahoma" w:hAnsi="Tahoma" w:cs="Tahoma"/>
          <w:b/>
          <w:bCs/>
          <w:sz w:val="24"/>
          <w:szCs w:val="24"/>
          <w:lang w:val="en-US"/>
        </w:rPr>
        <w:t>Pariwisata</w:t>
      </w:r>
      <w:proofErr w:type="spellEnd"/>
      <w:r w:rsidRPr="0097176D">
        <w:rPr>
          <w:rFonts w:ascii="Tahoma" w:hAnsi="Tahoma" w:cs="Tahoma"/>
          <w:b/>
          <w:bCs/>
          <w:sz w:val="24"/>
          <w:szCs w:val="24"/>
          <w:lang w:val="en-US"/>
        </w:rPr>
        <w:t>:</w:t>
      </w:r>
    </w:p>
    <w:p w:rsidR="005270CE" w:rsidRPr="0097176D" w:rsidRDefault="005270CE" w:rsidP="00210578">
      <w:pPr>
        <w:spacing w:after="0" w:line="240" w:lineRule="auto"/>
        <w:ind w:left="630" w:hanging="630"/>
        <w:rPr>
          <w:rFonts w:ascii="Tahoma" w:eastAsia="Times New Roman" w:hAnsi="Tahoma" w:cs="Tahoma"/>
          <w:sz w:val="24"/>
          <w:szCs w:val="24"/>
          <w:lang w:val="en-US"/>
        </w:rPr>
      </w:pPr>
      <w:r w:rsidRPr="0097176D">
        <w:rPr>
          <w:rFonts w:ascii="Tahoma" w:eastAsia="Times New Roman" w:hAnsi="Tahoma" w:cs="Tahoma"/>
          <w:sz w:val="24"/>
          <w:szCs w:val="24"/>
          <w:lang w:val="en-US"/>
        </w:rPr>
        <w:t xml:space="preserve">      </w:t>
      </w:r>
      <w:r w:rsidR="0097176D" w:rsidRPr="0097176D">
        <w:rPr>
          <w:rFonts w:ascii="Tahoma" w:eastAsia="Times New Roman" w:hAnsi="Tahoma" w:cs="Tahoma"/>
          <w:sz w:val="24"/>
          <w:szCs w:val="24"/>
          <w:lang w:val="en-US"/>
        </w:rPr>
        <w:t xml:space="preserve">  </w:t>
      </w:r>
      <w:r w:rsidRPr="0097176D">
        <w:rPr>
          <w:rFonts w:ascii="Tahoma" w:eastAsia="Times New Roman" w:hAnsi="Tahoma" w:cs="Tahoma"/>
          <w:sz w:val="24"/>
          <w:szCs w:val="24"/>
          <w:lang w:val="en-US"/>
        </w:rPr>
        <w:t xml:space="preserve"> </w:t>
      </w:r>
      <w:proofErr w:type="spellStart"/>
      <w:r w:rsidRPr="0097176D">
        <w:rPr>
          <w:rFonts w:ascii="Tahoma" w:eastAsia="Times New Roman" w:hAnsi="Tahoma" w:cs="Tahoma"/>
          <w:sz w:val="24"/>
          <w:szCs w:val="24"/>
          <w:lang w:val="en-US"/>
        </w:rPr>
        <w:t>Problematika</w:t>
      </w:r>
      <w:proofErr w:type="spellEnd"/>
      <w:r w:rsidRPr="0097176D">
        <w:rPr>
          <w:rFonts w:ascii="Tahoma" w:eastAsia="Times New Roman" w:hAnsi="Tahoma" w:cs="Tahoma"/>
          <w:sz w:val="24"/>
          <w:szCs w:val="24"/>
          <w:lang w:val="en-US"/>
        </w:rPr>
        <w:t xml:space="preserve"> yang </w:t>
      </w:r>
      <w:proofErr w:type="spellStart"/>
      <w:r w:rsidRPr="0097176D">
        <w:rPr>
          <w:rFonts w:ascii="Tahoma" w:eastAsia="Times New Roman" w:hAnsi="Tahoma" w:cs="Tahoma"/>
          <w:sz w:val="24"/>
          <w:szCs w:val="24"/>
          <w:lang w:val="en-US"/>
        </w:rPr>
        <w:t>dihadapi</w:t>
      </w:r>
      <w:proofErr w:type="spellEnd"/>
      <w:r w:rsidRPr="0097176D">
        <w:rPr>
          <w:rFonts w:ascii="Tahoma" w:eastAsia="Times New Roman" w:hAnsi="Tahoma" w:cs="Tahoma"/>
          <w:sz w:val="24"/>
          <w:szCs w:val="24"/>
          <w:lang w:val="en-US"/>
        </w:rPr>
        <w:t xml:space="preserve"> </w:t>
      </w:r>
      <w:proofErr w:type="spellStart"/>
      <w:r w:rsidRPr="0097176D">
        <w:rPr>
          <w:rFonts w:ascii="Tahoma" w:eastAsia="Times New Roman" w:hAnsi="Tahoma" w:cs="Tahoma"/>
          <w:sz w:val="24"/>
          <w:szCs w:val="24"/>
          <w:lang w:val="en-US"/>
        </w:rPr>
        <w:t>Provinsi</w:t>
      </w:r>
      <w:proofErr w:type="spellEnd"/>
      <w:r w:rsidRPr="0097176D">
        <w:rPr>
          <w:rFonts w:ascii="Tahoma" w:eastAsia="Times New Roman" w:hAnsi="Tahoma" w:cs="Tahoma"/>
          <w:sz w:val="24"/>
          <w:szCs w:val="24"/>
          <w:lang w:val="en-US"/>
        </w:rPr>
        <w:t xml:space="preserve"> </w:t>
      </w:r>
      <w:proofErr w:type="spellStart"/>
      <w:r w:rsidRPr="0097176D">
        <w:rPr>
          <w:rFonts w:ascii="Tahoma" w:eastAsia="Times New Roman" w:hAnsi="Tahoma" w:cs="Tahoma"/>
          <w:sz w:val="24"/>
          <w:szCs w:val="24"/>
          <w:lang w:val="en-US"/>
        </w:rPr>
        <w:t>Jawa</w:t>
      </w:r>
      <w:proofErr w:type="spellEnd"/>
      <w:r w:rsidRPr="0097176D">
        <w:rPr>
          <w:rFonts w:ascii="Tahoma" w:eastAsia="Times New Roman" w:hAnsi="Tahoma" w:cs="Tahoma"/>
          <w:sz w:val="24"/>
          <w:szCs w:val="24"/>
          <w:lang w:val="en-US"/>
        </w:rPr>
        <w:t xml:space="preserve"> Tengah </w:t>
      </w:r>
      <w:proofErr w:type="spellStart"/>
      <w:r w:rsidRPr="0097176D">
        <w:rPr>
          <w:rFonts w:ascii="Tahoma" w:eastAsia="Times New Roman" w:hAnsi="Tahoma" w:cs="Tahoma"/>
          <w:sz w:val="24"/>
          <w:szCs w:val="24"/>
          <w:lang w:val="en-US"/>
        </w:rPr>
        <w:t>dalam</w:t>
      </w:r>
      <w:proofErr w:type="spellEnd"/>
      <w:r w:rsidRPr="0097176D">
        <w:rPr>
          <w:rFonts w:ascii="Tahoma" w:eastAsia="Times New Roman" w:hAnsi="Tahoma" w:cs="Tahoma"/>
          <w:sz w:val="24"/>
          <w:szCs w:val="24"/>
          <w:lang w:val="en-US"/>
        </w:rPr>
        <w:t xml:space="preserve"> </w:t>
      </w:r>
      <w:proofErr w:type="spellStart"/>
      <w:r w:rsidRPr="0097176D">
        <w:rPr>
          <w:rFonts w:ascii="Tahoma" w:eastAsia="Times New Roman" w:hAnsi="Tahoma" w:cs="Tahoma"/>
          <w:sz w:val="24"/>
          <w:szCs w:val="24"/>
          <w:lang w:val="en-US"/>
        </w:rPr>
        <w:t>pengembangan</w:t>
      </w:r>
      <w:proofErr w:type="spellEnd"/>
      <w:r w:rsidRPr="0097176D">
        <w:rPr>
          <w:rFonts w:ascii="Tahoma" w:eastAsia="Times New Roman" w:hAnsi="Tahoma" w:cs="Tahoma"/>
          <w:sz w:val="24"/>
          <w:szCs w:val="24"/>
          <w:lang w:val="en-US"/>
        </w:rPr>
        <w:t xml:space="preserve"> </w:t>
      </w:r>
      <w:proofErr w:type="spellStart"/>
      <w:r w:rsidRPr="0097176D">
        <w:rPr>
          <w:rFonts w:ascii="Tahoma" w:eastAsia="Times New Roman" w:hAnsi="Tahoma" w:cs="Tahoma"/>
          <w:sz w:val="24"/>
          <w:szCs w:val="24"/>
          <w:lang w:val="en-US"/>
        </w:rPr>
        <w:t>kepariwisataan</w:t>
      </w:r>
      <w:proofErr w:type="spellEnd"/>
      <w:r w:rsidRPr="0097176D">
        <w:rPr>
          <w:rFonts w:ascii="Tahoma" w:eastAsia="Times New Roman" w:hAnsi="Tahoma" w:cs="Tahoma"/>
          <w:sz w:val="24"/>
          <w:szCs w:val="24"/>
          <w:lang w:val="en-US"/>
        </w:rPr>
        <w:t xml:space="preserve"> </w:t>
      </w:r>
      <w:proofErr w:type="spellStart"/>
      <w:proofErr w:type="gramStart"/>
      <w:r w:rsidRPr="0097176D">
        <w:rPr>
          <w:rFonts w:ascii="Tahoma" w:eastAsia="Times New Roman" w:hAnsi="Tahoma" w:cs="Tahoma"/>
          <w:sz w:val="24"/>
          <w:szCs w:val="24"/>
          <w:lang w:val="en-US"/>
        </w:rPr>
        <w:t>adalah</w:t>
      </w:r>
      <w:proofErr w:type="spellEnd"/>
      <w:r w:rsidRPr="0097176D">
        <w:rPr>
          <w:rFonts w:ascii="Tahoma" w:eastAsia="Times New Roman" w:hAnsi="Tahoma" w:cs="Tahoma"/>
          <w:sz w:val="24"/>
          <w:szCs w:val="24"/>
          <w:lang w:val="en-US"/>
        </w:rPr>
        <w:t xml:space="preserve">  :</w:t>
      </w:r>
      <w:proofErr w:type="gramEnd"/>
    </w:p>
    <w:p w:rsidR="005270CE" w:rsidRPr="0097176D" w:rsidRDefault="005270CE" w:rsidP="00210578">
      <w:pPr>
        <w:pStyle w:val="ListParagraph"/>
        <w:numPr>
          <w:ilvl w:val="0"/>
          <w:numId w:val="29"/>
        </w:numPr>
        <w:tabs>
          <w:tab w:val="left" w:pos="990"/>
          <w:tab w:val="left" w:pos="1170"/>
        </w:tabs>
        <w:spacing w:after="0" w:line="240" w:lineRule="auto"/>
        <w:ind w:left="634" w:hanging="4"/>
        <w:jc w:val="both"/>
        <w:rPr>
          <w:rFonts w:ascii="Tahoma" w:hAnsi="Tahoma" w:cs="Tahoma"/>
          <w:bCs/>
          <w:sz w:val="24"/>
          <w:szCs w:val="24"/>
          <w:lang w:val="en-US"/>
        </w:rPr>
      </w:pPr>
      <w:proofErr w:type="spellStart"/>
      <w:r w:rsidRPr="0097176D">
        <w:rPr>
          <w:rFonts w:ascii="Tahoma" w:eastAsia="Times New Roman" w:hAnsi="Tahoma" w:cs="Tahoma"/>
          <w:sz w:val="24"/>
          <w:szCs w:val="24"/>
          <w:lang w:val="en-US"/>
        </w:rPr>
        <w:t>Masalah</w:t>
      </w:r>
      <w:proofErr w:type="spellEnd"/>
      <w:r w:rsidRPr="0097176D">
        <w:rPr>
          <w:rFonts w:ascii="Tahoma" w:eastAsia="Times New Roman" w:hAnsi="Tahoma" w:cs="Tahoma"/>
          <w:sz w:val="24"/>
          <w:szCs w:val="24"/>
          <w:lang w:val="en-US"/>
        </w:rPr>
        <w:t xml:space="preserve">  </w:t>
      </w:r>
      <w:proofErr w:type="spellStart"/>
      <w:r w:rsidRPr="0097176D">
        <w:rPr>
          <w:rFonts w:ascii="Tahoma" w:eastAsia="Times New Roman" w:hAnsi="Tahoma" w:cs="Tahoma"/>
          <w:sz w:val="24"/>
          <w:szCs w:val="24"/>
          <w:lang w:val="en-US"/>
        </w:rPr>
        <w:t>Aksesibilitas</w:t>
      </w:r>
      <w:proofErr w:type="spellEnd"/>
      <w:r w:rsidRPr="0097176D">
        <w:rPr>
          <w:rFonts w:ascii="Tahoma" w:eastAsia="Times New Roman" w:hAnsi="Tahoma" w:cs="Tahoma"/>
          <w:sz w:val="24"/>
          <w:szCs w:val="24"/>
          <w:lang w:val="en-US"/>
        </w:rPr>
        <w:t xml:space="preserve"> </w:t>
      </w:r>
      <w:proofErr w:type="spellStart"/>
      <w:r w:rsidRPr="0097176D">
        <w:rPr>
          <w:rFonts w:ascii="Tahoma" w:eastAsia="Times New Roman" w:hAnsi="Tahoma" w:cs="Tahoma"/>
          <w:sz w:val="24"/>
          <w:szCs w:val="24"/>
          <w:lang w:val="en-US"/>
        </w:rPr>
        <w:t>dan</w:t>
      </w:r>
      <w:proofErr w:type="spellEnd"/>
      <w:r w:rsidRPr="0097176D">
        <w:rPr>
          <w:rFonts w:ascii="Tahoma" w:eastAsia="Times New Roman" w:hAnsi="Tahoma" w:cs="Tahoma"/>
          <w:sz w:val="24"/>
          <w:szCs w:val="24"/>
          <w:lang w:val="en-US"/>
        </w:rPr>
        <w:t xml:space="preserve"> </w:t>
      </w:r>
      <w:proofErr w:type="spellStart"/>
      <w:r w:rsidRPr="0097176D">
        <w:rPr>
          <w:rFonts w:ascii="Tahoma" w:eastAsia="Times New Roman" w:hAnsi="Tahoma" w:cs="Tahoma"/>
          <w:sz w:val="24"/>
          <w:szCs w:val="24"/>
          <w:lang w:val="en-US"/>
        </w:rPr>
        <w:t>Infrastruktur</w:t>
      </w:r>
      <w:proofErr w:type="spellEnd"/>
    </w:p>
    <w:p w:rsidR="005270CE" w:rsidRPr="0097176D" w:rsidRDefault="005270CE" w:rsidP="00210578">
      <w:pPr>
        <w:spacing w:after="0" w:line="240" w:lineRule="auto"/>
        <w:ind w:left="990"/>
        <w:jc w:val="both"/>
        <w:rPr>
          <w:rFonts w:ascii="Tahoma" w:eastAsia="Times New Roman" w:hAnsi="Tahoma" w:cs="Tahoma"/>
          <w:sz w:val="24"/>
          <w:szCs w:val="24"/>
          <w:lang w:val="en-US"/>
        </w:rPr>
      </w:pPr>
      <w:proofErr w:type="spellStart"/>
      <w:r w:rsidRPr="0097176D">
        <w:rPr>
          <w:rFonts w:ascii="Tahoma" w:eastAsia="Times New Roman" w:hAnsi="Tahoma" w:cs="Tahoma"/>
          <w:sz w:val="24"/>
          <w:szCs w:val="24"/>
          <w:lang w:val="en-US"/>
        </w:rPr>
        <w:t>Provinsi</w:t>
      </w:r>
      <w:proofErr w:type="spellEnd"/>
      <w:r w:rsidRPr="0097176D">
        <w:rPr>
          <w:rFonts w:ascii="Tahoma" w:eastAsia="Times New Roman" w:hAnsi="Tahoma" w:cs="Tahoma"/>
          <w:sz w:val="24"/>
          <w:szCs w:val="24"/>
          <w:lang w:val="en-US"/>
        </w:rPr>
        <w:t xml:space="preserve"> </w:t>
      </w:r>
      <w:proofErr w:type="spellStart"/>
      <w:r w:rsidRPr="0097176D">
        <w:rPr>
          <w:rFonts w:ascii="Tahoma" w:eastAsia="Times New Roman" w:hAnsi="Tahoma" w:cs="Tahoma"/>
          <w:sz w:val="24"/>
          <w:szCs w:val="24"/>
          <w:lang w:val="en-US"/>
        </w:rPr>
        <w:t>Jawa</w:t>
      </w:r>
      <w:proofErr w:type="spellEnd"/>
      <w:r w:rsidRPr="0097176D">
        <w:rPr>
          <w:rFonts w:ascii="Tahoma" w:eastAsia="Times New Roman" w:hAnsi="Tahoma" w:cs="Tahoma"/>
          <w:sz w:val="24"/>
          <w:szCs w:val="24"/>
          <w:lang w:val="en-US"/>
        </w:rPr>
        <w:t xml:space="preserve"> Tengah </w:t>
      </w:r>
      <w:proofErr w:type="spellStart"/>
      <w:r w:rsidRPr="0097176D">
        <w:rPr>
          <w:rFonts w:ascii="Tahoma" w:eastAsia="Times New Roman" w:hAnsi="Tahoma" w:cs="Tahoma"/>
          <w:sz w:val="24"/>
          <w:szCs w:val="24"/>
          <w:lang w:val="en-US"/>
        </w:rPr>
        <w:t>sangat</w:t>
      </w:r>
      <w:proofErr w:type="spellEnd"/>
      <w:r w:rsidRPr="0097176D">
        <w:rPr>
          <w:rFonts w:ascii="Tahoma" w:eastAsia="Times New Roman" w:hAnsi="Tahoma" w:cs="Tahoma"/>
          <w:sz w:val="24"/>
          <w:szCs w:val="24"/>
          <w:lang w:val="en-US"/>
        </w:rPr>
        <w:t xml:space="preserve"> </w:t>
      </w:r>
      <w:proofErr w:type="spellStart"/>
      <w:r w:rsidRPr="0097176D">
        <w:rPr>
          <w:rFonts w:ascii="Tahoma" w:eastAsia="Times New Roman" w:hAnsi="Tahoma" w:cs="Tahoma"/>
          <w:sz w:val="24"/>
          <w:szCs w:val="24"/>
          <w:lang w:val="en-US"/>
        </w:rPr>
        <w:t>kaya</w:t>
      </w:r>
      <w:proofErr w:type="spellEnd"/>
      <w:r w:rsidRPr="0097176D">
        <w:rPr>
          <w:rFonts w:ascii="Tahoma" w:eastAsia="Times New Roman" w:hAnsi="Tahoma" w:cs="Tahoma"/>
          <w:sz w:val="24"/>
          <w:szCs w:val="24"/>
          <w:lang w:val="en-US"/>
        </w:rPr>
        <w:t xml:space="preserve"> </w:t>
      </w:r>
      <w:proofErr w:type="spellStart"/>
      <w:proofErr w:type="gramStart"/>
      <w:r w:rsidRPr="0097176D">
        <w:rPr>
          <w:rFonts w:ascii="Tahoma" w:eastAsia="Times New Roman" w:hAnsi="Tahoma" w:cs="Tahoma"/>
          <w:sz w:val="24"/>
          <w:szCs w:val="24"/>
          <w:lang w:val="en-US"/>
        </w:rPr>
        <w:t>akan</w:t>
      </w:r>
      <w:proofErr w:type="spellEnd"/>
      <w:proofErr w:type="gramEnd"/>
      <w:r w:rsidRPr="0097176D">
        <w:rPr>
          <w:rFonts w:ascii="Tahoma" w:eastAsia="Times New Roman" w:hAnsi="Tahoma" w:cs="Tahoma"/>
          <w:sz w:val="24"/>
          <w:szCs w:val="24"/>
          <w:lang w:val="en-US"/>
        </w:rPr>
        <w:t xml:space="preserve"> </w:t>
      </w:r>
      <w:proofErr w:type="spellStart"/>
      <w:r w:rsidRPr="0097176D">
        <w:rPr>
          <w:rFonts w:ascii="Tahoma" w:eastAsia="Times New Roman" w:hAnsi="Tahoma" w:cs="Tahoma"/>
          <w:sz w:val="24"/>
          <w:szCs w:val="24"/>
          <w:lang w:val="en-US"/>
        </w:rPr>
        <w:t>potensi</w:t>
      </w:r>
      <w:proofErr w:type="spellEnd"/>
      <w:r w:rsidRPr="0097176D">
        <w:rPr>
          <w:rFonts w:ascii="Tahoma" w:eastAsia="Times New Roman" w:hAnsi="Tahoma" w:cs="Tahoma"/>
          <w:sz w:val="24"/>
          <w:szCs w:val="24"/>
          <w:lang w:val="en-US"/>
        </w:rPr>
        <w:t xml:space="preserve"> </w:t>
      </w:r>
      <w:proofErr w:type="spellStart"/>
      <w:r w:rsidRPr="0097176D">
        <w:rPr>
          <w:rFonts w:ascii="Tahoma" w:eastAsia="Times New Roman" w:hAnsi="Tahoma" w:cs="Tahoma"/>
          <w:sz w:val="24"/>
          <w:szCs w:val="24"/>
          <w:lang w:val="en-US"/>
        </w:rPr>
        <w:t>wisatanya</w:t>
      </w:r>
      <w:proofErr w:type="spellEnd"/>
      <w:r w:rsidRPr="0097176D">
        <w:rPr>
          <w:rFonts w:ascii="Tahoma" w:eastAsia="Times New Roman" w:hAnsi="Tahoma" w:cs="Tahoma"/>
          <w:sz w:val="24"/>
          <w:szCs w:val="24"/>
          <w:lang w:val="en-US"/>
        </w:rPr>
        <w:t xml:space="preserve">, </w:t>
      </w:r>
      <w:proofErr w:type="spellStart"/>
      <w:r w:rsidRPr="0097176D">
        <w:rPr>
          <w:rFonts w:ascii="Tahoma" w:eastAsia="Times New Roman" w:hAnsi="Tahoma" w:cs="Tahoma"/>
          <w:sz w:val="24"/>
          <w:szCs w:val="24"/>
          <w:lang w:val="en-US"/>
        </w:rPr>
        <w:t>namun</w:t>
      </w:r>
      <w:proofErr w:type="spellEnd"/>
      <w:r w:rsidRPr="0097176D">
        <w:rPr>
          <w:rFonts w:ascii="Tahoma" w:eastAsia="Times New Roman" w:hAnsi="Tahoma" w:cs="Tahoma"/>
          <w:sz w:val="24"/>
          <w:szCs w:val="24"/>
          <w:lang w:val="en-US"/>
        </w:rPr>
        <w:t xml:space="preserve"> </w:t>
      </w:r>
      <w:proofErr w:type="spellStart"/>
      <w:r w:rsidRPr="0097176D">
        <w:rPr>
          <w:rFonts w:ascii="Tahoma" w:eastAsia="Times New Roman" w:hAnsi="Tahoma" w:cs="Tahoma"/>
          <w:sz w:val="24"/>
          <w:szCs w:val="24"/>
          <w:lang w:val="en-US"/>
        </w:rPr>
        <w:t>demikian</w:t>
      </w:r>
      <w:proofErr w:type="spellEnd"/>
      <w:r w:rsidRPr="0097176D">
        <w:rPr>
          <w:rFonts w:ascii="Tahoma" w:eastAsia="Times New Roman" w:hAnsi="Tahoma" w:cs="Tahoma"/>
          <w:sz w:val="24"/>
          <w:szCs w:val="24"/>
          <w:lang w:val="en-US"/>
        </w:rPr>
        <w:t xml:space="preserve"> </w:t>
      </w:r>
      <w:proofErr w:type="spellStart"/>
      <w:r w:rsidRPr="0097176D">
        <w:rPr>
          <w:rFonts w:ascii="Tahoma" w:eastAsia="Times New Roman" w:hAnsi="Tahoma" w:cs="Tahoma"/>
          <w:sz w:val="24"/>
          <w:szCs w:val="24"/>
          <w:lang w:val="en-US"/>
        </w:rPr>
        <w:t>hanya</w:t>
      </w:r>
      <w:proofErr w:type="spellEnd"/>
      <w:r w:rsidRPr="0097176D">
        <w:rPr>
          <w:rFonts w:ascii="Tahoma" w:eastAsia="Times New Roman" w:hAnsi="Tahoma" w:cs="Tahoma"/>
          <w:sz w:val="24"/>
          <w:szCs w:val="24"/>
          <w:lang w:val="en-US"/>
        </w:rPr>
        <w:t xml:space="preserve"> </w:t>
      </w:r>
      <w:proofErr w:type="spellStart"/>
      <w:r w:rsidRPr="0097176D">
        <w:rPr>
          <w:rFonts w:ascii="Tahoma" w:eastAsia="Times New Roman" w:hAnsi="Tahoma" w:cs="Tahoma"/>
          <w:sz w:val="24"/>
          <w:szCs w:val="24"/>
          <w:lang w:val="en-US"/>
        </w:rPr>
        <w:t>beberapa</w:t>
      </w:r>
      <w:proofErr w:type="spellEnd"/>
      <w:r w:rsidRPr="0097176D">
        <w:rPr>
          <w:rFonts w:ascii="Tahoma" w:eastAsia="Times New Roman" w:hAnsi="Tahoma" w:cs="Tahoma"/>
          <w:sz w:val="24"/>
          <w:szCs w:val="24"/>
          <w:lang w:val="en-US"/>
        </w:rPr>
        <w:t xml:space="preserve"> </w:t>
      </w:r>
      <w:proofErr w:type="spellStart"/>
      <w:r w:rsidRPr="0097176D">
        <w:rPr>
          <w:rFonts w:ascii="Tahoma" w:eastAsia="Times New Roman" w:hAnsi="Tahoma" w:cs="Tahoma"/>
          <w:sz w:val="24"/>
          <w:szCs w:val="24"/>
          <w:lang w:val="en-US"/>
        </w:rPr>
        <w:t>destinasi</w:t>
      </w:r>
      <w:proofErr w:type="spellEnd"/>
      <w:r w:rsidRPr="0097176D">
        <w:rPr>
          <w:rFonts w:ascii="Tahoma" w:eastAsia="Times New Roman" w:hAnsi="Tahoma" w:cs="Tahoma"/>
          <w:sz w:val="24"/>
          <w:szCs w:val="24"/>
          <w:lang w:val="en-US"/>
        </w:rPr>
        <w:t xml:space="preserve"> </w:t>
      </w:r>
      <w:proofErr w:type="spellStart"/>
      <w:r w:rsidRPr="0097176D">
        <w:rPr>
          <w:rFonts w:ascii="Tahoma" w:eastAsia="Times New Roman" w:hAnsi="Tahoma" w:cs="Tahoma"/>
          <w:sz w:val="24"/>
          <w:szCs w:val="24"/>
          <w:lang w:val="en-US"/>
        </w:rPr>
        <w:t>wisata</w:t>
      </w:r>
      <w:proofErr w:type="spellEnd"/>
      <w:r w:rsidRPr="0097176D">
        <w:rPr>
          <w:rFonts w:ascii="Tahoma" w:eastAsia="Times New Roman" w:hAnsi="Tahoma" w:cs="Tahoma"/>
          <w:sz w:val="24"/>
          <w:szCs w:val="24"/>
          <w:lang w:val="en-US"/>
        </w:rPr>
        <w:t xml:space="preserve"> yang </w:t>
      </w:r>
      <w:proofErr w:type="spellStart"/>
      <w:r w:rsidRPr="0097176D">
        <w:rPr>
          <w:rFonts w:ascii="Tahoma" w:eastAsia="Times New Roman" w:hAnsi="Tahoma" w:cs="Tahoma"/>
          <w:sz w:val="24"/>
          <w:szCs w:val="24"/>
          <w:lang w:val="en-US"/>
        </w:rPr>
        <w:t>mempunyai</w:t>
      </w:r>
      <w:proofErr w:type="spellEnd"/>
      <w:r w:rsidRPr="0097176D">
        <w:rPr>
          <w:rFonts w:ascii="Tahoma" w:eastAsia="Times New Roman" w:hAnsi="Tahoma" w:cs="Tahoma"/>
          <w:sz w:val="24"/>
          <w:szCs w:val="24"/>
          <w:lang w:val="en-US"/>
        </w:rPr>
        <w:t xml:space="preserve"> </w:t>
      </w:r>
      <w:proofErr w:type="spellStart"/>
      <w:r w:rsidRPr="0097176D">
        <w:rPr>
          <w:rFonts w:ascii="Tahoma" w:eastAsia="Times New Roman" w:hAnsi="Tahoma" w:cs="Tahoma"/>
          <w:sz w:val="24"/>
          <w:szCs w:val="24"/>
          <w:lang w:val="en-US"/>
        </w:rPr>
        <w:t>aksesibilitas</w:t>
      </w:r>
      <w:proofErr w:type="spellEnd"/>
      <w:r w:rsidRPr="0097176D">
        <w:rPr>
          <w:rFonts w:ascii="Tahoma" w:eastAsia="Times New Roman" w:hAnsi="Tahoma" w:cs="Tahoma"/>
          <w:sz w:val="24"/>
          <w:szCs w:val="24"/>
          <w:lang w:val="en-US"/>
        </w:rPr>
        <w:t xml:space="preserve"> </w:t>
      </w:r>
      <w:proofErr w:type="spellStart"/>
      <w:r w:rsidRPr="0097176D">
        <w:rPr>
          <w:rFonts w:ascii="Tahoma" w:eastAsia="Times New Roman" w:hAnsi="Tahoma" w:cs="Tahoma"/>
          <w:sz w:val="24"/>
          <w:szCs w:val="24"/>
          <w:lang w:val="en-US"/>
        </w:rPr>
        <w:t>dan</w:t>
      </w:r>
      <w:proofErr w:type="spellEnd"/>
      <w:r w:rsidRPr="0097176D">
        <w:rPr>
          <w:rFonts w:ascii="Tahoma" w:eastAsia="Times New Roman" w:hAnsi="Tahoma" w:cs="Tahoma"/>
          <w:sz w:val="24"/>
          <w:szCs w:val="24"/>
          <w:lang w:val="en-US"/>
        </w:rPr>
        <w:t xml:space="preserve"> </w:t>
      </w:r>
      <w:proofErr w:type="spellStart"/>
      <w:r w:rsidRPr="0097176D">
        <w:rPr>
          <w:rFonts w:ascii="Tahoma" w:eastAsia="Times New Roman" w:hAnsi="Tahoma" w:cs="Tahoma"/>
          <w:sz w:val="24"/>
          <w:szCs w:val="24"/>
          <w:lang w:val="en-US"/>
        </w:rPr>
        <w:t>infrastruktur</w:t>
      </w:r>
      <w:proofErr w:type="spellEnd"/>
      <w:r w:rsidRPr="0097176D">
        <w:rPr>
          <w:rFonts w:ascii="Tahoma" w:eastAsia="Times New Roman" w:hAnsi="Tahoma" w:cs="Tahoma"/>
          <w:sz w:val="24"/>
          <w:szCs w:val="24"/>
          <w:lang w:val="en-US"/>
        </w:rPr>
        <w:t xml:space="preserve"> yang </w:t>
      </w:r>
      <w:proofErr w:type="spellStart"/>
      <w:r w:rsidRPr="0097176D">
        <w:rPr>
          <w:rFonts w:ascii="Tahoma" w:eastAsia="Times New Roman" w:hAnsi="Tahoma" w:cs="Tahoma"/>
          <w:sz w:val="24"/>
          <w:szCs w:val="24"/>
          <w:lang w:val="en-US"/>
        </w:rPr>
        <w:t>baik</w:t>
      </w:r>
      <w:proofErr w:type="spellEnd"/>
      <w:r w:rsidRPr="0097176D">
        <w:rPr>
          <w:rFonts w:ascii="Tahoma" w:eastAsia="Times New Roman" w:hAnsi="Tahoma" w:cs="Tahoma"/>
          <w:sz w:val="24"/>
          <w:szCs w:val="24"/>
          <w:lang w:val="en-US"/>
        </w:rPr>
        <w:t xml:space="preserve">, </w:t>
      </w:r>
      <w:proofErr w:type="spellStart"/>
      <w:r w:rsidRPr="0097176D">
        <w:rPr>
          <w:rFonts w:ascii="Tahoma" w:eastAsia="Times New Roman" w:hAnsi="Tahoma" w:cs="Tahoma"/>
          <w:sz w:val="24"/>
          <w:szCs w:val="24"/>
          <w:lang w:val="en-US"/>
        </w:rPr>
        <w:t>sedangkan</w:t>
      </w:r>
      <w:proofErr w:type="spellEnd"/>
      <w:r w:rsidRPr="0097176D">
        <w:rPr>
          <w:rFonts w:ascii="Tahoma" w:eastAsia="Times New Roman" w:hAnsi="Tahoma" w:cs="Tahoma"/>
          <w:sz w:val="24"/>
          <w:szCs w:val="24"/>
          <w:lang w:val="en-US"/>
        </w:rPr>
        <w:t xml:space="preserve"> </w:t>
      </w:r>
      <w:proofErr w:type="spellStart"/>
      <w:r w:rsidRPr="0097176D">
        <w:rPr>
          <w:rFonts w:ascii="Tahoma" w:eastAsia="Times New Roman" w:hAnsi="Tahoma" w:cs="Tahoma"/>
          <w:sz w:val="24"/>
          <w:szCs w:val="24"/>
          <w:lang w:val="en-US"/>
        </w:rPr>
        <w:t>destinasi</w:t>
      </w:r>
      <w:proofErr w:type="spellEnd"/>
      <w:r w:rsidRPr="0097176D">
        <w:rPr>
          <w:rFonts w:ascii="Tahoma" w:eastAsia="Times New Roman" w:hAnsi="Tahoma" w:cs="Tahoma"/>
          <w:sz w:val="24"/>
          <w:szCs w:val="24"/>
          <w:lang w:val="en-US"/>
        </w:rPr>
        <w:t xml:space="preserve"> </w:t>
      </w:r>
      <w:proofErr w:type="spellStart"/>
      <w:r w:rsidRPr="0097176D">
        <w:rPr>
          <w:rFonts w:ascii="Tahoma" w:eastAsia="Times New Roman" w:hAnsi="Tahoma" w:cs="Tahoma"/>
          <w:sz w:val="24"/>
          <w:szCs w:val="24"/>
          <w:lang w:val="en-US"/>
        </w:rPr>
        <w:t>wisata</w:t>
      </w:r>
      <w:proofErr w:type="spellEnd"/>
      <w:r w:rsidRPr="0097176D">
        <w:rPr>
          <w:rFonts w:ascii="Tahoma" w:eastAsia="Times New Roman" w:hAnsi="Tahoma" w:cs="Tahoma"/>
          <w:sz w:val="24"/>
          <w:szCs w:val="24"/>
          <w:lang w:val="en-US"/>
        </w:rPr>
        <w:t xml:space="preserve"> yang lain </w:t>
      </w:r>
      <w:proofErr w:type="spellStart"/>
      <w:r w:rsidRPr="0097176D">
        <w:rPr>
          <w:rFonts w:ascii="Tahoma" w:eastAsia="Times New Roman" w:hAnsi="Tahoma" w:cs="Tahoma"/>
          <w:sz w:val="24"/>
          <w:szCs w:val="24"/>
          <w:lang w:val="en-US"/>
        </w:rPr>
        <w:t>dan</w:t>
      </w:r>
      <w:proofErr w:type="spellEnd"/>
      <w:r w:rsidRPr="0097176D">
        <w:rPr>
          <w:rFonts w:ascii="Tahoma" w:eastAsia="Times New Roman" w:hAnsi="Tahoma" w:cs="Tahoma"/>
          <w:sz w:val="24"/>
          <w:szCs w:val="24"/>
          <w:lang w:val="en-US"/>
        </w:rPr>
        <w:t xml:space="preserve"> </w:t>
      </w:r>
      <w:proofErr w:type="spellStart"/>
      <w:r w:rsidRPr="0097176D">
        <w:rPr>
          <w:rFonts w:ascii="Tahoma" w:eastAsia="Times New Roman" w:hAnsi="Tahoma" w:cs="Tahoma"/>
          <w:sz w:val="24"/>
          <w:szCs w:val="24"/>
          <w:lang w:val="en-US"/>
        </w:rPr>
        <w:t>cukup</w:t>
      </w:r>
      <w:proofErr w:type="spellEnd"/>
      <w:r w:rsidRPr="0097176D">
        <w:rPr>
          <w:rFonts w:ascii="Tahoma" w:eastAsia="Times New Roman" w:hAnsi="Tahoma" w:cs="Tahoma"/>
          <w:sz w:val="24"/>
          <w:szCs w:val="24"/>
          <w:lang w:val="en-US"/>
        </w:rPr>
        <w:t xml:space="preserve"> </w:t>
      </w:r>
      <w:proofErr w:type="spellStart"/>
      <w:r w:rsidRPr="0097176D">
        <w:rPr>
          <w:rFonts w:ascii="Tahoma" w:eastAsia="Times New Roman" w:hAnsi="Tahoma" w:cs="Tahoma"/>
          <w:sz w:val="24"/>
          <w:szCs w:val="24"/>
          <w:lang w:val="en-US"/>
        </w:rPr>
        <w:t>potensial</w:t>
      </w:r>
      <w:proofErr w:type="spellEnd"/>
      <w:r w:rsidRPr="0097176D">
        <w:rPr>
          <w:rFonts w:ascii="Tahoma" w:eastAsia="Times New Roman" w:hAnsi="Tahoma" w:cs="Tahoma"/>
          <w:sz w:val="24"/>
          <w:szCs w:val="24"/>
          <w:lang w:val="en-US"/>
        </w:rPr>
        <w:t xml:space="preserve"> </w:t>
      </w:r>
      <w:proofErr w:type="spellStart"/>
      <w:r w:rsidRPr="0097176D">
        <w:rPr>
          <w:rFonts w:ascii="Tahoma" w:eastAsia="Times New Roman" w:hAnsi="Tahoma" w:cs="Tahoma"/>
          <w:sz w:val="24"/>
          <w:szCs w:val="24"/>
          <w:lang w:val="en-US"/>
        </w:rPr>
        <w:t>kondisi</w:t>
      </w:r>
      <w:proofErr w:type="spellEnd"/>
      <w:r w:rsidRPr="0097176D">
        <w:rPr>
          <w:rFonts w:ascii="Tahoma" w:eastAsia="Times New Roman" w:hAnsi="Tahoma" w:cs="Tahoma"/>
          <w:sz w:val="24"/>
          <w:szCs w:val="24"/>
          <w:lang w:val="en-US"/>
        </w:rPr>
        <w:t xml:space="preserve"> </w:t>
      </w:r>
      <w:proofErr w:type="spellStart"/>
      <w:r w:rsidRPr="0097176D">
        <w:rPr>
          <w:rFonts w:ascii="Tahoma" w:eastAsia="Times New Roman" w:hAnsi="Tahoma" w:cs="Tahoma"/>
          <w:sz w:val="24"/>
          <w:szCs w:val="24"/>
          <w:lang w:val="en-US"/>
        </w:rPr>
        <w:t>aksesibilitas</w:t>
      </w:r>
      <w:proofErr w:type="spellEnd"/>
      <w:r w:rsidRPr="0097176D">
        <w:rPr>
          <w:rFonts w:ascii="Tahoma" w:eastAsia="Times New Roman" w:hAnsi="Tahoma" w:cs="Tahoma"/>
          <w:sz w:val="24"/>
          <w:szCs w:val="24"/>
          <w:lang w:val="en-US"/>
        </w:rPr>
        <w:t xml:space="preserve"> </w:t>
      </w:r>
      <w:proofErr w:type="spellStart"/>
      <w:r w:rsidRPr="0097176D">
        <w:rPr>
          <w:rFonts w:ascii="Tahoma" w:eastAsia="Times New Roman" w:hAnsi="Tahoma" w:cs="Tahoma"/>
          <w:sz w:val="24"/>
          <w:szCs w:val="24"/>
          <w:lang w:val="en-US"/>
        </w:rPr>
        <w:t>dan</w:t>
      </w:r>
      <w:proofErr w:type="spellEnd"/>
      <w:r w:rsidRPr="0097176D">
        <w:rPr>
          <w:rFonts w:ascii="Tahoma" w:eastAsia="Times New Roman" w:hAnsi="Tahoma" w:cs="Tahoma"/>
          <w:sz w:val="24"/>
          <w:szCs w:val="24"/>
          <w:lang w:val="en-US"/>
        </w:rPr>
        <w:t xml:space="preserve"> </w:t>
      </w:r>
      <w:proofErr w:type="spellStart"/>
      <w:r w:rsidRPr="0097176D">
        <w:rPr>
          <w:rFonts w:ascii="Tahoma" w:eastAsia="Times New Roman" w:hAnsi="Tahoma" w:cs="Tahoma"/>
          <w:sz w:val="24"/>
          <w:szCs w:val="24"/>
          <w:lang w:val="en-US"/>
        </w:rPr>
        <w:t>infrastrukturnya</w:t>
      </w:r>
      <w:proofErr w:type="spellEnd"/>
      <w:r w:rsidRPr="0097176D">
        <w:rPr>
          <w:rFonts w:ascii="Tahoma" w:eastAsia="Times New Roman" w:hAnsi="Tahoma" w:cs="Tahoma"/>
          <w:sz w:val="24"/>
          <w:szCs w:val="24"/>
          <w:lang w:val="en-US"/>
        </w:rPr>
        <w:t xml:space="preserve"> </w:t>
      </w:r>
      <w:proofErr w:type="spellStart"/>
      <w:r w:rsidRPr="0097176D">
        <w:rPr>
          <w:rFonts w:ascii="Tahoma" w:eastAsia="Times New Roman" w:hAnsi="Tahoma" w:cs="Tahoma"/>
          <w:sz w:val="24"/>
          <w:szCs w:val="24"/>
          <w:lang w:val="en-US"/>
        </w:rPr>
        <w:t>masih</w:t>
      </w:r>
      <w:proofErr w:type="spellEnd"/>
      <w:r w:rsidRPr="0097176D">
        <w:rPr>
          <w:rFonts w:ascii="Tahoma" w:eastAsia="Times New Roman" w:hAnsi="Tahoma" w:cs="Tahoma"/>
          <w:sz w:val="24"/>
          <w:szCs w:val="24"/>
          <w:lang w:val="en-US"/>
        </w:rPr>
        <w:t xml:space="preserve"> </w:t>
      </w:r>
      <w:proofErr w:type="spellStart"/>
      <w:r w:rsidRPr="0097176D">
        <w:rPr>
          <w:rFonts w:ascii="Tahoma" w:eastAsia="Times New Roman" w:hAnsi="Tahoma" w:cs="Tahoma"/>
          <w:sz w:val="24"/>
          <w:szCs w:val="24"/>
          <w:lang w:val="en-US"/>
        </w:rPr>
        <w:t>memprihatinkan</w:t>
      </w:r>
      <w:proofErr w:type="spellEnd"/>
      <w:r w:rsidRPr="0097176D">
        <w:rPr>
          <w:rFonts w:ascii="Tahoma" w:eastAsia="Times New Roman" w:hAnsi="Tahoma" w:cs="Tahoma"/>
          <w:sz w:val="24"/>
          <w:szCs w:val="24"/>
          <w:lang w:val="en-US"/>
        </w:rPr>
        <w:t>.</w:t>
      </w:r>
    </w:p>
    <w:p w:rsidR="005270CE" w:rsidRPr="0097176D" w:rsidRDefault="005270CE" w:rsidP="00210578">
      <w:pPr>
        <w:pStyle w:val="ListParagraph"/>
        <w:numPr>
          <w:ilvl w:val="0"/>
          <w:numId w:val="29"/>
        </w:numPr>
        <w:tabs>
          <w:tab w:val="left" w:pos="990"/>
        </w:tabs>
        <w:spacing w:after="0" w:line="240" w:lineRule="auto"/>
        <w:ind w:hanging="4"/>
        <w:jc w:val="both"/>
        <w:rPr>
          <w:rFonts w:ascii="Tahoma" w:eastAsia="Times New Roman" w:hAnsi="Tahoma" w:cs="Tahoma"/>
          <w:sz w:val="24"/>
          <w:szCs w:val="24"/>
          <w:lang w:val="en-US"/>
        </w:rPr>
      </w:pPr>
      <w:proofErr w:type="spellStart"/>
      <w:r w:rsidRPr="0097176D">
        <w:rPr>
          <w:rFonts w:ascii="Tahoma" w:eastAsia="Times New Roman" w:hAnsi="Tahoma" w:cs="Tahoma"/>
          <w:sz w:val="24"/>
          <w:szCs w:val="24"/>
          <w:lang w:val="en-US"/>
        </w:rPr>
        <w:t>Kurangnya</w:t>
      </w:r>
      <w:proofErr w:type="spellEnd"/>
      <w:r w:rsidRPr="0097176D">
        <w:rPr>
          <w:rFonts w:ascii="Tahoma" w:eastAsia="Times New Roman" w:hAnsi="Tahoma" w:cs="Tahoma"/>
          <w:sz w:val="24"/>
          <w:szCs w:val="24"/>
          <w:lang w:val="en-US"/>
        </w:rPr>
        <w:t xml:space="preserve"> </w:t>
      </w:r>
      <w:proofErr w:type="spellStart"/>
      <w:r w:rsidRPr="0097176D">
        <w:rPr>
          <w:rFonts w:ascii="Tahoma" w:eastAsia="Times New Roman" w:hAnsi="Tahoma" w:cs="Tahoma"/>
          <w:sz w:val="24"/>
          <w:szCs w:val="24"/>
          <w:lang w:val="en-US"/>
        </w:rPr>
        <w:t>Penerapan</w:t>
      </w:r>
      <w:proofErr w:type="spellEnd"/>
      <w:r w:rsidRPr="0097176D">
        <w:rPr>
          <w:rFonts w:ascii="Tahoma" w:eastAsia="Times New Roman" w:hAnsi="Tahoma" w:cs="Tahoma"/>
          <w:sz w:val="24"/>
          <w:szCs w:val="24"/>
          <w:lang w:val="en-US"/>
        </w:rPr>
        <w:t xml:space="preserve"> </w:t>
      </w:r>
      <w:proofErr w:type="spellStart"/>
      <w:r w:rsidRPr="0097176D">
        <w:rPr>
          <w:rFonts w:ascii="Tahoma" w:eastAsia="Times New Roman" w:hAnsi="Tahoma" w:cs="Tahoma"/>
          <w:sz w:val="24"/>
          <w:szCs w:val="24"/>
          <w:lang w:val="en-US"/>
        </w:rPr>
        <w:t>Sapta</w:t>
      </w:r>
      <w:proofErr w:type="spellEnd"/>
      <w:r w:rsidRPr="0097176D">
        <w:rPr>
          <w:rFonts w:ascii="Tahoma" w:eastAsia="Times New Roman" w:hAnsi="Tahoma" w:cs="Tahoma"/>
          <w:sz w:val="24"/>
          <w:szCs w:val="24"/>
          <w:lang w:val="en-US"/>
        </w:rPr>
        <w:t xml:space="preserve"> </w:t>
      </w:r>
      <w:proofErr w:type="spellStart"/>
      <w:r w:rsidRPr="0097176D">
        <w:rPr>
          <w:rFonts w:ascii="Tahoma" w:eastAsia="Times New Roman" w:hAnsi="Tahoma" w:cs="Tahoma"/>
          <w:sz w:val="24"/>
          <w:szCs w:val="24"/>
          <w:lang w:val="en-US"/>
        </w:rPr>
        <w:t>Pesona</w:t>
      </w:r>
      <w:proofErr w:type="spellEnd"/>
    </w:p>
    <w:p w:rsidR="005270CE" w:rsidRPr="0097176D" w:rsidRDefault="005270CE" w:rsidP="00210578">
      <w:pPr>
        <w:pStyle w:val="ListParagraph"/>
        <w:spacing w:after="0" w:line="240" w:lineRule="auto"/>
        <w:ind w:left="990"/>
        <w:jc w:val="both"/>
        <w:rPr>
          <w:rFonts w:ascii="Tahoma" w:eastAsia="Times New Roman" w:hAnsi="Tahoma" w:cs="Tahoma"/>
          <w:sz w:val="24"/>
          <w:szCs w:val="24"/>
          <w:lang w:val="en-US"/>
        </w:rPr>
      </w:pPr>
      <w:proofErr w:type="gramStart"/>
      <w:r w:rsidRPr="0097176D">
        <w:rPr>
          <w:rFonts w:ascii="Tahoma" w:eastAsia="Times New Roman" w:hAnsi="Tahoma" w:cs="Tahoma"/>
          <w:sz w:val="24"/>
          <w:szCs w:val="24"/>
          <w:lang w:val="en-US"/>
        </w:rPr>
        <w:t xml:space="preserve">Di </w:t>
      </w:r>
      <w:proofErr w:type="spellStart"/>
      <w:r w:rsidRPr="0097176D">
        <w:rPr>
          <w:rFonts w:ascii="Tahoma" w:eastAsia="Times New Roman" w:hAnsi="Tahoma" w:cs="Tahoma"/>
          <w:sz w:val="24"/>
          <w:szCs w:val="24"/>
          <w:lang w:val="en-US"/>
        </w:rPr>
        <w:t>banyak</w:t>
      </w:r>
      <w:proofErr w:type="spellEnd"/>
      <w:r w:rsidRPr="0097176D">
        <w:rPr>
          <w:rFonts w:ascii="Tahoma" w:eastAsia="Times New Roman" w:hAnsi="Tahoma" w:cs="Tahoma"/>
          <w:sz w:val="24"/>
          <w:szCs w:val="24"/>
          <w:lang w:val="en-US"/>
        </w:rPr>
        <w:t xml:space="preserve"> </w:t>
      </w:r>
      <w:proofErr w:type="spellStart"/>
      <w:r w:rsidRPr="0097176D">
        <w:rPr>
          <w:rFonts w:ascii="Tahoma" w:eastAsia="Times New Roman" w:hAnsi="Tahoma" w:cs="Tahoma"/>
          <w:sz w:val="24"/>
          <w:szCs w:val="24"/>
          <w:lang w:val="en-US"/>
        </w:rPr>
        <w:t>destinasi</w:t>
      </w:r>
      <w:proofErr w:type="spellEnd"/>
      <w:r w:rsidRPr="0097176D">
        <w:rPr>
          <w:rFonts w:ascii="Tahoma" w:eastAsia="Times New Roman" w:hAnsi="Tahoma" w:cs="Tahoma"/>
          <w:sz w:val="24"/>
          <w:szCs w:val="24"/>
          <w:lang w:val="en-US"/>
        </w:rPr>
        <w:t xml:space="preserve"> </w:t>
      </w:r>
      <w:proofErr w:type="spellStart"/>
      <w:r w:rsidRPr="0097176D">
        <w:rPr>
          <w:rFonts w:ascii="Tahoma" w:eastAsia="Times New Roman" w:hAnsi="Tahoma" w:cs="Tahoma"/>
          <w:sz w:val="24"/>
          <w:szCs w:val="24"/>
          <w:lang w:val="en-US"/>
        </w:rPr>
        <w:t>masih</w:t>
      </w:r>
      <w:proofErr w:type="spellEnd"/>
      <w:r w:rsidRPr="0097176D">
        <w:rPr>
          <w:rFonts w:ascii="Tahoma" w:eastAsia="Times New Roman" w:hAnsi="Tahoma" w:cs="Tahoma"/>
          <w:sz w:val="24"/>
          <w:szCs w:val="24"/>
          <w:lang w:val="en-US"/>
        </w:rPr>
        <w:t xml:space="preserve"> </w:t>
      </w:r>
      <w:proofErr w:type="spellStart"/>
      <w:r w:rsidRPr="0097176D">
        <w:rPr>
          <w:rFonts w:ascii="Tahoma" w:eastAsia="Times New Roman" w:hAnsi="Tahoma" w:cs="Tahoma"/>
          <w:sz w:val="24"/>
          <w:szCs w:val="24"/>
          <w:lang w:val="en-US"/>
        </w:rPr>
        <w:t>kurang</w:t>
      </w:r>
      <w:proofErr w:type="spellEnd"/>
      <w:r w:rsidRPr="0097176D">
        <w:rPr>
          <w:rFonts w:ascii="Tahoma" w:eastAsia="Times New Roman" w:hAnsi="Tahoma" w:cs="Tahoma"/>
          <w:sz w:val="24"/>
          <w:szCs w:val="24"/>
          <w:lang w:val="en-US"/>
        </w:rPr>
        <w:t xml:space="preserve"> </w:t>
      </w:r>
      <w:proofErr w:type="spellStart"/>
      <w:r w:rsidRPr="0097176D">
        <w:rPr>
          <w:rFonts w:ascii="Tahoma" w:eastAsia="Times New Roman" w:hAnsi="Tahoma" w:cs="Tahoma"/>
          <w:sz w:val="24"/>
          <w:szCs w:val="24"/>
          <w:lang w:val="en-US"/>
        </w:rPr>
        <w:t>terjaga</w:t>
      </w:r>
      <w:proofErr w:type="spellEnd"/>
      <w:r w:rsidRPr="0097176D">
        <w:rPr>
          <w:rFonts w:ascii="Tahoma" w:eastAsia="Times New Roman" w:hAnsi="Tahoma" w:cs="Tahoma"/>
          <w:sz w:val="24"/>
          <w:szCs w:val="24"/>
          <w:lang w:val="en-US"/>
        </w:rPr>
        <w:t xml:space="preserve"> </w:t>
      </w:r>
      <w:proofErr w:type="spellStart"/>
      <w:r w:rsidRPr="0097176D">
        <w:rPr>
          <w:rFonts w:ascii="Tahoma" w:eastAsia="Times New Roman" w:hAnsi="Tahoma" w:cs="Tahoma"/>
          <w:sz w:val="24"/>
          <w:szCs w:val="24"/>
          <w:lang w:val="en-US"/>
        </w:rPr>
        <w:t>kebersihan</w:t>
      </w:r>
      <w:proofErr w:type="spellEnd"/>
      <w:r w:rsidRPr="0097176D">
        <w:rPr>
          <w:rFonts w:ascii="Tahoma" w:eastAsia="Times New Roman" w:hAnsi="Tahoma" w:cs="Tahoma"/>
          <w:sz w:val="24"/>
          <w:szCs w:val="24"/>
          <w:lang w:val="en-US"/>
        </w:rPr>
        <w:t xml:space="preserve"> </w:t>
      </w:r>
      <w:proofErr w:type="spellStart"/>
      <w:r w:rsidRPr="0097176D">
        <w:rPr>
          <w:rFonts w:ascii="Tahoma" w:eastAsia="Times New Roman" w:hAnsi="Tahoma" w:cs="Tahoma"/>
          <w:sz w:val="24"/>
          <w:szCs w:val="24"/>
          <w:lang w:val="en-US"/>
        </w:rPr>
        <w:t>dan</w:t>
      </w:r>
      <w:proofErr w:type="spellEnd"/>
      <w:r w:rsidRPr="0097176D">
        <w:rPr>
          <w:rFonts w:ascii="Tahoma" w:eastAsia="Times New Roman" w:hAnsi="Tahoma" w:cs="Tahoma"/>
          <w:sz w:val="24"/>
          <w:szCs w:val="24"/>
          <w:lang w:val="en-US"/>
        </w:rPr>
        <w:t xml:space="preserve"> </w:t>
      </w:r>
      <w:proofErr w:type="spellStart"/>
      <w:r w:rsidRPr="0097176D">
        <w:rPr>
          <w:rFonts w:ascii="Tahoma" w:eastAsia="Times New Roman" w:hAnsi="Tahoma" w:cs="Tahoma"/>
          <w:sz w:val="24"/>
          <w:szCs w:val="24"/>
          <w:lang w:val="en-US"/>
        </w:rPr>
        <w:t>ketertibannya</w:t>
      </w:r>
      <w:proofErr w:type="spellEnd"/>
      <w:r w:rsidRPr="0097176D">
        <w:rPr>
          <w:rFonts w:ascii="Tahoma" w:eastAsia="Times New Roman" w:hAnsi="Tahoma" w:cs="Tahoma"/>
          <w:sz w:val="24"/>
          <w:szCs w:val="24"/>
          <w:lang w:val="en-US"/>
        </w:rPr>
        <w:t>.</w:t>
      </w:r>
      <w:proofErr w:type="gramEnd"/>
      <w:r w:rsidRPr="0097176D">
        <w:rPr>
          <w:rFonts w:ascii="Tahoma" w:eastAsia="Times New Roman" w:hAnsi="Tahoma" w:cs="Tahoma"/>
          <w:sz w:val="24"/>
          <w:szCs w:val="24"/>
          <w:lang w:val="en-US"/>
        </w:rPr>
        <w:t xml:space="preserve"> </w:t>
      </w:r>
      <w:proofErr w:type="gramStart"/>
      <w:r w:rsidRPr="0097176D">
        <w:rPr>
          <w:rFonts w:ascii="Tahoma" w:eastAsia="Times New Roman" w:hAnsi="Tahoma" w:cs="Tahoma"/>
          <w:sz w:val="24"/>
          <w:szCs w:val="24"/>
          <w:lang w:val="en-US"/>
        </w:rPr>
        <w:t xml:space="preserve">Management </w:t>
      </w:r>
      <w:proofErr w:type="spellStart"/>
      <w:r w:rsidRPr="0097176D">
        <w:rPr>
          <w:rFonts w:ascii="Tahoma" w:eastAsia="Times New Roman" w:hAnsi="Tahoma" w:cs="Tahoma"/>
          <w:sz w:val="24"/>
          <w:szCs w:val="24"/>
          <w:lang w:val="en-US"/>
        </w:rPr>
        <w:t>pengelolaan</w:t>
      </w:r>
      <w:proofErr w:type="spellEnd"/>
      <w:r w:rsidRPr="0097176D">
        <w:rPr>
          <w:rFonts w:ascii="Tahoma" w:eastAsia="Times New Roman" w:hAnsi="Tahoma" w:cs="Tahoma"/>
          <w:sz w:val="24"/>
          <w:szCs w:val="24"/>
          <w:lang w:val="en-US"/>
        </w:rPr>
        <w:t xml:space="preserve"> </w:t>
      </w:r>
      <w:proofErr w:type="spellStart"/>
      <w:r w:rsidRPr="0097176D">
        <w:rPr>
          <w:rFonts w:ascii="Tahoma" w:eastAsia="Times New Roman" w:hAnsi="Tahoma" w:cs="Tahoma"/>
          <w:sz w:val="24"/>
          <w:szCs w:val="24"/>
          <w:lang w:val="en-US"/>
        </w:rPr>
        <w:t>sampah</w:t>
      </w:r>
      <w:proofErr w:type="spellEnd"/>
      <w:r w:rsidRPr="0097176D">
        <w:rPr>
          <w:rFonts w:ascii="Tahoma" w:eastAsia="Times New Roman" w:hAnsi="Tahoma" w:cs="Tahoma"/>
          <w:sz w:val="24"/>
          <w:szCs w:val="24"/>
          <w:lang w:val="en-US"/>
        </w:rPr>
        <w:t xml:space="preserve"> </w:t>
      </w:r>
      <w:proofErr w:type="spellStart"/>
      <w:r w:rsidRPr="0097176D">
        <w:rPr>
          <w:rFonts w:ascii="Tahoma" w:eastAsia="Times New Roman" w:hAnsi="Tahoma" w:cs="Tahoma"/>
          <w:sz w:val="24"/>
          <w:szCs w:val="24"/>
          <w:lang w:val="en-US"/>
        </w:rPr>
        <w:t>kurang</w:t>
      </w:r>
      <w:proofErr w:type="spellEnd"/>
      <w:r w:rsidRPr="0097176D">
        <w:rPr>
          <w:rFonts w:ascii="Tahoma" w:eastAsia="Times New Roman" w:hAnsi="Tahoma" w:cs="Tahoma"/>
          <w:sz w:val="24"/>
          <w:szCs w:val="24"/>
          <w:lang w:val="en-US"/>
        </w:rPr>
        <w:t xml:space="preserve"> </w:t>
      </w:r>
      <w:proofErr w:type="spellStart"/>
      <w:r w:rsidRPr="0097176D">
        <w:rPr>
          <w:rFonts w:ascii="Tahoma" w:eastAsia="Times New Roman" w:hAnsi="Tahoma" w:cs="Tahoma"/>
          <w:sz w:val="24"/>
          <w:szCs w:val="24"/>
          <w:lang w:val="en-US"/>
        </w:rPr>
        <w:t>baik</w:t>
      </w:r>
      <w:proofErr w:type="spellEnd"/>
      <w:r w:rsidRPr="0097176D">
        <w:rPr>
          <w:rFonts w:ascii="Tahoma" w:eastAsia="Times New Roman" w:hAnsi="Tahoma" w:cs="Tahoma"/>
          <w:sz w:val="24"/>
          <w:szCs w:val="24"/>
          <w:lang w:val="en-US"/>
        </w:rPr>
        <w:t>.</w:t>
      </w:r>
      <w:proofErr w:type="gramEnd"/>
    </w:p>
    <w:p w:rsidR="005270CE" w:rsidRPr="0097176D" w:rsidRDefault="00210578" w:rsidP="00210578">
      <w:pPr>
        <w:pStyle w:val="ListParagraph"/>
        <w:numPr>
          <w:ilvl w:val="0"/>
          <w:numId w:val="29"/>
        </w:numPr>
        <w:tabs>
          <w:tab w:val="left" w:pos="900"/>
          <w:tab w:val="left" w:pos="1080"/>
        </w:tabs>
        <w:spacing w:after="0" w:line="240" w:lineRule="auto"/>
        <w:ind w:hanging="4"/>
        <w:jc w:val="both"/>
        <w:rPr>
          <w:rFonts w:ascii="Tahoma" w:eastAsia="Times New Roman" w:hAnsi="Tahoma" w:cs="Tahoma"/>
          <w:sz w:val="24"/>
          <w:szCs w:val="24"/>
          <w:lang w:val="en-US"/>
        </w:rPr>
      </w:pPr>
      <w:r>
        <w:rPr>
          <w:rFonts w:ascii="Tahoma" w:eastAsia="Times New Roman" w:hAnsi="Tahoma" w:cs="Tahoma"/>
          <w:sz w:val="24"/>
          <w:szCs w:val="24"/>
          <w:lang w:val="en-US"/>
        </w:rPr>
        <w:t xml:space="preserve"> </w:t>
      </w:r>
      <w:proofErr w:type="spellStart"/>
      <w:r w:rsidR="005270CE" w:rsidRPr="0097176D">
        <w:rPr>
          <w:rFonts w:ascii="Tahoma" w:eastAsia="Times New Roman" w:hAnsi="Tahoma" w:cs="Tahoma"/>
          <w:sz w:val="24"/>
          <w:szCs w:val="24"/>
          <w:lang w:val="en-US"/>
        </w:rPr>
        <w:t>Sumber</w:t>
      </w:r>
      <w:proofErr w:type="spellEnd"/>
      <w:r w:rsidR="005270CE" w:rsidRPr="0097176D">
        <w:rPr>
          <w:rFonts w:ascii="Tahoma" w:eastAsia="Times New Roman" w:hAnsi="Tahoma" w:cs="Tahoma"/>
          <w:sz w:val="24"/>
          <w:szCs w:val="24"/>
          <w:lang w:val="en-US"/>
        </w:rPr>
        <w:t xml:space="preserve">  </w:t>
      </w:r>
      <w:proofErr w:type="spellStart"/>
      <w:r w:rsidR="005270CE" w:rsidRPr="0097176D">
        <w:rPr>
          <w:rFonts w:ascii="Tahoma" w:eastAsia="Times New Roman" w:hAnsi="Tahoma" w:cs="Tahoma"/>
          <w:sz w:val="24"/>
          <w:szCs w:val="24"/>
          <w:lang w:val="en-US"/>
        </w:rPr>
        <w:t>Daya</w:t>
      </w:r>
      <w:proofErr w:type="spellEnd"/>
      <w:r w:rsidR="005270CE" w:rsidRPr="0097176D">
        <w:rPr>
          <w:rFonts w:ascii="Tahoma" w:eastAsia="Times New Roman" w:hAnsi="Tahoma" w:cs="Tahoma"/>
          <w:sz w:val="24"/>
          <w:szCs w:val="24"/>
          <w:lang w:val="en-US"/>
        </w:rPr>
        <w:t xml:space="preserve"> </w:t>
      </w:r>
      <w:proofErr w:type="spellStart"/>
      <w:r w:rsidR="005270CE" w:rsidRPr="0097176D">
        <w:rPr>
          <w:rFonts w:ascii="Tahoma" w:eastAsia="Times New Roman" w:hAnsi="Tahoma" w:cs="Tahoma"/>
          <w:sz w:val="24"/>
          <w:szCs w:val="24"/>
          <w:lang w:val="en-US"/>
        </w:rPr>
        <w:t>Manusia</w:t>
      </w:r>
      <w:proofErr w:type="spellEnd"/>
    </w:p>
    <w:p w:rsidR="005270CE" w:rsidRPr="0097176D" w:rsidRDefault="00210578" w:rsidP="00210578">
      <w:pPr>
        <w:pStyle w:val="ListParagraph"/>
        <w:spacing w:after="0" w:line="240" w:lineRule="auto"/>
        <w:ind w:left="990" w:hanging="364"/>
        <w:jc w:val="both"/>
        <w:rPr>
          <w:rFonts w:ascii="Tahoma" w:eastAsia="Times New Roman" w:hAnsi="Tahoma" w:cs="Tahoma"/>
          <w:sz w:val="24"/>
          <w:szCs w:val="24"/>
          <w:lang w:val="en-US"/>
        </w:rPr>
      </w:pPr>
      <w:r>
        <w:rPr>
          <w:rFonts w:ascii="Tahoma" w:eastAsia="Times New Roman" w:hAnsi="Tahoma" w:cs="Tahoma"/>
          <w:sz w:val="24"/>
          <w:szCs w:val="24"/>
          <w:lang w:val="en-US"/>
        </w:rPr>
        <w:t xml:space="preserve">     </w:t>
      </w:r>
      <w:proofErr w:type="spellStart"/>
      <w:proofErr w:type="gramStart"/>
      <w:r w:rsidR="005270CE" w:rsidRPr="0097176D">
        <w:rPr>
          <w:rFonts w:ascii="Tahoma" w:eastAsia="Times New Roman" w:hAnsi="Tahoma" w:cs="Tahoma"/>
          <w:sz w:val="24"/>
          <w:szCs w:val="24"/>
          <w:lang w:val="en-US"/>
        </w:rPr>
        <w:t>Masih</w:t>
      </w:r>
      <w:proofErr w:type="spellEnd"/>
      <w:r w:rsidR="005270CE" w:rsidRPr="0097176D">
        <w:rPr>
          <w:rFonts w:ascii="Tahoma" w:eastAsia="Times New Roman" w:hAnsi="Tahoma" w:cs="Tahoma"/>
          <w:sz w:val="24"/>
          <w:szCs w:val="24"/>
          <w:lang w:val="en-US"/>
        </w:rPr>
        <w:t xml:space="preserve"> </w:t>
      </w:r>
      <w:proofErr w:type="spellStart"/>
      <w:r w:rsidR="005270CE" w:rsidRPr="0097176D">
        <w:rPr>
          <w:rFonts w:ascii="Tahoma" w:eastAsia="Times New Roman" w:hAnsi="Tahoma" w:cs="Tahoma"/>
          <w:sz w:val="24"/>
          <w:szCs w:val="24"/>
          <w:lang w:val="en-US"/>
        </w:rPr>
        <w:t>banyak</w:t>
      </w:r>
      <w:proofErr w:type="spellEnd"/>
      <w:r w:rsidR="005270CE" w:rsidRPr="0097176D">
        <w:rPr>
          <w:rFonts w:ascii="Tahoma" w:eastAsia="Times New Roman" w:hAnsi="Tahoma" w:cs="Tahoma"/>
          <w:sz w:val="24"/>
          <w:szCs w:val="24"/>
          <w:lang w:val="en-US"/>
        </w:rPr>
        <w:t xml:space="preserve"> SDM yang </w:t>
      </w:r>
      <w:proofErr w:type="spellStart"/>
      <w:r w:rsidR="005270CE" w:rsidRPr="0097176D">
        <w:rPr>
          <w:rFonts w:ascii="Tahoma" w:eastAsia="Times New Roman" w:hAnsi="Tahoma" w:cs="Tahoma"/>
          <w:sz w:val="24"/>
          <w:szCs w:val="24"/>
          <w:lang w:val="en-US"/>
        </w:rPr>
        <w:t>kurang</w:t>
      </w:r>
      <w:proofErr w:type="spellEnd"/>
      <w:r w:rsidR="005270CE" w:rsidRPr="0097176D">
        <w:rPr>
          <w:rFonts w:ascii="Tahoma" w:eastAsia="Times New Roman" w:hAnsi="Tahoma" w:cs="Tahoma"/>
          <w:sz w:val="24"/>
          <w:szCs w:val="24"/>
          <w:lang w:val="en-US"/>
        </w:rPr>
        <w:t xml:space="preserve"> </w:t>
      </w:r>
      <w:proofErr w:type="spellStart"/>
      <w:r w:rsidR="005270CE" w:rsidRPr="0097176D">
        <w:rPr>
          <w:rFonts w:ascii="Tahoma" w:eastAsia="Times New Roman" w:hAnsi="Tahoma" w:cs="Tahoma"/>
          <w:sz w:val="24"/>
          <w:szCs w:val="24"/>
          <w:lang w:val="en-US"/>
        </w:rPr>
        <w:t>kreatif</w:t>
      </w:r>
      <w:proofErr w:type="spellEnd"/>
      <w:r w:rsidR="005270CE" w:rsidRPr="0097176D">
        <w:rPr>
          <w:rFonts w:ascii="Tahoma" w:eastAsia="Times New Roman" w:hAnsi="Tahoma" w:cs="Tahoma"/>
          <w:sz w:val="24"/>
          <w:szCs w:val="24"/>
          <w:lang w:val="en-US"/>
        </w:rPr>
        <w:t>.</w:t>
      </w:r>
      <w:proofErr w:type="gramEnd"/>
      <w:r w:rsidR="005270CE" w:rsidRPr="0097176D">
        <w:rPr>
          <w:rFonts w:ascii="Tahoma" w:eastAsia="Times New Roman" w:hAnsi="Tahoma" w:cs="Tahoma"/>
          <w:sz w:val="24"/>
          <w:szCs w:val="24"/>
          <w:lang w:val="en-US"/>
        </w:rPr>
        <w:t xml:space="preserve"> </w:t>
      </w:r>
      <w:proofErr w:type="spellStart"/>
      <w:proofErr w:type="gramStart"/>
      <w:r w:rsidR="005270CE" w:rsidRPr="0097176D">
        <w:rPr>
          <w:rFonts w:ascii="Tahoma" w:eastAsia="Times New Roman" w:hAnsi="Tahoma" w:cs="Tahoma"/>
          <w:sz w:val="24"/>
          <w:szCs w:val="24"/>
          <w:lang w:val="en-US"/>
        </w:rPr>
        <w:t>Sebagaimana</w:t>
      </w:r>
      <w:proofErr w:type="spellEnd"/>
      <w:r w:rsidR="005270CE" w:rsidRPr="0097176D">
        <w:rPr>
          <w:rFonts w:ascii="Tahoma" w:eastAsia="Times New Roman" w:hAnsi="Tahoma" w:cs="Tahoma"/>
          <w:sz w:val="24"/>
          <w:szCs w:val="24"/>
          <w:lang w:val="en-US"/>
        </w:rPr>
        <w:t xml:space="preserve"> </w:t>
      </w:r>
      <w:proofErr w:type="spellStart"/>
      <w:r w:rsidR="005270CE" w:rsidRPr="0097176D">
        <w:rPr>
          <w:rFonts w:ascii="Tahoma" w:eastAsia="Times New Roman" w:hAnsi="Tahoma" w:cs="Tahoma"/>
          <w:sz w:val="24"/>
          <w:szCs w:val="24"/>
          <w:lang w:val="en-US"/>
        </w:rPr>
        <w:t>kita</w:t>
      </w:r>
      <w:proofErr w:type="spellEnd"/>
      <w:r w:rsidR="005270CE" w:rsidRPr="0097176D">
        <w:rPr>
          <w:rFonts w:ascii="Tahoma" w:eastAsia="Times New Roman" w:hAnsi="Tahoma" w:cs="Tahoma"/>
          <w:sz w:val="24"/>
          <w:szCs w:val="24"/>
          <w:lang w:val="en-US"/>
        </w:rPr>
        <w:t xml:space="preserve"> </w:t>
      </w:r>
      <w:proofErr w:type="spellStart"/>
      <w:r w:rsidR="005270CE" w:rsidRPr="0097176D">
        <w:rPr>
          <w:rFonts w:ascii="Tahoma" w:eastAsia="Times New Roman" w:hAnsi="Tahoma" w:cs="Tahoma"/>
          <w:sz w:val="24"/>
          <w:szCs w:val="24"/>
          <w:lang w:val="en-US"/>
        </w:rPr>
        <w:t>ketahui</w:t>
      </w:r>
      <w:proofErr w:type="spellEnd"/>
      <w:r w:rsidR="005270CE" w:rsidRPr="0097176D">
        <w:rPr>
          <w:rFonts w:ascii="Tahoma" w:eastAsia="Times New Roman" w:hAnsi="Tahoma" w:cs="Tahoma"/>
          <w:sz w:val="24"/>
          <w:szCs w:val="24"/>
          <w:lang w:val="en-US"/>
        </w:rPr>
        <w:t xml:space="preserve"> </w:t>
      </w:r>
      <w:proofErr w:type="spellStart"/>
      <w:r w:rsidR="005270CE" w:rsidRPr="0097176D">
        <w:rPr>
          <w:rFonts w:ascii="Tahoma" w:eastAsia="Times New Roman" w:hAnsi="Tahoma" w:cs="Tahoma"/>
          <w:sz w:val="24"/>
          <w:szCs w:val="24"/>
          <w:lang w:val="en-US"/>
        </w:rPr>
        <w:t>bahwa</w:t>
      </w:r>
      <w:proofErr w:type="spellEnd"/>
      <w:r w:rsidR="005270CE" w:rsidRPr="0097176D">
        <w:rPr>
          <w:rFonts w:ascii="Tahoma" w:eastAsia="Times New Roman" w:hAnsi="Tahoma" w:cs="Tahoma"/>
          <w:sz w:val="24"/>
          <w:szCs w:val="24"/>
          <w:lang w:val="en-US"/>
        </w:rPr>
        <w:t xml:space="preserve"> </w:t>
      </w:r>
      <w:proofErr w:type="spellStart"/>
      <w:r w:rsidR="005270CE" w:rsidRPr="0097176D">
        <w:rPr>
          <w:rFonts w:ascii="Tahoma" w:eastAsia="Times New Roman" w:hAnsi="Tahoma" w:cs="Tahoma"/>
          <w:sz w:val="24"/>
          <w:szCs w:val="24"/>
          <w:lang w:val="en-US"/>
        </w:rPr>
        <w:t>industri</w:t>
      </w:r>
      <w:proofErr w:type="spellEnd"/>
      <w:r w:rsidR="005270CE" w:rsidRPr="0097176D">
        <w:rPr>
          <w:rFonts w:ascii="Tahoma" w:eastAsia="Times New Roman" w:hAnsi="Tahoma" w:cs="Tahoma"/>
          <w:sz w:val="24"/>
          <w:szCs w:val="24"/>
          <w:lang w:val="en-US"/>
        </w:rPr>
        <w:t xml:space="preserve"> </w:t>
      </w:r>
      <w:proofErr w:type="spellStart"/>
      <w:r w:rsidR="005270CE" w:rsidRPr="0097176D">
        <w:rPr>
          <w:rFonts w:ascii="Tahoma" w:eastAsia="Times New Roman" w:hAnsi="Tahoma" w:cs="Tahoma"/>
          <w:sz w:val="24"/>
          <w:szCs w:val="24"/>
          <w:lang w:val="en-US"/>
        </w:rPr>
        <w:t>pariwisata</w:t>
      </w:r>
      <w:proofErr w:type="spellEnd"/>
      <w:r w:rsidR="005270CE" w:rsidRPr="0097176D">
        <w:rPr>
          <w:rFonts w:ascii="Tahoma" w:eastAsia="Times New Roman" w:hAnsi="Tahoma" w:cs="Tahoma"/>
          <w:sz w:val="24"/>
          <w:szCs w:val="24"/>
          <w:lang w:val="en-US"/>
        </w:rPr>
        <w:t xml:space="preserve"> </w:t>
      </w:r>
      <w:proofErr w:type="spellStart"/>
      <w:r w:rsidR="005270CE" w:rsidRPr="0097176D">
        <w:rPr>
          <w:rFonts w:ascii="Tahoma" w:eastAsia="Times New Roman" w:hAnsi="Tahoma" w:cs="Tahoma"/>
          <w:sz w:val="24"/>
          <w:szCs w:val="24"/>
          <w:lang w:val="en-US"/>
        </w:rPr>
        <w:t>harus</w:t>
      </w:r>
      <w:proofErr w:type="spellEnd"/>
      <w:r w:rsidR="005270CE" w:rsidRPr="0097176D">
        <w:rPr>
          <w:rFonts w:ascii="Tahoma" w:eastAsia="Times New Roman" w:hAnsi="Tahoma" w:cs="Tahoma"/>
          <w:sz w:val="24"/>
          <w:szCs w:val="24"/>
          <w:lang w:val="en-US"/>
        </w:rPr>
        <w:t xml:space="preserve"> </w:t>
      </w:r>
      <w:proofErr w:type="spellStart"/>
      <w:r w:rsidR="005270CE" w:rsidRPr="0097176D">
        <w:rPr>
          <w:rFonts w:ascii="Tahoma" w:eastAsia="Times New Roman" w:hAnsi="Tahoma" w:cs="Tahoma"/>
          <w:sz w:val="24"/>
          <w:szCs w:val="24"/>
          <w:lang w:val="en-US"/>
        </w:rPr>
        <w:t>selalu</w:t>
      </w:r>
      <w:proofErr w:type="spellEnd"/>
      <w:r w:rsidR="005270CE" w:rsidRPr="0097176D">
        <w:rPr>
          <w:rFonts w:ascii="Tahoma" w:eastAsia="Times New Roman" w:hAnsi="Tahoma" w:cs="Tahoma"/>
          <w:sz w:val="24"/>
          <w:szCs w:val="24"/>
          <w:lang w:val="en-US"/>
        </w:rPr>
        <w:t xml:space="preserve"> </w:t>
      </w:r>
      <w:proofErr w:type="spellStart"/>
      <w:r w:rsidR="005270CE" w:rsidRPr="0097176D">
        <w:rPr>
          <w:rFonts w:ascii="Tahoma" w:eastAsia="Times New Roman" w:hAnsi="Tahoma" w:cs="Tahoma"/>
          <w:sz w:val="24"/>
          <w:szCs w:val="24"/>
          <w:lang w:val="en-US"/>
        </w:rPr>
        <w:t>ada</w:t>
      </w:r>
      <w:proofErr w:type="spellEnd"/>
      <w:r w:rsidR="005270CE" w:rsidRPr="0097176D">
        <w:rPr>
          <w:rFonts w:ascii="Tahoma" w:eastAsia="Times New Roman" w:hAnsi="Tahoma" w:cs="Tahoma"/>
          <w:sz w:val="24"/>
          <w:szCs w:val="24"/>
          <w:lang w:val="en-US"/>
        </w:rPr>
        <w:t xml:space="preserve"> </w:t>
      </w:r>
      <w:proofErr w:type="spellStart"/>
      <w:r w:rsidR="005270CE" w:rsidRPr="0097176D">
        <w:rPr>
          <w:rFonts w:ascii="Tahoma" w:eastAsia="Times New Roman" w:hAnsi="Tahoma" w:cs="Tahoma"/>
          <w:sz w:val="24"/>
          <w:szCs w:val="24"/>
          <w:lang w:val="en-US"/>
        </w:rPr>
        <w:t>inovasi</w:t>
      </w:r>
      <w:proofErr w:type="spellEnd"/>
      <w:r w:rsidR="005270CE" w:rsidRPr="0097176D">
        <w:rPr>
          <w:rFonts w:ascii="Tahoma" w:eastAsia="Times New Roman" w:hAnsi="Tahoma" w:cs="Tahoma"/>
          <w:sz w:val="24"/>
          <w:szCs w:val="24"/>
          <w:lang w:val="en-US"/>
        </w:rPr>
        <w:t xml:space="preserve"> </w:t>
      </w:r>
      <w:proofErr w:type="spellStart"/>
      <w:r w:rsidR="005270CE" w:rsidRPr="0097176D">
        <w:rPr>
          <w:rFonts w:ascii="Tahoma" w:eastAsia="Times New Roman" w:hAnsi="Tahoma" w:cs="Tahoma"/>
          <w:sz w:val="24"/>
          <w:szCs w:val="24"/>
          <w:lang w:val="en-US"/>
        </w:rPr>
        <w:t>untuk</w:t>
      </w:r>
      <w:proofErr w:type="spellEnd"/>
      <w:r w:rsidR="005270CE" w:rsidRPr="0097176D">
        <w:rPr>
          <w:rFonts w:ascii="Tahoma" w:eastAsia="Times New Roman" w:hAnsi="Tahoma" w:cs="Tahoma"/>
          <w:sz w:val="24"/>
          <w:szCs w:val="24"/>
          <w:lang w:val="en-US"/>
        </w:rPr>
        <w:t xml:space="preserve"> </w:t>
      </w:r>
      <w:proofErr w:type="spellStart"/>
      <w:r w:rsidR="005270CE" w:rsidRPr="0097176D">
        <w:rPr>
          <w:rFonts w:ascii="Tahoma" w:eastAsia="Times New Roman" w:hAnsi="Tahoma" w:cs="Tahoma"/>
          <w:sz w:val="24"/>
          <w:szCs w:val="24"/>
          <w:lang w:val="en-US"/>
        </w:rPr>
        <w:t>menghindari</w:t>
      </w:r>
      <w:proofErr w:type="spellEnd"/>
      <w:r w:rsidR="005270CE" w:rsidRPr="0097176D">
        <w:rPr>
          <w:rFonts w:ascii="Tahoma" w:eastAsia="Times New Roman" w:hAnsi="Tahoma" w:cs="Tahoma"/>
          <w:sz w:val="24"/>
          <w:szCs w:val="24"/>
          <w:lang w:val="en-US"/>
        </w:rPr>
        <w:t xml:space="preserve"> </w:t>
      </w:r>
      <w:proofErr w:type="spellStart"/>
      <w:r w:rsidR="005270CE" w:rsidRPr="0097176D">
        <w:rPr>
          <w:rFonts w:ascii="Tahoma" w:eastAsia="Times New Roman" w:hAnsi="Tahoma" w:cs="Tahoma"/>
          <w:sz w:val="24"/>
          <w:szCs w:val="24"/>
          <w:lang w:val="en-US"/>
        </w:rPr>
        <w:t>kejenuhan</w:t>
      </w:r>
      <w:proofErr w:type="spellEnd"/>
      <w:r w:rsidR="005270CE" w:rsidRPr="0097176D">
        <w:rPr>
          <w:rFonts w:ascii="Tahoma" w:eastAsia="Times New Roman" w:hAnsi="Tahoma" w:cs="Tahoma"/>
          <w:sz w:val="24"/>
          <w:szCs w:val="24"/>
          <w:lang w:val="en-US"/>
        </w:rPr>
        <w:t xml:space="preserve"> </w:t>
      </w:r>
      <w:proofErr w:type="spellStart"/>
      <w:r w:rsidR="005270CE" w:rsidRPr="0097176D">
        <w:rPr>
          <w:rFonts w:ascii="Tahoma" w:eastAsia="Times New Roman" w:hAnsi="Tahoma" w:cs="Tahoma"/>
          <w:sz w:val="24"/>
          <w:szCs w:val="24"/>
          <w:lang w:val="en-US"/>
        </w:rPr>
        <w:t>wisatawan</w:t>
      </w:r>
      <w:proofErr w:type="spellEnd"/>
      <w:r w:rsidR="005270CE" w:rsidRPr="0097176D">
        <w:rPr>
          <w:rFonts w:ascii="Tahoma" w:eastAsia="Times New Roman" w:hAnsi="Tahoma" w:cs="Tahoma"/>
          <w:sz w:val="24"/>
          <w:szCs w:val="24"/>
          <w:lang w:val="en-US"/>
        </w:rPr>
        <w:t>.</w:t>
      </w:r>
      <w:proofErr w:type="gramEnd"/>
      <w:r w:rsidR="005270CE" w:rsidRPr="0097176D">
        <w:rPr>
          <w:rFonts w:ascii="Tahoma" w:eastAsia="Times New Roman" w:hAnsi="Tahoma" w:cs="Tahoma"/>
          <w:sz w:val="24"/>
          <w:szCs w:val="24"/>
          <w:lang w:val="en-US"/>
        </w:rPr>
        <w:t xml:space="preserve"> </w:t>
      </w:r>
      <w:proofErr w:type="spellStart"/>
      <w:r w:rsidR="005270CE" w:rsidRPr="0097176D">
        <w:rPr>
          <w:rFonts w:ascii="Tahoma" w:eastAsia="Times New Roman" w:hAnsi="Tahoma" w:cs="Tahoma"/>
          <w:sz w:val="24"/>
          <w:szCs w:val="24"/>
          <w:lang w:val="en-US"/>
        </w:rPr>
        <w:t>Kenyataan</w:t>
      </w:r>
      <w:proofErr w:type="spellEnd"/>
      <w:r w:rsidR="005270CE" w:rsidRPr="0097176D">
        <w:rPr>
          <w:rFonts w:ascii="Tahoma" w:eastAsia="Times New Roman" w:hAnsi="Tahoma" w:cs="Tahoma"/>
          <w:sz w:val="24"/>
          <w:szCs w:val="24"/>
          <w:lang w:val="en-US"/>
        </w:rPr>
        <w:t xml:space="preserve"> yang </w:t>
      </w:r>
      <w:proofErr w:type="spellStart"/>
      <w:r w:rsidR="005270CE" w:rsidRPr="0097176D">
        <w:rPr>
          <w:rFonts w:ascii="Tahoma" w:eastAsia="Times New Roman" w:hAnsi="Tahoma" w:cs="Tahoma"/>
          <w:sz w:val="24"/>
          <w:szCs w:val="24"/>
          <w:lang w:val="en-US"/>
        </w:rPr>
        <w:t>ada</w:t>
      </w:r>
      <w:proofErr w:type="spellEnd"/>
      <w:r w:rsidR="005270CE" w:rsidRPr="0097176D">
        <w:rPr>
          <w:rFonts w:ascii="Tahoma" w:eastAsia="Times New Roman" w:hAnsi="Tahoma" w:cs="Tahoma"/>
          <w:sz w:val="24"/>
          <w:szCs w:val="24"/>
          <w:lang w:val="en-US"/>
        </w:rPr>
        <w:t xml:space="preserve"> </w:t>
      </w:r>
      <w:proofErr w:type="spellStart"/>
      <w:r w:rsidR="005270CE" w:rsidRPr="0097176D">
        <w:rPr>
          <w:rFonts w:ascii="Tahoma" w:eastAsia="Times New Roman" w:hAnsi="Tahoma" w:cs="Tahoma"/>
          <w:sz w:val="24"/>
          <w:szCs w:val="24"/>
          <w:lang w:val="en-US"/>
        </w:rPr>
        <w:t>di</w:t>
      </w:r>
      <w:proofErr w:type="spellEnd"/>
      <w:r w:rsidR="005270CE" w:rsidRPr="0097176D">
        <w:rPr>
          <w:rFonts w:ascii="Tahoma" w:eastAsia="Times New Roman" w:hAnsi="Tahoma" w:cs="Tahoma"/>
          <w:sz w:val="24"/>
          <w:szCs w:val="24"/>
          <w:lang w:val="en-US"/>
        </w:rPr>
        <w:t xml:space="preserve"> </w:t>
      </w:r>
      <w:proofErr w:type="spellStart"/>
      <w:r w:rsidR="005270CE" w:rsidRPr="0097176D">
        <w:rPr>
          <w:rFonts w:ascii="Tahoma" w:eastAsia="Times New Roman" w:hAnsi="Tahoma" w:cs="Tahoma"/>
          <w:sz w:val="24"/>
          <w:szCs w:val="24"/>
          <w:lang w:val="en-US"/>
        </w:rPr>
        <w:t>Jawa</w:t>
      </w:r>
      <w:proofErr w:type="spellEnd"/>
      <w:r w:rsidR="005270CE" w:rsidRPr="0097176D">
        <w:rPr>
          <w:rFonts w:ascii="Tahoma" w:eastAsia="Times New Roman" w:hAnsi="Tahoma" w:cs="Tahoma"/>
          <w:sz w:val="24"/>
          <w:szCs w:val="24"/>
          <w:lang w:val="en-US"/>
        </w:rPr>
        <w:t xml:space="preserve"> Tengah </w:t>
      </w:r>
      <w:proofErr w:type="spellStart"/>
      <w:r w:rsidR="005270CE" w:rsidRPr="0097176D">
        <w:rPr>
          <w:rFonts w:ascii="Tahoma" w:eastAsia="Times New Roman" w:hAnsi="Tahoma" w:cs="Tahoma"/>
          <w:sz w:val="24"/>
          <w:szCs w:val="24"/>
          <w:lang w:val="en-US"/>
        </w:rPr>
        <w:t>banyak</w:t>
      </w:r>
      <w:proofErr w:type="spellEnd"/>
      <w:r w:rsidR="005270CE" w:rsidRPr="0097176D">
        <w:rPr>
          <w:rFonts w:ascii="Tahoma" w:eastAsia="Times New Roman" w:hAnsi="Tahoma" w:cs="Tahoma"/>
          <w:sz w:val="24"/>
          <w:szCs w:val="24"/>
          <w:lang w:val="en-US"/>
        </w:rPr>
        <w:t xml:space="preserve"> </w:t>
      </w:r>
      <w:proofErr w:type="spellStart"/>
      <w:r w:rsidR="005270CE" w:rsidRPr="0097176D">
        <w:rPr>
          <w:rFonts w:ascii="Tahoma" w:eastAsia="Times New Roman" w:hAnsi="Tahoma" w:cs="Tahoma"/>
          <w:sz w:val="24"/>
          <w:szCs w:val="24"/>
          <w:lang w:val="en-US"/>
        </w:rPr>
        <w:t>atraksi</w:t>
      </w:r>
      <w:proofErr w:type="spellEnd"/>
      <w:r w:rsidR="005270CE" w:rsidRPr="0097176D">
        <w:rPr>
          <w:rFonts w:ascii="Tahoma" w:eastAsia="Times New Roman" w:hAnsi="Tahoma" w:cs="Tahoma"/>
          <w:sz w:val="24"/>
          <w:szCs w:val="24"/>
          <w:lang w:val="en-US"/>
        </w:rPr>
        <w:t xml:space="preserve"> </w:t>
      </w:r>
      <w:proofErr w:type="spellStart"/>
      <w:r w:rsidR="005270CE" w:rsidRPr="0097176D">
        <w:rPr>
          <w:rFonts w:ascii="Tahoma" w:eastAsia="Times New Roman" w:hAnsi="Tahoma" w:cs="Tahoma"/>
          <w:sz w:val="24"/>
          <w:szCs w:val="24"/>
          <w:lang w:val="en-US"/>
        </w:rPr>
        <w:t>wisata</w:t>
      </w:r>
      <w:proofErr w:type="spellEnd"/>
      <w:r w:rsidR="005270CE" w:rsidRPr="0097176D">
        <w:rPr>
          <w:rFonts w:ascii="Tahoma" w:eastAsia="Times New Roman" w:hAnsi="Tahoma" w:cs="Tahoma"/>
          <w:sz w:val="24"/>
          <w:szCs w:val="24"/>
          <w:lang w:val="en-US"/>
        </w:rPr>
        <w:t xml:space="preserve"> yang </w:t>
      </w:r>
      <w:proofErr w:type="spellStart"/>
      <w:r w:rsidR="005270CE" w:rsidRPr="0097176D">
        <w:rPr>
          <w:rFonts w:ascii="Tahoma" w:eastAsia="Times New Roman" w:hAnsi="Tahoma" w:cs="Tahoma"/>
          <w:sz w:val="24"/>
          <w:szCs w:val="24"/>
          <w:lang w:val="en-US"/>
        </w:rPr>
        <w:t>hampir</w:t>
      </w:r>
      <w:proofErr w:type="spellEnd"/>
      <w:r w:rsidR="005270CE" w:rsidRPr="0097176D">
        <w:rPr>
          <w:rFonts w:ascii="Tahoma" w:eastAsia="Times New Roman" w:hAnsi="Tahoma" w:cs="Tahoma"/>
          <w:sz w:val="24"/>
          <w:szCs w:val="24"/>
          <w:lang w:val="en-US"/>
        </w:rPr>
        <w:t xml:space="preserve"> </w:t>
      </w:r>
      <w:proofErr w:type="spellStart"/>
      <w:r w:rsidR="005270CE" w:rsidRPr="0097176D">
        <w:rPr>
          <w:rFonts w:ascii="Tahoma" w:eastAsia="Times New Roman" w:hAnsi="Tahoma" w:cs="Tahoma"/>
          <w:sz w:val="24"/>
          <w:szCs w:val="24"/>
          <w:lang w:val="en-US"/>
        </w:rPr>
        <w:t>sama</w:t>
      </w:r>
      <w:proofErr w:type="spellEnd"/>
      <w:r w:rsidR="005270CE" w:rsidRPr="0097176D">
        <w:rPr>
          <w:rFonts w:ascii="Tahoma" w:eastAsia="Times New Roman" w:hAnsi="Tahoma" w:cs="Tahoma"/>
          <w:sz w:val="24"/>
          <w:szCs w:val="24"/>
          <w:lang w:val="en-US"/>
        </w:rPr>
        <w:t xml:space="preserve">, </w:t>
      </w:r>
      <w:proofErr w:type="spellStart"/>
      <w:r w:rsidR="005270CE" w:rsidRPr="0097176D">
        <w:rPr>
          <w:rFonts w:ascii="Tahoma" w:eastAsia="Times New Roman" w:hAnsi="Tahoma" w:cs="Tahoma"/>
          <w:sz w:val="24"/>
          <w:szCs w:val="24"/>
          <w:lang w:val="en-US"/>
        </w:rPr>
        <w:t>misalnya</w:t>
      </w:r>
      <w:proofErr w:type="spellEnd"/>
      <w:r w:rsidR="005270CE" w:rsidRPr="0097176D">
        <w:rPr>
          <w:rFonts w:ascii="Tahoma" w:eastAsia="Times New Roman" w:hAnsi="Tahoma" w:cs="Tahoma"/>
          <w:sz w:val="24"/>
          <w:szCs w:val="24"/>
          <w:lang w:val="en-US"/>
        </w:rPr>
        <w:t xml:space="preserve"> </w:t>
      </w:r>
      <w:proofErr w:type="spellStart"/>
      <w:proofErr w:type="gramStart"/>
      <w:r w:rsidR="005270CE" w:rsidRPr="0097176D">
        <w:rPr>
          <w:rFonts w:ascii="Tahoma" w:eastAsia="Times New Roman" w:hAnsi="Tahoma" w:cs="Tahoma"/>
          <w:sz w:val="24"/>
          <w:szCs w:val="24"/>
          <w:lang w:val="en-US"/>
        </w:rPr>
        <w:t>atraksi</w:t>
      </w:r>
      <w:proofErr w:type="spellEnd"/>
      <w:r w:rsidR="005270CE" w:rsidRPr="0097176D">
        <w:rPr>
          <w:rFonts w:ascii="Tahoma" w:eastAsia="Times New Roman" w:hAnsi="Tahoma" w:cs="Tahoma"/>
          <w:sz w:val="24"/>
          <w:szCs w:val="24"/>
          <w:lang w:val="en-US"/>
        </w:rPr>
        <w:t xml:space="preserve">  Water</w:t>
      </w:r>
      <w:proofErr w:type="gramEnd"/>
      <w:r w:rsidR="005270CE" w:rsidRPr="0097176D">
        <w:rPr>
          <w:rFonts w:ascii="Tahoma" w:eastAsia="Times New Roman" w:hAnsi="Tahoma" w:cs="Tahoma"/>
          <w:sz w:val="24"/>
          <w:szCs w:val="24"/>
          <w:lang w:val="en-US"/>
        </w:rPr>
        <w:t xml:space="preserve"> Boom,  yang </w:t>
      </w:r>
      <w:proofErr w:type="spellStart"/>
      <w:r w:rsidR="005270CE" w:rsidRPr="0097176D">
        <w:rPr>
          <w:rFonts w:ascii="Tahoma" w:eastAsia="Times New Roman" w:hAnsi="Tahoma" w:cs="Tahoma"/>
          <w:sz w:val="24"/>
          <w:szCs w:val="24"/>
          <w:lang w:val="en-US"/>
        </w:rPr>
        <w:t>beberapa</w:t>
      </w:r>
      <w:proofErr w:type="spellEnd"/>
      <w:r w:rsidR="005270CE" w:rsidRPr="0097176D">
        <w:rPr>
          <w:rFonts w:ascii="Tahoma" w:eastAsia="Times New Roman" w:hAnsi="Tahoma" w:cs="Tahoma"/>
          <w:sz w:val="24"/>
          <w:szCs w:val="24"/>
          <w:lang w:val="en-US"/>
        </w:rPr>
        <w:t xml:space="preserve"> </w:t>
      </w:r>
      <w:proofErr w:type="spellStart"/>
      <w:r w:rsidR="005270CE" w:rsidRPr="0097176D">
        <w:rPr>
          <w:rFonts w:ascii="Tahoma" w:eastAsia="Times New Roman" w:hAnsi="Tahoma" w:cs="Tahoma"/>
          <w:sz w:val="24"/>
          <w:szCs w:val="24"/>
          <w:lang w:val="en-US"/>
        </w:rPr>
        <w:t>Kab</w:t>
      </w:r>
      <w:proofErr w:type="spellEnd"/>
      <w:r w:rsidR="005270CE" w:rsidRPr="0097176D">
        <w:rPr>
          <w:rFonts w:ascii="Tahoma" w:eastAsia="Times New Roman" w:hAnsi="Tahoma" w:cs="Tahoma"/>
          <w:sz w:val="24"/>
          <w:szCs w:val="24"/>
          <w:lang w:val="en-US"/>
        </w:rPr>
        <w:t xml:space="preserve">/Kota </w:t>
      </w:r>
      <w:proofErr w:type="spellStart"/>
      <w:r w:rsidR="005270CE" w:rsidRPr="0097176D">
        <w:rPr>
          <w:rFonts w:ascii="Tahoma" w:eastAsia="Times New Roman" w:hAnsi="Tahoma" w:cs="Tahoma"/>
          <w:sz w:val="24"/>
          <w:szCs w:val="24"/>
          <w:lang w:val="en-US"/>
        </w:rPr>
        <w:t>membangun</w:t>
      </w:r>
      <w:proofErr w:type="spellEnd"/>
      <w:r w:rsidR="005270CE" w:rsidRPr="0097176D">
        <w:rPr>
          <w:rFonts w:ascii="Tahoma" w:eastAsia="Times New Roman" w:hAnsi="Tahoma" w:cs="Tahoma"/>
          <w:sz w:val="24"/>
          <w:szCs w:val="24"/>
          <w:lang w:val="en-US"/>
        </w:rPr>
        <w:t xml:space="preserve"> </w:t>
      </w:r>
      <w:proofErr w:type="spellStart"/>
      <w:r w:rsidR="005270CE" w:rsidRPr="0097176D">
        <w:rPr>
          <w:rFonts w:ascii="Tahoma" w:eastAsia="Times New Roman" w:hAnsi="Tahoma" w:cs="Tahoma"/>
          <w:sz w:val="24"/>
          <w:szCs w:val="24"/>
          <w:lang w:val="en-US"/>
        </w:rPr>
        <w:t>atraksi</w:t>
      </w:r>
      <w:proofErr w:type="spellEnd"/>
      <w:r w:rsidR="005270CE" w:rsidRPr="0097176D">
        <w:rPr>
          <w:rFonts w:ascii="Tahoma" w:eastAsia="Times New Roman" w:hAnsi="Tahoma" w:cs="Tahoma"/>
          <w:sz w:val="24"/>
          <w:szCs w:val="24"/>
          <w:lang w:val="en-US"/>
        </w:rPr>
        <w:t xml:space="preserve"> </w:t>
      </w:r>
      <w:proofErr w:type="spellStart"/>
      <w:r w:rsidR="005270CE" w:rsidRPr="0097176D">
        <w:rPr>
          <w:rFonts w:ascii="Tahoma" w:eastAsia="Times New Roman" w:hAnsi="Tahoma" w:cs="Tahoma"/>
          <w:sz w:val="24"/>
          <w:szCs w:val="24"/>
          <w:lang w:val="en-US"/>
        </w:rPr>
        <w:t>tersebut</w:t>
      </w:r>
      <w:proofErr w:type="spellEnd"/>
      <w:r w:rsidR="005270CE" w:rsidRPr="0097176D">
        <w:rPr>
          <w:rFonts w:ascii="Tahoma" w:eastAsia="Times New Roman" w:hAnsi="Tahoma" w:cs="Tahoma"/>
          <w:sz w:val="24"/>
          <w:szCs w:val="24"/>
          <w:lang w:val="en-US"/>
        </w:rPr>
        <w:t xml:space="preserve"> </w:t>
      </w:r>
      <w:proofErr w:type="spellStart"/>
      <w:r w:rsidR="005270CE" w:rsidRPr="0097176D">
        <w:rPr>
          <w:rFonts w:ascii="Tahoma" w:eastAsia="Times New Roman" w:hAnsi="Tahoma" w:cs="Tahoma"/>
          <w:sz w:val="24"/>
          <w:szCs w:val="24"/>
          <w:lang w:val="en-US"/>
        </w:rPr>
        <w:t>tanpa</w:t>
      </w:r>
      <w:proofErr w:type="spellEnd"/>
      <w:r w:rsidR="005270CE" w:rsidRPr="0097176D">
        <w:rPr>
          <w:rFonts w:ascii="Tahoma" w:eastAsia="Times New Roman" w:hAnsi="Tahoma" w:cs="Tahoma"/>
          <w:sz w:val="24"/>
          <w:szCs w:val="24"/>
          <w:lang w:val="en-US"/>
        </w:rPr>
        <w:t xml:space="preserve"> </w:t>
      </w:r>
      <w:proofErr w:type="spellStart"/>
      <w:r w:rsidR="005270CE" w:rsidRPr="0097176D">
        <w:rPr>
          <w:rFonts w:ascii="Tahoma" w:eastAsia="Times New Roman" w:hAnsi="Tahoma" w:cs="Tahoma"/>
          <w:sz w:val="24"/>
          <w:szCs w:val="24"/>
          <w:lang w:val="en-US"/>
        </w:rPr>
        <w:t>melihat</w:t>
      </w:r>
      <w:proofErr w:type="spellEnd"/>
      <w:r w:rsidR="005270CE" w:rsidRPr="0097176D">
        <w:rPr>
          <w:rFonts w:ascii="Tahoma" w:eastAsia="Times New Roman" w:hAnsi="Tahoma" w:cs="Tahoma"/>
          <w:sz w:val="24"/>
          <w:szCs w:val="24"/>
          <w:lang w:val="en-US"/>
        </w:rPr>
        <w:t xml:space="preserve"> </w:t>
      </w:r>
      <w:proofErr w:type="spellStart"/>
      <w:r w:rsidR="005270CE" w:rsidRPr="0097176D">
        <w:rPr>
          <w:rFonts w:ascii="Tahoma" w:eastAsia="Times New Roman" w:hAnsi="Tahoma" w:cs="Tahoma"/>
          <w:sz w:val="24"/>
          <w:szCs w:val="24"/>
          <w:lang w:val="en-US"/>
        </w:rPr>
        <w:t>dinamika</w:t>
      </w:r>
      <w:proofErr w:type="spellEnd"/>
      <w:r w:rsidR="005270CE" w:rsidRPr="0097176D">
        <w:rPr>
          <w:rFonts w:ascii="Tahoma" w:eastAsia="Times New Roman" w:hAnsi="Tahoma" w:cs="Tahoma"/>
          <w:sz w:val="24"/>
          <w:szCs w:val="24"/>
          <w:lang w:val="en-US"/>
        </w:rPr>
        <w:t xml:space="preserve"> </w:t>
      </w:r>
      <w:proofErr w:type="spellStart"/>
      <w:r w:rsidR="005270CE" w:rsidRPr="0097176D">
        <w:rPr>
          <w:rFonts w:ascii="Tahoma" w:eastAsia="Times New Roman" w:hAnsi="Tahoma" w:cs="Tahoma"/>
          <w:sz w:val="24"/>
          <w:szCs w:val="24"/>
          <w:lang w:val="en-US"/>
        </w:rPr>
        <w:t>pasar</w:t>
      </w:r>
      <w:proofErr w:type="spellEnd"/>
      <w:r w:rsidR="005270CE" w:rsidRPr="0097176D">
        <w:rPr>
          <w:rFonts w:ascii="Tahoma" w:eastAsia="Times New Roman" w:hAnsi="Tahoma" w:cs="Tahoma"/>
          <w:sz w:val="24"/>
          <w:szCs w:val="24"/>
          <w:lang w:val="en-US"/>
        </w:rPr>
        <w:t xml:space="preserve"> </w:t>
      </w:r>
      <w:proofErr w:type="spellStart"/>
      <w:r w:rsidR="005270CE" w:rsidRPr="0097176D">
        <w:rPr>
          <w:rFonts w:ascii="Tahoma" w:eastAsia="Times New Roman" w:hAnsi="Tahoma" w:cs="Tahoma"/>
          <w:sz w:val="24"/>
          <w:szCs w:val="24"/>
          <w:lang w:val="en-US"/>
        </w:rPr>
        <w:t>wisatawan</w:t>
      </w:r>
      <w:proofErr w:type="spellEnd"/>
      <w:r w:rsidR="005270CE" w:rsidRPr="0097176D">
        <w:rPr>
          <w:rFonts w:ascii="Tahoma" w:eastAsia="Times New Roman" w:hAnsi="Tahoma" w:cs="Tahoma"/>
          <w:sz w:val="24"/>
          <w:szCs w:val="24"/>
          <w:lang w:val="en-US"/>
        </w:rPr>
        <w:t xml:space="preserve">. </w:t>
      </w:r>
      <w:proofErr w:type="spellStart"/>
      <w:proofErr w:type="gramStart"/>
      <w:r w:rsidR="005270CE" w:rsidRPr="0097176D">
        <w:rPr>
          <w:rFonts w:ascii="Tahoma" w:eastAsia="Times New Roman" w:hAnsi="Tahoma" w:cs="Tahoma"/>
          <w:sz w:val="24"/>
          <w:szCs w:val="24"/>
          <w:lang w:val="en-US"/>
        </w:rPr>
        <w:t>Terkait</w:t>
      </w:r>
      <w:proofErr w:type="spellEnd"/>
      <w:r w:rsidR="005270CE" w:rsidRPr="0097176D">
        <w:rPr>
          <w:rFonts w:ascii="Tahoma" w:eastAsia="Times New Roman" w:hAnsi="Tahoma" w:cs="Tahoma"/>
          <w:sz w:val="24"/>
          <w:szCs w:val="24"/>
          <w:lang w:val="en-US"/>
        </w:rPr>
        <w:t xml:space="preserve"> </w:t>
      </w:r>
      <w:proofErr w:type="spellStart"/>
      <w:r w:rsidR="005270CE" w:rsidRPr="0097176D">
        <w:rPr>
          <w:rFonts w:ascii="Tahoma" w:eastAsia="Times New Roman" w:hAnsi="Tahoma" w:cs="Tahoma"/>
          <w:sz w:val="24"/>
          <w:szCs w:val="24"/>
          <w:lang w:val="en-US"/>
        </w:rPr>
        <w:t>dengan</w:t>
      </w:r>
      <w:proofErr w:type="spellEnd"/>
      <w:r w:rsidR="005270CE" w:rsidRPr="0097176D">
        <w:rPr>
          <w:rFonts w:ascii="Tahoma" w:eastAsia="Times New Roman" w:hAnsi="Tahoma" w:cs="Tahoma"/>
          <w:sz w:val="24"/>
          <w:szCs w:val="24"/>
          <w:lang w:val="en-US"/>
        </w:rPr>
        <w:t xml:space="preserve"> </w:t>
      </w:r>
      <w:proofErr w:type="spellStart"/>
      <w:r w:rsidR="005270CE" w:rsidRPr="0097176D">
        <w:rPr>
          <w:rFonts w:ascii="Tahoma" w:eastAsia="Times New Roman" w:hAnsi="Tahoma" w:cs="Tahoma"/>
          <w:sz w:val="24"/>
          <w:szCs w:val="24"/>
          <w:lang w:val="en-US"/>
        </w:rPr>
        <w:t>hal</w:t>
      </w:r>
      <w:proofErr w:type="spellEnd"/>
      <w:r w:rsidR="005270CE" w:rsidRPr="0097176D">
        <w:rPr>
          <w:rFonts w:ascii="Tahoma" w:eastAsia="Times New Roman" w:hAnsi="Tahoma" w:cs="Tahoma"/>
          <w:sz w:val="24"/>
          <w:szCs w:val="24"/>
          <w:lang w:val="en-US"/>
        </w:rPr>
        <w:t xml:space="preserve"> </w:t>
      </w:r>
      <w:proofErr w:type="spellStart"/>
      <w:r w:rsidR="005270CE" w:rsidRPr="0097176D">
        <w:rPr>
          <w:rFonts w:ascii="Tahoma" w:eastAsia="Times New Roman" w:hAnsi="Tahoma" w:cs="Tahoma"/>
          <w:sz w:val="24"/>
          <w:szCs w:val="24"/>
          <w:lang w:val="en-US"/>
        </w:rPr>
        <w:t>tersebut</w:t>
      </w:r>
      <w:proofErr w:type="spellEnd"/>
      <w:r w:rsidR="005270CE" w:rsidRPr="0097176D">
        <w:rPr>
          <w:rFonts w:ascii="Tahoma" w:eastAsia="Times New Roman" w:hAnsi="Tahoma" w:cs="Tahoma"/>
          <w:sz w:val="24"/>
          <w:szCs w:val="24"/>
          <w:lang w:val="en-US"/>
        </w:rPr>
        <w:t xml:space="preserve"> </w:t>
      </w:r>
      <w:proofErr w:type="spellStart"/>
      <w:r w:rsidR="005270CE" w:rsidRPr="0097176D">
        <w:rPr>
          <w:rFonts w:ascii="Tahoma" w:eastAsia="Times New Roman" w:hAnsi="Tahoma" w:cs="Tahoma"/>
          <w:sz w:val="24"/>
          <w:szCs w:val="24"/>
          <w:lang w:val="en-US"/>
        </w:rPr>
        <w:t>diperlukan</w:t>
      </w:r>
      <w:proofErr w:type="spellEnd"/>
      <w:r w:rsidR="005270CE" w:rsidRPr="0097176D">
        <w:rPr>
          <w:rFonts w:ascii="Tahoma" w:eastAsia="Times New Roman" w:hAnsi="Tahoma" w:cs="Tahoma"/>
          <w:sz w:val="24"/>
          <w:szCs w:val="24"/>
          <w:lang w:val="en-US"/>
        </w:rPr>
        <w:t xml:space="preserve"> SDM yang </w:t>
      </w:r>
      <w:proofErr w:type="spellStart"/>
      <w:r w:rsidR="005270CE" w:rsidRPr="0097176D">
        <w:rPr>
          <w:rFonts w:ascii="Tahoma" w:eastAsia="Times New Roman" w:hAnsi="Tahoma" w:cs="Tahoma"/>
          <w:sz w:val="24"/>
          <w:szCs w:val="24"/>
          <w:lang w:val="en-US"/>
        </w:rPr>
        <w:t>mempunyai</w:t>
      </w:r>
      <w:proofErr w:type="spellEnd"/>
      <w:r w:rsidR="005270CE" w:rsidRPr="0097176D">
        <w:rPr>
          <w:rFonts w:ascii="Tahoma" w:eastAsia="Times New Roman" w:hAnsi="Tahoma" w:cs="Tahoma"/>
          <w:sz w:val="24"/>
          <w:szCs w:val="24"/>
          <w:lang w:val="en-US"/>
        </w:rPr>
        <w:t xml:space="preserve"> skill </w:t>
      </w:r>
      <w:proofErr w:type="spellStart"/>
      <w:r w:rsidR="005270CE" w:rsidRPr="0097176D">
        <w:rPr>
          <w:rFonts w:ascii="Tahoma" w:eastAsia="Times New Roman" w:hAnsi="Tahoma" w:cs="Tahoma"/>
          <w:sz w:val="24"/>
          <w:szCs w:val="24"/>
          <w:lang w:val="en-US"/>
        </w:rPr>
        <w:t>dibidang</w:t>
      </w:r>
      <w:proofErr w:type="spellEnd"/>
      <w:r w:rsidR="005270CE" w:rsidRPr="0097176D">
        <w:rPr>
          <w:rFonts w:ascii="Tahoma" w:eastAsia="Times New Roman" w:hAnsi="Tahoma" w:cs="Tahoma"/>
          <w:sz w:val="24"/>
          <w:szCs w:val="24"/>
          <w:lang w:val="en-US"/>
        </w:rPr>
        <w:t xml:space="preserve"> </w:t>
      </w:r>
      <w:proofErr w:type="spellStart"/>
      <w:r w:rsidR="005270CE" w:rsidRPr="0097176D">
        <w:rPr>
          <w:rFonts w:ascii="Tahoma" w:eastAsia="Times New Roman" w:hAnsi="Tahoma" w:cs="Tahoma"/>
          <w:sz w:val="24"/>
          <w:szCs w:val="24"/>
          <w:lang w:val="en-US"/>
        </w:rPr>
        <w:t>pariwisata</w:t>
      </w:r>
      <w:proofErr w:type="spellEnd"/>
      <w:r w:rsidR="005270CE" w:rsidRPr="0097176D">
        <w:rPr>
          <w:rFonts w:ascii="Tahoma" w:eastAsia="Times New Roman" w:hAnsi="Tahoma" w:cs="Tahoma"/>
          <w:sz w:val="24"/>
          <w:szCs w:val="24"/>
          <w:lang w:val="en-US"/>
        </w:rPr>
        <w:t>.</w:t>
      </w:r>
      <w:proofErr w:type="gramEnd"/>
    </w:p>
    <w:p w:rsidR="005270CE" w:rsidRPr="00B93D78" w:rsidRDefault="005270CE" w:rsidP="005270CE">
      <w:pPr>
        <w:pStyle w:val="ListParagraph"/>
        <w:tabs>
          <w:tab w:val="left" w:pos="270"/>
        </w:tabs>
        <w:spacing w:after="0" w:line="240" w:lineRule="auto"/>
        <w:ind w:left="630" w:hanging="360"/>
        <w:jc w:val="both"/>
        <w:rPr>
          <w:rFonts w:ascii="Tahoma" w:eastAsia="Times New Roman" w:hAnsi="Tahoma" w:cs="Tahoma"/>
          <w:sz w:val="16"/>
          <w:szCs w:val="16"/>
          <w:lang w:val="en-US"/>
        </w:rPr>
      </w:pPr>
    </w:p>
    <w:p w:rsidR="005270CE" w:rsidRPr="004725CC" w:rsidRDefault="005270CE" w:rsidP="005270CE">
      <w:pPr>
        <w:spacing w:after="0" w:line="288" w:lineRule="auto"/>
        <w:rPr>
          <w:rFonts w:ascii="Tahoma" w:hAnsi="Tahoma" w:cs="Tahoma"/>
          <w:sz w:val="16"/>
          <w:szCs w:val="16"/>
          <w:lang w:val="en-US"/>
        </w:rPr>
      </w:pPr>
    </w:p>
    <w:p w:rsidR="0097176D" w:rsidRPr="00B93D78" w:rsidRDefault="00B93D78" w:rsidP="0097176D">
      <w:pPr>
        <w:pStyle w:val="ListParagraph"/>
        <w:numPr>
          <w:ilvl w:val="0"/>
          <w:numId w:val="1"/>
        </w:numPr>
        <w:spacing w:after="0" w:line="288" w:lineRule="auto"/>
        <w:ind w:left="270" w:hanging="540"/>
        <w:rPr>
          <w:rFonts w:ascii="Tahoma" w:hAnsi="Tahoma" w:cs="Tahoma"/>
          <w:b/>
          <w:sz w:val="24"/>
          <w:szCs w:val="24"/>
        </w:rPr>
      </w:pPr>
      <w:proofErr w:type="spellStart"/>
      <w:r w:rsidRPr="00B93D78">
        <w:rPr>
          <w:rFonts w:ascii="Tahoma" w:hAnsi="Tahoma" w:cs="Tahoma"/>
          <w:b/>
          <w:sz w:val="24"/>
          <w:szCs w:val="24"/>
          <w:lang w:val="en-US"/>
        </w:rPr>
        <w:t>Tujuan</w:t>
      </w:r>
      <w:proofErr w:type="spellEnd"/>
      <w:r w:rsidRPr="00B93D78">
        <w:rPr>
          <w:rFonts w:ascii="Tahoma" w:hAnsi="Tahoma" w:cs="Tahoma"/>
          <w:b/>
          <w:sz w:val="24"/>
          <w:szCs w:val="24"/>
          <w:lang w:val="en-US"/>
        </w:rPr>
        <w:t xml:space="preserve"> </w:t>
      </w:r>
    </w:p>
    <w:p w:rsidR="00B93D78" w:rsidRPr="00B93D78" w:rsidRDefault="00B93D78" w:rsidP="00620830">
      <w:pPr>
        <w:pStyle w:val="ListParagraph"/>
        <w:numPr>
          <w:ilvl w:val="0"/>
          <w:numId w:val="40"/>
        </w:numPr>
        <w:spacing w:after="0" w:line="288" w:lineRule="auto"/>
        <w:ind w:left="630"/>
        <w:rPr>
          <w:rFonts w:ascii="Tahoma" w:hAnsi="Tahoma" w:cs="Tahoma"/>
          <w:sz w:val="24"/>
          <w:szCs w:val="24"/>
        </w:rPr>
      </w:pPr>
      <w:proofErr w:type="spellStart"/>
      <w:r>
        <w:rPr>
          <w:rFonts w:ascii="Tahoma" w:hAnsi="Tahoma" w:cs="Tahoma"/>
          <w:sz w:val="24"/>
          <w:szCs w:val="24"/>
          <w:lang w:val="en-US"/>
        </w:rPr>
        <w:t>Tujuan</w:t>
      </w:r>
      <w:proofErr w:type="spellEnd"/>
      <w:r>
        <w:rPr>
          <w:rFonts w:ascii="Tahoma" w:hAnsi="Tahoma" w:cs="Tahoma"/>
          <w:sz w:val="24"/>
          <w:szCs w:val="24"/>
          <w:lang w:val="en-US"/>
        </w:rPr>
        <w:t xml:space="preserve">  :</w:t>
      </w:r>
    </w:p>
    <w:p w:rsidR="00B93D78" w:rsidRDefault="00B93D78" w:rsidP="00B93D78">
      <w:pPr>
        <w:pStyle w:val="ListParagraph"/>
        <w:spacing w:after="0" w:line="288" w:lineRule="auto"/>
        <w:ind w:left="630"/>
        <w:rPr>
          <w:rFonts w:ascii="Tahoma" w:hAnsi="Tahoma" w:cs="Tahoma"/>
          <w:sz w:val="24"/>
          <w:szCs w:val="24"/>
          <w:lang w:val="en-US"/>
        </w:rPr>
      </w:pPr>
      <w:proofErr w:type="spellStart"/>
      <w:r>
        <w:rPr>
          <w:rFonts w:ascii="Tahoma" w:hAnsi="Tahoma" w:cs="Tahoma"/>
          <w:sz w:val="24"/>
          <w:szCs w:val="24"/>
          <w:lang w:val="en-US"/>
        </w:rPr>
        <w:t>Melakukan</w:t>
      </w:r>
      <w:proofErr w:type="spellEnd"/>
      <w:r w:rsidR="00330954">
        <w:rPr>
          <w:rFonts w:ascii="Tahoma" w:hAnsi="Tahoma" w:cs="Tahoma"/>
          <w:sz w:val="24"/>
          <w:szCs w:val="24"/>
          <w:lang w:val="en-US"/>
        </w:rPr>
        <w:t xml:space="preserve"> </w:t>
      </w:r>
      <w:proofErr w:type="spellStart"/>
      <w:proofErr w:type="gramStart"/>
      <w:r w:rsidR="00330954">
        <w:rPr>
          <w:rFonts w:ascii="Tahoma" w:hAnsi="Tahoma" w:cs="Tahoma"/>
          <w:sz w:val="24"/>
          <w:szCs w:val="24"/>
          <w:lang w:val="en-US"/>
        </w:rPr>
        <w:t>koordinasi</w:t>
      </w:r>
      <w:proofErr w:type="spellEnd"/>
      <w:r w:rsidR="00330954">
        <w:rPr>
          <w:rFonts w:ascii="Tahoma" w:hAnsi="Tahoma" w:cs="Tahoma"/>
          <w:sz w:val="24"/>
          <w:szCs w:val="24"/>
          <w:lang w:val="en-US"/>
        </w:rPr>
        <w:t xml:space="preserve"> </w:t>
      </w:r>
      <w:r>
        <w:rPr>
          <w:rFonts w:ascii="Tahoma" w:hAnsi="Tahoma" w:cs="Tahoma"/>
          <w:sz w:val="24"/>
          <w:szCs w:val="24"/>
          <w:lang w:val="en-US"/>
        </w:rPr>
        <w:t xml:space="preserve"> </w:t>
      </w:r>
      <w:proofErr w:type="spellStart"/>
      <w:r>
        <w:rPr>
          <w:rFonts w:ascii="Tahoma" w:hAnsi="Tahoma" w:cs="Tahoma"/>
          <w:sz w:val="24"/>
          <w:szCs w:val="24"/>
          <w:lang w:val="en-US"/>
        </w:rPr>
        <w:t>perumusan</w:t>
      </w:r>
      <w:proofErr w:type="spellEnd"/>
      <w:proofErr w:type="gramEnd"/>
      <w:r>
        <w:rPr>
          <w:rFonts w:ascii="Tahoma" w:hAnsi="Tahoma" w:cs="Tahoma"/>
          <w:sz w:val="24"/>
          <w:szCs w:val="24"/>
          <w:lang w:val="en-US"/>
        </w:rPr>
        <w:t xml:space="preserve"> </w:t>
      </w:r>
      <w:proofErr w:type="spellStart"/>
      <w:r>
        <w:rPr>
          <w:rFonts w:ascii="Tahoma" w:hAnsi="Tahoma" w:cs="Tahoma"/>
          <w:sz w:val="24"/>
          <w:szCs w:val="24"/>
          <w:lang w:val="en-US"/>
        </w:rPr>
        <w:t>rekomendasi</w:t>
      </w:r>
      <w:proofErr w:type="spellEnd"/>
      <w:r>
        <w:rPr>
          <w:rFonts w:ascii="Tahoma" w:hAnsi="Tahoma" w:cs="Tahoma"/>
          <w:sz w:val="24"/>
          <w:szCs w:val="24"/>
          <w:lang w:val="en-US"/>
        </w:rPr>
        <w:t xml:space="preserve">, </w:t>
      </w:r>
      <w:proofErr w:type="spellStart"/>
      <w:r>
        <w:rPr>
          <w:rFonts w:ascii="Tahoma" w:hAnsi="Tahoma" w:cs="Tahoma"/>
          <w:sz w:val="24"/>
          <w:szCs w:val="24"/>
          <w:lang w:val="en-US"/>
        </w:rPr>
        <w:t>kebijakan</w:t>
      </w:r>
      <w:proofErr w:type="spellEnd"/>
      <w:r>
        <w:rPr>
          <w:rFonts w:ascii="Tahoma" w:hAnsi="Tahoma" w:cs="Tahoma"/>
          <w:sz w:val="24"/>
          <w:szCs w:val="24"/>
          <w:lang w:val="en-US"/>
        </w:rPr>
        <w:t xml:space="preserve"> </w:t>
      </w:r>
      <w:proofErr w:type="spellStart"/>
      <w:r>
        <w:rPr>
          <w:rFonts w:ascii="Tahoma" w:hAnsi="Tahoma" w:cs="Tahoma"/>
          <w:sz w:val="24"/>
          <w:szCs w:val="24"/>
          <w:lang w:val="en-US"/>
        </w:rPr>
        <w:t>dan</w:t>
      </w:r>
      <w:proofErr w:type="spellEnd"/>
      <w:r>
        <w:rPr>
          <w:rFonts w:ascii="Tahoma" w:hAnsi="Tahoma" w:cs="Tahoma"/>
          <w:sz w:val="24"/>
          <w:szCs w:val="24"/>
          <w:lang w:val="en-US"/>
        </w:rPr>
        <w:t xml:space="preserve"> </w:t>
      </w:r>
      <w:proofErr w:type="spellStart"/>
      <w:r>
        <w:rPr>
          <w:rFonts w:ascii="Tahoma" w:hAnsi="Tahoma" w:cs="Tahoma"/>
          <w:sz w:val="24"/>
          <w:szCs w:val="24"/>
          <w:lang w:val="en-US"/>
        </w:rPr>
        <w:t>langkah</w:t>
      </w:r>
      <w:proofErr w:type="spellEnd"/>
      <w:r>
        <w:rPr>
          <w:rFonts w:ascii="Tahoma" w:hAnsi="Tahoma" w:cs="Tahoma"/>
          <w:sz w:val="24"/>
          <w:szCs w:val="24"/>
          <w:lang w:val="en-US"/>
        </w:rPr>
        <w:t xml:space="preserve"> </w:t>
      </w:r>
      <w:proofErr w:type="spellStart"/>
      <w:r>
        <w:rPr>
          <w:rFonts w:ascii="Tahoma" w:hAnsi="Tahoma" w:cs="Tahoma"/>
          <w:sz w:val="24"/>
          <w:szCs w:val="24"/>
          <w:lang w:val="en-US"/>
        </w:rPr>
        <w:t>langkah</w:t>
      </w:r>
      <w:proofErr w:type="spellEnd"/>
      <w:r>
        <w:rPr>
          <w:rFonts w:ascii="Tahoma" w:hAnsi="Tahoma" w:cs="Tahoma"/>
          <w:sz w:val="24"/>
          <w:szCs w:val="24"/>
          <w:lang w:val="en-US"/>
        </w:rPr>
        <w:t xml:space="preserve"> </w:t>
      </w:r>
      <w:proofErr w:type="spellStart"/>
      <w:r>
        <w:rPr>
          <w:rFonts w:ascii="Tahoma" w:hAnsi="Tahoma" w:cs="Tahoma"/>
          <w:sz w:val="24"/>
          <w:szCs w:val="24"/>
          <w:lang w:val="en-US"/>
        </w:rPr>
        <w:t>operasional</w:t>
      </w:r>
      <w:proofErr w:type="spellEnd"/>
      <w:r>
        <w:rPr>
          <w:rFonts w:ascii="Tahoma" w:hAnsi="Tahoma" w:cs="Tahoma"/>
          <w:sz w:val="24"/>
          <w:szCs w:val="24"/>
          <w:lang w:val="en-US"/>
        </w:rPr>
        <w:t xml:space="preserve"> </w:t>
      </w:r>
      <w:proofErr w:type="spellStart"/>
      <w:r>
        <w:rPr>
          <w:rFonts w:ascii="Tahoma" w:hAnsi="Tahoma" w:cs="Tahoma"/>
          <w:sz w:val="24"/>
          <w:szCs w:val="24"/>
          <w:lang w:val="en-US"/>
        </w:rPr>
        <w:t>bidang</w:t>
      </w:r>
      <w:proofErr w:type="spellEnd"/>
      <w:r w:rsidR="00A10449">
        <w:rPr>
          <w:rFonts w:ascii="Tahoma" w:hAnsi="Tahoma" w:cs="Tahoma"/>
          <w:sz w:val="24"/>
          <w:szCs w:val="24"/>
          <w:lang w:val="en-US"/>
        </w:rPr>
        <w:t xml:space="preserve"> </w:t>
      </w:r>
      <w:proofErr w:type="spellStart"/>
      <w:r w:rsidR="00A10449">
        <w:rPr>
          <w:rFonts w:ascii="Tahoma" w:hAnsi="Tahoma" w:cs="Tahoma"/>
          <w:sz w:val="24"/>
          <w:szCs w:val="24"/>
          <w:lang w:val="en-US"/>
        </w:rPr>
        <w:t>Penanaman</w:t>
      </w:r>
      <w:proofErr w:type="spellEnd"/>
      <w:r w:rsidR="00A10449">
        <w:rPr>
          <w:rFonts w:ascii="Tahoma" w:hAnsi="Tahoma" w:cs="Tahoma"/>
          <w:sz w:val="24"/>
          <w:szCs w:val="24"/>
          <w:lang w:val="en-US"/>
        </w:rPr>
        <w:t xml:space="preserve"> Modal </w:t>
      </w:r>
      <w:proofErr w:type="spellStart"/>
      <w:r w:rsidR="00A10449">
        <w:rPr>
          <w:rFonts w:ascii="Tahoma" w:hAnsi="Tahoma" w:cs="Tahoma"/>
          <w:sz w:val="24"/>
          <w:szCs w:val="24"/>
          <w:lang w:val="en-US"/>
        </w:rPr>
        <w:t>dan</w:t>
      </w:r>
      <w:proofErr w:type="spellEnd"/>
      <w:r w:rsidR="00A10449">
        <w:rPr>
          <w:rFonts w:ascii="Tahoma" w:hAnsi="Tahoma" w:cs="Tahoma"/>
          <w:sz w:val="24"/>
          <w:szCs w:val="24"/>
          <w:lang w:val="en-US"/>
        </w:rPr>
        <w:t xml:space="preserve"> </w:t>
      </w:r>
      <w:proofErr w:type="spellStart"/>
      <w:r w:rsidR="00A10449">
        <w:rPr>
          <w:rFonts w:ascii="Tahoma" w:hAnsi="Tahoma" w:cs="Tahoma"/>
          <w:sz w:val="24"/>
          <w:szCs w:val="24"/>
          <w:lang w:val="en-US"/>
        </w:rPr>
        <w:t>P</w:t>
      </w:r>
      <w:r>
        <w:rPr>
          <w:rFonts w:ascii="Tahoma" w:hAnsi="Tahoma" w:cs="Tahoma"/>
          <w:sz w:val="24"/>
          <w:szCs w:val="24"/>
          <w:lang w:val="en-US"/>
        </w:rPr>
        <w:t>ariwisata</w:t>
      </w:r>
      <w:proofErr w:type="spellEnd"/>
      <w:r>
        <w:rPr>
          <w:rFonts w:ascii="Tahoma" w:hAnsi="Tahoma" w:cs="Tahoma"/>
          <w:sz w:val="24"/>
          <w:szCs w:val="24"/>
          <w:lang w:val="en-US"/>
        </w:rPr>
        <w:t>.</w:t>
      </w:r>
    </w:p>
    <w:p w:rsidR="00B93D78" w:rsidRPr="00B93D78" w:rsidRDefault="00B93D78" w:rsidP="00620830">
      <w:pPr>
        <w:pStyle w:val="ListParagraph"/>
        <w:numPr>
          <w:ilvl w:val="0"/>
          <w:numId w:val="40"/>
        </w:numPr>
        <w:spacing w:after="0" w:line="288" w:lineRule="auto"/>
        <w:ind w:left="630"/>
        <w:rPr>
          <w:rFonts w:ascii="Tahoma" w:hAnsi="Tahoma" w:cs="Tahoma"/>
          <w:sz w:val="24"/>
          <w:szCs w:val="24"/>
        </w:rPr>
      </w:pPr>
      <w:proofErr w:type="spellStart"/>
      <w:r>
        <w:rPr>
          <w:rFonts w:ascii="Tahoma" w:hAnsi="Tahoma" w:cs="Tahoma"/>
          <w:sz w:val="24"/>
          <w:szCs w:val="24"/>
          <w:lang w:val="en-US"/>
        </w:rPr>
        <w:t>Manfaat</w:t>
      </w:r>
      <w:proofErr w:type="spellEnd"/>
      <w:r>
        <w:rPr>
          <w:rFonts w:ascii="Tahoma" w:hAnsi="Tahoma" w:cs="Tahoma"/>
          <w:sz w:val="24"/>
          <w:szCs w:val="24"/>
          <w:lang w:val="en-US"/>
        </w:rPr>
        <w:t xml:space="preserve">  :</w:t>
      </w:r>
    </w:p>
    <w:p w:rsidR="00B93D78" w:rsidRDefault="00B93D78" w:rsidP="004725CC">
      <w:pPr>
        <w:pStyle w:val="ListParagraph"/>
        <w:spacing w:after="0" w:line="288" w:lineRule="auto"/>
        <w:ind w:left="630"/>
        <w:jc w:val="both"/>
        <w:rPr>
          <w:rFonts w:ascii="Tahoma" w:hAnsi="Tahoma" w:cs="Tahoma"/>
          <w:sz w:val="24"/>
          <w:szCs w:val="24"/>
          <w:lang w:val="en-US"/>
        </w:rPr>
      </w:pPr>
      <w:proofErr w:type="spellStart"/>
      <w:r>
        <w:rPr>
          <w:rFonts w:ascii="Tahoma" w:hAnsi="Tahoma" w:cs="Tahoma"/>
          <w:sz w:val="24"/>
          <w:szCs w:val="24"/>
          <w:lang w:val="en-US"/>
        </w:rPr>
        <w:t>Kegiatan</w:t>
      </w:r>
      <w:proofErr w:type="spellEnd"/>
      <w:r>
        <w:rPr>
          <w:rFonts w:ascii="Tahoma" w:hAnsi="Tahoma" w:cs="Tahoma"/>
          <w:sz w:val="24"/>
          <w:szCs w:val="24"/>
          <w:lang w:val="en-US"/>
        </w:rPr>
        <w:t xml:space="preserve">  </w:t>
      </w:r>
      <w:proofErr w:type="spellStart"/>
      <w:r>
        <w:rPr>
          <w:rFonts w:ascii="Tahoma" w:hAnsi="Tahoma" w:cs="Tahoma"/>
          <w:sz w:val="24"/>
          <w:szCs w:val="24"/>
          <w:lang w:val="en-US"/>
        </w:rPr>
        <w:t>Koordinasi</w:t>
      </w:r>
      <w:proofErr w:type="spellEnd"/>
      <w:r>
        <w:rPr>
          <w:rFonts w:ascii="Tahoma" w:hAnsi="Tahoma" w:cs="Tahoma"/>
          <w:sz w:val="24"/>
          <w:szCs w:val="24"/>
          <w:lang w:val="en-US"/>
        </w:rPr>
        <w:t xml:space="preserve">  </w:t>
      </w:r>
      <w:proofErr w:type="spellStart"/>
      <w:r>
        <w:rPr>
          <w:rFonts w:ascii="Tahoma" w:hAnsi="Tahoma" w:cs="Tahoma"/>
          <w:sz w:val="24"/>
          <w:szCs w:val="24"/>
          <w:lang w:val="en-US"/>
        </w:rPr>
        <w:t>Bidang</w:t>
      </w:r>
      <w:proofErr w:type="spellEnd"/>
      <w:r>
        <w:rPr>
          <w:rFonts w:ascii="Tahoma" w:hAnsi="Tahoma" w:cs="Tahoma"/>
          <w:sz w:val="24"/>
          <w:szCs w:val="24"/>
          <w:lang w:val="en-US"/>
        </w:rPr>
        <w:t xml:space="preserve"> </w:t>
      </w:r>
      <w:proofErr w:type="spellStart"/>
      <w:r>
        <w:rPr>
          <w:rFonts w:ascii="Tahoma" w:hAnsi="Tahoma" w:cs="Tahoma"/>
          <w:sz w:val="24"/>
          <w:szCs w:val="24"/>
          <w:lang w:val="en-US"/>
        </w:rPr>
        <w:t>Pengembangan</w:t>
      </w:r>
      <w:proofErr w:type="spellEnd"/>
      <w:r>
        <w:rPr>
          <w:rFonts w:ascii="Tahoma" w:hAnsi="Tahoma" w:cs="Tahoma"/>
          <w:sz w:val="24"/>
          <w:szCs w:val="24"/>
          <w:lang w:val="en-US"/>
        </w:rPr>
        <w:t xml:space="preserve"> </w:t>
      </w:r>
      <w:proofErr w:type="spellStart"/>
      <w:r w:rsidR="00A10449">
        <w:rPr>
          <w:rFonts w:ascii="Tahoma" w:hAnsi="Tahoma" w:cs="Tahoma"/>
          <w:sz w:val="24"/>
          <w:szCs w:val="24"/>
          <w:lang w:val="en-US"/>
        </w:rPr>
        <w:t>Penanaman</w:t>
      </w:r>
      <w:proofErr w:type="spellEnd"/>
      <w:r w:rsidR="00A10449">
        <w:rPr>
          <w:rFonts w:ascii="Tahoma" w:hAnsi="Tahoma" w:cs="Tahoma"/>
          <w:sz w:val="24"/>
          <w:szCs w:val="24"/>
          <w:lang w:val="en-US"/>
        </w:rPr>
        <w:t xml:space="preserve"> Modal </w:t>
      </w:r>
      <w:proofErr w:type="spellStart"/>
      <w:r w:rsidR="00A10449">
        <w:rPr>
          <w:rFonts w:ascii="Tahoma" w:hAnsi="Tahoma" w:cs="Tahoma"/>
          <w:sz w:val="24"/>
          <w:szCs w:val="24"/>
          <w:lang w:val="en-US"/>
        </w:rPr>
        <w:t>dan</w:t>
      </w:r>
      <w:proofErr w:type="spellEnd"/>
      <w:r w:rsidR="00A10449">
        <w:rPr>
          <w:rFonts w:ascii="Tahoma" w:hAnsi="Tahoma" w:cs="Tahoma"/>
          <w:sz w:val="24"/>
          <w:szCs w:val="24"/>
          <w:lang w:val="en-US"/>
        </w:rPr>
        <w:t xml:space="preserve"> </w:t>
      </w:r>
      <w:proofErr w:type="spellStart"/>
      <w:r w:rsidR="00A10449">
        <w:rPr>
          <w:rFonts w:ascii="Tahoma" w:hAnsi="Tahoma" w:cs="Tahoma"/>
          <w:sz w:val="24"/>
          <w:szCs w:val="24"/>
          <w:lang w:val="en-US"/>
        </w:rPr>
        <w:t>Pariwisata</w:t>
      </w:r>
      <w:proofErr w:type="spellEnd"/>
      <w:r w:rsidR="00A10449">
        <w:rPr>
          <w:rFonts w:ascii="Tahoma" w:hAnsi="Tahoma" w:cs="Tahoma"/>
          <w:sz w:val="24"/>
          <w:szCs w:val="24"/>
          <w:lang w:val="en-US"/>
        </w:rPr>
        <w:t xml:space="preserve"> </w:t>
      </w:r>
      <w:r>
        <w:rPr>
          <w:rFonts w:ascii="Tahoma" w:hAnsi="Tahoma" w:cs="Tahoma"/>
          <w:sz w:val="24"/>
          <w:szCs w:val="24"/>
          <w:lang w:val="en-US"/>
        </w:rPr>
        <w:t xml:space="preserve"> </w:t>
      </w:r>
      <w:proofErr w:type="spellStart"/>
      <w:r>
        <w:rPr>
          <w:rFonts w:ascii="Tahoma" w:hAnsi="Tahoma" w:cs="Tahoma"/>
          <w:sz w:val="24"/>
          <w:szCs w:val="24"/>
          <w:lang w:val="en-US"/>
        </w:rPr>
        <w:t>adalah</w:t>
      </w:r>
      <w:proofErr w:type="spellEnd"/>
      <w:r>
        <w:rPr>
          <w:rFonts w:ascii="Tahoma" w:hAnsi="Tahoma" w:cs="Tahoma"/>
          <w:sz w:val="24"/>
          <w:szCs w:val="24"/>
          <w:lang w:val="en-US"/>
        </w:rPr>
        <w:t xml:space="preserve"> </w:t>
      </w:r>
      <w:proofErr w:type="spellStart"/>
      <w:r>
        <w:rPr>
          <w:rFonts w:ascii="Tahoma" w:hAnsi="Tahoma" w:cs="Tahoma"/>
          <w:sz w:val="24"/>
          <w:szCs w:val="24"/>
          <w:lang w:val="en-US"/>
        </w:rPr>
        <w:t>untuk</w:t>
      </w:r>
      <w:proofErr w:type="spellEnd"/>
      <w:r>
        <w:rPr>
          <w:rFonts w:ascii="Tahoma" w:hAnsi="Tahoma" w:cs="Tahoma"/>
          <w:sz w:val="24"/>
          <w:szCs w:val="24"/>
          <w:lang w:val="en-US"/>
        </w:rPr>
        <w:t xml:space="preserve"> </w:t>
      </w:r>
      <w:proofErr w:type="spellStart"/>
      <w:r>
        <w:rPr>
          <w:rFonts w:ascii="Tahoma" w:hAnsi="Tahoma" w:cs="Tahoma"/>
          <w:sz w:val="24"/>
          <w:szCs w:val="24"/>
          <w:lang w:val="en-US"/>
        </w:rPr>
        <w:t>mengetahui</w:t>
      </w:r>
      <w:proofErr w:type="spellEnd"/>
      <w:r>
        <w:rPr>
          <w:rFonts w:ascii="Tahoma" w:hAnsi="Tahoma" w:cs="Tahoma"/>
          <w:sz w:val="24"/>
          <w:szCs w:val="24"/>
          <w:lang w:val="en-US"/>
        </w:rPr>
        <w:t xml:space="preserve"> </w:t>
      </w:r>
      <w:proofErr w:type="spellStart"/>
      <w:r>
        <w:rPr>
          <w:rFonts w:ascii="Tahoma" w:hAnsi="Tahoma" w:cs="Tahoma"/>
          <w:sz w:val="24"/>
          <w:szCs w:val="24"/>
          <w:lang w:val="en-US"/>
        </w:rPr>
        <w:t>sejauhmana</w:t>
      </w:r>
      <w:proofErr w:type="spellEnd"/>
      <w:r>
        <w:rPr>
          <w:rFonts w:ascii="Tahoma" w:hAnsi="Tahoma" w:cs="Tahoma"/>
          <w:sz w:val="24"/>
          <w:szCs w:val="24"/>
          <w:lang w:val="en-US"/>
        </w:rPr>
        <w:t xml:space="preserve">  </w:t>
      </w:r>
      <w:proofErr w:type="spellStart"/>
      <w:r>
        <w:rPr>
          <w:rFonts w:ascii="Tahoma" w:hAnsi="Tahoma" w:cs="Tahoma"/>
          <w:sz w:val="24"/>
          <w:szCs w:val="24"/>
          <w:lang w:val="en-US"/>
        </w:rPr>
        <w:t>pengembangan</w:t>
      </w:r>
      <w:proofErr w:type="spellEnd"/>
      <w:r>
        <w:rPr>
          <w:rFonts w:ascii="Tahoma" w:hAnsi="Tahoma" w:cs="Tahoma"/>
          <w:sz w:val="24"/>
          <w:szCs w:val="24"/>
          <w:lang w:val="en-US"/>
        </w:rPr>
        <w:t xml:space="preserve"> </w:t>
      </w:r>
      <w:proofErr w:type="spellStart"/>
      <w:r w:rsidR="00A10449">
        <w:rPr>
          <w:rFonts w:ascii="Tahoma" w:hAnsi="Tahoma" w:cs="Tahoma"/>
          <w:sz w:val="24"/>
          <w:szCs w:val="24"/>
          <w:lang w:val="en-US"/>
        </w:rPr>
        <w:t>penanaman</w:t>
      </w:r>
      <w:proofErr w:type="spellEnd"/>
      <w:r w:rsidR="00A10449">
        <w:rPr>
          <w:rFonts w:ascii="Tahoma" w:hAnsi="Tahoma" w:cs="Tahoma"/>
          <w:sz w:val="24"/>
          <w:szCs w:val="24"/>
          <w:lang w:val="en-US"/>
        </w:rPr>
        <w:t xml:space="preserve"> modal </w:t>
      </w:r>
      <w:proofErr w:type="spellStart"/>
      <w:r w:rsidR="00A10449">
        <w:rPr>
          <w:rFonts w:ascii="Tahoma" w:hAnsi="Tahoma" w:cs="Tahoma"/>
          <w:sz w:val="24"/>
          <w:szCs w:val="24"/>
          <w:lang w:val="en-US"/>
        </w:rPr>
        <w:t>dan</w:t>
      </w:r>
      <w:proofErr w:type="spellEnd"/>
      <w:r w:rsidR="00A10449">
        <w:rPr>
          <w:rFonts w:ascii="Tahoma" w:hAnsi="Tahoma" w:cs="Tahoma"/>
          <w:sz w:val="24"/>
          <w:szCs w:val="24"/>
          <w:lang w:val="en-US"/>
        </w:rPr>
        <w:t xml:space="preserve"> </w:t>
      </w:r>
      <w:proofErr w:type="spellStart"/>
      <w:r>
        <w:rPr>
          <w:rFonts w:ascii="Tahoma" w:hAnsi="Tahoma" w:cs="Tahoma"/>
          <w:sz w:val="24"/>
          <w:szCs w:val="24"/>
          <w:lang w:val="en-US"/>
        </w:rPr>
        <w:t>pariwisata</w:t>
      </w:r>
      <w:proofErr w:type="spellEnd"/>
      <w:r>
        <w:rPr>
          <w:rFonts w:ascii="Tahoma" w:hAnsi="Tahoma" w:cs="Tahoma"/>
          <w:sz w:val="24"/>
          <w:szCs w:val="24"/>
          <w:lang w:val="en-US"/>
        </w:rPr>
        <w:t xml:space="preserve"> </w:t>
      </w:r>
      <w:proofErr w:type="spellStart"/>
      <w:r>
        <w:rPr>
          <w:rFonts w:ascii="Tahoma" w:hAnsi="Tahoma" w:cs="Tahoma"/>
          <w:sz w:val="24"/>
          <w:szCs w:val="24"/>
          <w:lang w:val="en-US"/>
        </w:rPr>
        <w:t>di</w:t>
      </w:r>
      <w:proofErr w:type="spellEnd"/>
      <w:r>
        <w:rPr>
          <w:rFonts w:ascii="Tahoma" w:hAnsi="Tahoma" w:cs="Tahoma"/>
          <w:sz w:val="24"/>
          <w:szCs w:val="24"/>
          <w:lang w:val="en-US"/>
        </w:rPr>
        <w:t xml:space="preserve"> </w:t>
      </w:r>
      <w:proofErr w:type="spellStart"/>
      <w:r>
        <w:rPr>
          <w:rFonts w:ascii="Tahoma" w:hAnsi="Tahoma" w:cs="Tahoma"/>
          <w:sz w:val="24"/>
          <w:szCs w:val="24"/>
          <w:lang w:val="en-US"/>
        </w:rPr>
        <w:t>Jawa</w:t>
      </w:r>
      <w:proofErr w:type="spellEnd"/>
      <w:r>
        <w:rPr>
          <w:rFonts w:ascii="Tahoma" w:hAnsi="Tahoma" w:cs="Tahoma"/>
          <w:sz w:val="24"/>
          <w:szCs w:val="24"/>
          <w:lang w:val="en-US"/>
        </w:rPr>
        <w:t xml:space="preserve"> Tengah  </w:t>
      </w:r>
      <w:proofErr w:type="spellStart"/>
      <w:r>
        <w:rPr>
          <w:rFonts w:ascii="Tahoma" w:hAnsi="Tahoma" w:cs="Tahoma"/>
          <w:sz w:val="24"/>
          <w:szCs w:val="24"/>
          <w:lang w:val="en-US"/>
        </w:rPr>
        <w:t>terkait</w:t>
      </w:r>
      <w:proofErr w:type="spellEnd"/>
      <w:r>
        <w:rPr>
          <w:rFonts w:ascii="Tahoma" w:hAnsi="Tahoma" w:cs="Tahoma"/>
          <w:sz w:val="24"/>
          <w:szCs w:val="24"/>
          <w:lang w:val="en-US"/>
        </w:rPr>
        <w:t xml:space="preserve"> </w:t>
      </w:r>
      <w:proofErr w:type="spellStart"/>
      <w:r>
        <w:rPr>
          <w:rFonts w:ascii="Tahoma" w:hAnsi="Tahoma" w:cs="Tahoma"/>
          <w:sz w:val="24"/>
          <w:szCs w:val="24"/>
          <w:lang w:val="en-US"/>
        </w:rPr>
        <w:t>dengan</w:t>
      </w:r>
      <w:proofErr w:type="spellEnd"/>
      <w:r w:rsidR="00A10449">
        <w:rPr>
          <w:rFonts w:ascii="Tahoma" w:hAnsi="Tahoma" w:cs="Tahoma"/>
          <w:sz w:val="24"/>
          <w:szCs w:val="24"/>
          <w:lang w:val="en-US"/>
        </w:rPr>
        <w:t xml:space="preserve"> </w:t>
      </w:r>
      <w:proofErr w:type="spellStart"/>
      <w:r w:rsidR="00A10449">
        <w:rPr>
          <w:rFonts w:ascii="Tahoma" w:hAnsi="Tahoma" w:cs="Tahoma"/>
          <w:sz w:val="24"/>
          <w:szCs w:val="24"/>
          <w:lang w:val="en-US"/>
        </w:rPr>
        <w:t>peningkatan</w:t>
      </w:r>
      <w:proofErr w:type="spellEnd"/>
      <w:r w:rsidR="00A10449">
        <w:rPr>
          <w:rFonts w:ascii="Tahoma" w:hAnsi="Tahoma" w:cs="Tahoma"/>
          <w:sz w:val="24"/>
          <w:szCs w:val="24"/>
          <w:lang w:val="en-US"/>
        </w:rPr>
        <w:t xml:space="preserve"> </w:t>
      </w:r>
      <w:proofErr w:type="spellStart"/>
      <w:r w:rsidR="00A10449">
        <w:rPr>
          <w:rFonts w:ascii="Tahoma" w:hAnsi="Tahoma" w:cs="Tahoma"/>
          <w:sz w:val="24"/>
          <w:szCs w:val="24"/>
          <w:lang w:val="en-US"/>
        </w:rPr>
        <w:t>jumlah</w:t>
      </w:r>
      <w:proofErr w:type="spellEnd"/>
      <w:r w:rsidR="00A10449">
        <w:rPr>
          <w:rFonts w:ascii="Tahoma" w:hAnsi="Tahoma" w:cs="Tahoma"/>
          <w:sz w:val="24"/>
          <w:szCs w:val="24"/>
          <w:lang w:val="en-US"/>
        </w:rPr>
        <w:t xml:space="preserve"> </w:t>
      </w:r>
      <w:proofErr w:type="spellStart"/>
      <w:r w:rsidR="00A10449">
        <w:rPr>
          <w:rFonts w:ascii="Tahoma" w:hAnsi="Tahoma" w:cs="Tahoma"/>
          <w:sz w:val="24"/>
          <w:szCs w:val="24"/>
          <w:lang w:val="en-US"/>
        </w:rPr>
        <w:t>penanaman</w:t>
      </w:r>
      <w:proofErr w:type="spellEnd"/>
      <w:r w:rsidR="00A10449">
        <w:rPr>
          <w:rFonts w:ascii="Tahoma" w:hAnsi="Tahoma" w:cs="Tahoma"/>
          <w:sz w:val="24"/>
          <w:szCs w:val="24"/>
          <w:lang w:val="en-US"/>
        </w:rPr>
        <w:t xml:space="preserve"> modal, </w:t>
      </w:r>
      <w:proofErr w:type="spellStart"/>
      <w:r w:rsidR="00A10449">
        <w:rPr>
          <w:rFonts w:ascii="Tahoma" w:hAnsi="Tahoma" w:cs="Tahoma"/>
          <w:sz w:val="24"/>
          <w:szCs w:val="24"/>
          <w:lang w:val="en-US"/>
        </w:rPr>
        <w:t>peluang</w:t>
      </w:r>
      <w:proofErr w:type="spellEnd"/>
      <w:r w:rsidR="00A10449">
        <w:rPr>
          <w:rFonts w:ascii="Tahoma" w:hAnsi="Tahoma" w:cs="Tahoma"/>
          <w:sz w:val="24"/>
          <w:szCs w:val="24"/>
          <w:lang w:val="en-US"/>
        </w:rPr>
        <w:t xml:space="preserve"> </w:t>
      </w:r>
      <w:proofErr w:type="spellStart"/>
      <w:r w:rsidR="00A10449">
        <w:rPr>
          <w:rFonts w:ascii="Tahoma" w:hAnsi="Tahoma" w:cs="Tahoma"/>
          <w:sz w:val="24"/>
          <w:szCs w:val="24"/>
          <w:lang w:val="en-US"/>
        </w:rPr>
        <w:t>investasi</w:t>
      </w:r>
      <w:proofErr w:type="spellEnd"/>
      <w:r w:rsidR="00A10449">
        <w:rPr>
          <w:rFonts w:ascii="Tahoma" w:hAnsi="Tahoma" w:cs="Tahoma"/>
          <w:sz w:val="24"/>
          <w:szCs w:val="24"/>
          <w:lang w:val="en-US"/>
        </w:rPr>
        <w:t xml:space="preserve">, </w:t>
      </w:r>
      <w:proofErr w:type="spellStart"/>
      <w:r w:rsidR="004725CC">
        <w:rPr>
          <w:rFonts w:ascii="Tahoma" w:hAnsi="Tahoma" w:cs="Tahoma"/>
          <w:sz w:val="24"/>
          <w:szCs w:val="24"/>
          <w:lang w:val="en-US"/>
        </w:rPr>
        <w:t>dan</w:t>
      </w:r>
      <w:proofErr w:type="spellEnd"/>
      <w:r w:rsidR="004725CC">
        <w:rPr>
          <w:rFonts w:ascii="Tahoma" w:hAnsi="Tahoma" w:cs="Tahoma"/>
          <w:sz w:val="24"/>
          <w:szCs w:val="24"/>
          <w:lang w:val="en-US"/>
        </w:rPr>
        <w:t xml:space="preserve"> </w:t>
      </w:r>
      <w:r>
        <w:rPr>
          <w:rFonts w:ascii="Tahoma" w:hAnsi="Tahoma" w:cs="Tahoma"/>
          <w:sz w:val="24"/>
          <w:szCs w:val="24"/>
          <w:lang w:val="en-US"/>
        </w:rPr>
        <w:t xml:space="preserve">target  </w:t>
      </w:r>
      <w:proofErr w:type="spellStart"/>
      <w:r>
        <w:rPr>
          <w:rFonts w:ascii="Tahoma" w:hAnsi="Tahoma" w:cs="Tahoma"/>
          <w:sz w:val="24"/>
          <w:szCs w:val="24"/>
          <w:lang w:val="en-US"/>
        </w:rPr>
        <w:t>kunjungan</w:t>
      </w:r>
      <w:proofErr w:type="spellEnd"/>
      <w:r>
        <w:rPr>
          <w:rFonts w:ascii="Tahoma" w:hAnsi="Tahoma" w:cs="Tahoma"/>
          <w:sz w:val="24"/>
          <w:szCs w:val="24"/>
          <w:lang w:val="en-US"/>
        </w:rPr>
        <w:t xml:space="preserve"> </w:t>
      </w:r>
      <w:proofErr w:type="spellStart"/>
      <w:r>
        <w:rPr>
          <w:rFonts w:ascii="Tahoma" w:hAnsi="Tahoma" w:cs="Tahoma"/>
          <w:sz w:val="24"/>
          <w:szCs w:val="24"/>
          <w:lang w:val="en-US"/>
        </w:rPr>
        <w:t>wisatawan</w:t>
      </w:r>
      <w:proofErr w:type="spellEnd"/>
      <w:r>
        <w:rPr>
          <w:rFonts w:ascii="Tahoma" w:hAnsi="Tahoma" w:cs="Tahoma"/>
          <w:sz w:val="24"/>
          <w:szCs w:val="24"/>
          <w:lang w:val="en-US"/>
        </w:rPr>
        <w:t xml:space="preserve">, </w:t>
      </w:r>
      <w:proofErr w:type="spellStart"/>
      <w:r>
        <w:rPr>
          <w:rFonts w:ascii="Tahoma" w:hAnsi="Tahoma" w:cs="Tahoma"/>
          <w:sz w:val="24"/>
          <w:szCs w:val="24"/>
          <w:lang w:val="en-US"/>
        </w:rPr>
        <w:t>baik</w:t>
      </w:r>
      <w:proofErr w:type="spellEnd"/>
      <w:r>
        <w:rPr>
          <w:rFonts w:ascii="Tahoma" w:hAnsi="Tahoma" w:cs="Tahoma"/>
          <w:sz w:val="24"/>
          <w:szCs w:val="24"/>
          <w:lang w:val="en-US"/>
        </w:rPr>
        <w:t xml:space="preserve"> </w:t>
      </w:r>
      <w:proofErr w:type="spellStart"/>
      <w:r>
        <w:rPr>
          <w:rFonts w:ascii="Tahoma" w:hAnsi="Tahoma" w:cs="Tahoma"/>
          <w:sz w:val="24"/>
          <w:szCs w:val="24"/>
          <w:lang w:val="en-US"/>
        </w:rPr>
        <w:t>nusantara</w:t>
      </w:r>
      <w:proofErr w:type="spellEnd"/>
      <w:r>
        <w:rPr>
          <w:rFonts w:ascii="Tahoma" w:hAnsi="Tahoma" w:cs="Tahoma"/>
          <w:sz w:val="24"/>
          <w:szCs w:val="24"/>
          <w:lang w:val="en-US"/>
        </w:rPr>
        <w:t xml:space="preserve"> </w:t>
      </w:r>
      <w:proofErr w:type="spellStart"/>
      <w:r>
        <w:rPr>
          <w:rFonts w:ascii="Tahoma" w:hAnsi="Tahoma" w:cs="Tahoma"/>
          <w:sz w:val="24"/>
          <w:szCs w:val="24"/>
          <w:lang w:val="en-US"/>
        </w:rPr>
        <w:t>dan</w:t>
      </w:r>
      <w:proofErr w:type="spellEnd"/>
      <w:r>
        <w:rPr>
          <w:rFonts w:ascii="Tahoma" w:hAnsi="Tahoma" w:cs="Tahoma"/>
          <w:sz w:val="24"/>
          <w:szCs w:val="24"/>
          <w:lang w:val="en-US"/>
        </w:rPr>
        <w:t xml:space="preserve"> </w:t>
      </w:r>
      <w:proofErr w:type="spellStart"/>
      <w:r>
        <w:rPr>
          <w:rFonts w:ascii="Tahoma" w:hAnsi="Tahoma" w:cs="Tahoma"/>
          <w:sz w:val="24"/>
          <w:szCs w:val="24"/>
          <w:lang w:val="en-US"/>
        </w:rPr>
        <w:t>mancanegara</w:t>
      </w:r>
      <w:proofErr w:type="spellEnd"/>
      <w:r>
        <w:rPr>
          <w:rFonts w:ascii="Tahoma" w:hAnsi="Tahoma" w:cs="Tahoma"/>
          <w:sz w:val="24"/>
          <w:szCs w:val="24"/>
          <w:lang w:val="en-US"/>
        </w:rPr>
        <w:t xml:space="preserve"> </w:t>
      </w:r>
      <w:proofErr w:type="spellStart"/>
      <w:r>
        <w:rPr>
          <w:rFonts w:ascii="Tahoma" w:hAnsi="Tahoma" w:cs="Tahoma"/>
          <w:sz w:val="24"/>
          <w:szCs w:val="24"/>
          <w:lang w:val="en-US"/>
        </w:rPr>
        <w:t>di</w:t>
      </w:r>
      <w:proofErr w:type="spellEnd"/>
      <w:r>
        <w:rPr>
          <w:rFonts w:ascii="Tahoma" w:hAnsi="Tahoma" w:cs="Tahoma"/>
          <w:sz w:val="24"/>
          <w:szCs w:val="24"/>
          <w:lang w:val="en-US"/>
        </w:rPr>
        <w:t xml:space="preserve"> </w:t>
      </w:r>
      <w:proofErr w:type="spellStart"/>
      <w:r>
        <w:rPr>
          <w:rFonts w:ascii="Tahoma" w:hAnsi="Tahoma" w:cs="Tahoma"/>
          <w:sz w:val="24"/>
          <w:szCs w:val="24"/>
          <w:lang w:val="en-US"/>
        </w:rPr>
        <w:t>Jawa</w:t>
      </w:r>
      <w:proofErr w:type="spellEnd"/>
      <w:r>
        <w:rPr>
          <w:rFonts w:ascii="Tahoma" w:hAnsi="Tahoma" w:cs="Tahoma"/>
          <w:sz w:val="24"/>
          <w:szCs w:val="24"/>
          <w:lang w:val="en-US"/>
        </w:rPr>
        <w:t xml:space="preserve"> Tengah</w:t>
      </w:r>
      <w:r w:rsidR="004725CC">
        <w:rPr>
          <w:rFonts w:ascii="Tahoma" w:hAnsi="Tahoma" w:cs="Tahoma"/>
          <w:sz w:val="24"/>
          <w:szCs w:val="24"/>
          <w:lang w:val="en-US"/>
        </w:rPr>
        <w:t xml:space="preserve"> yang </w:t>
      </w:r>
      <w:proofErr w:type="spellStart"/>
      <w:r w:rsidR="004725CC">
        <w:rPr>
          <w:rFonts w:ascii="Tahoma" w:hAnsi="Tahoma" w:cs="Tahoma"/>
          <w:sz w:val="24"/>
          <w:szCs w:val="24"/>
          <w:lang w:val="en-US"/>
        </w:rPr>
        <w:t>telah</w:t>
      </w:r>
      <w:proofErr w:type="spellEnd"/>
      <w:r w:rsidR="004725CC">
        <w:rPr>
          <w:rFonts w:ascii="Tahoma" w:hAnsi="Tahoma" w:cs="Tahoma"/>
          <w:sz w:val="24"/>
          <w:szCs w:val="24"/>
          <w:lang w:val="en-US"/>
        </w:rPr>
        <w:t xml:space="preserve"> </w:t>
      </w:r>
      <w:proofErr w:type="spellStart"/>
      <w:r w:rsidR="004725CC">
        <w:rPr>
          <w:rFonts w:ascii="Tahoma" w:hAnsi="Tahoma" w:cs="Tahoma"/>
          <w:sz w:val="24"/>
          <w:szCs w:val="24"/>
          <w:lang w:val="en-US"/>
        </w:rPr>
        <w:t>ditetapkan</w:t>
      </w:r>
      <w:proofErr w:type="spellEnd"/>
      <w:r>
        <w:rPr>
          <w:rFonts w:ascii="Tahoma" w:hAnsi="Tahoma" w:cs="Tahoma"/>
          <w:sz w:val="24"/>
          <w:szCs w:val="24"/>
          <w:lang w:val="en-US"/>
        </w:rPr>
        <w:t xml:space="preserve">. </w:t>
      </w:r>
    </w:p>
    <w:p w:rsidR="00B93D78" w:rsidRPr="00B93D78" w:rsidRDefault="00B93D78" w:rsidP="00620830">
      <w:pPr>
        <w:pStyle w:val="ListParagraph"/>
        <w:numPr>
          <w:ilvl w:val="0"/>
          <w:numId w:val="40"/>
        </w:numPr>
        <w:spacing w:after="0" w:line="288" w:lineRule="auto"/>
        <w:ind w:left="630"/>
        <w:rPr>
          <w:rFonts w:ascii="Tahoma" w:hAnsi="Tahoma" w:cs="Tahoma"/>
          <w:sz w:val="24"/>
          <w:szCs w:val="24"/>
        </w:rPr>
      </w:pPr>
      <w:proofErr w:type="spellStart"/>
      <w:r>
        <w:rPr>
          <w:rFonts w:ascii="Tahoma" w:hAnsi="Tahoma" w:cs="Tahoma"/>
          <w:sz w:val="24"/>
          <w:szCs w:val="24"/>
          <w:lang w:val="en-US"/>
        </w:rPr>
        <w:t>Hasil</w:t>
      </w:r>
      <w:proofErr w:type="spellEnd"/>
      <w:r>
        <w:rPr>
          <w:rFonts w:ascii="Tahoma" w:hAnsi="Tahoma" w:cs="Tahoma"/>
          <w:sz w:val="24"/>
          <w:szCs w:val="24"/>
          <w:lang w:val="en-US"/>
        </w:rPr>
        <w:t xml:space="preserve"> yang </w:t>
      </w:r>
      <w:proofErr w:type="spellStart"/>
      <w:r>
        <w:rPr>
          <w:rFonts w:ascii="Tahoma" w:hAnsi="Tahoma" w:cs="Tahoma"/>
          <w:sz w:val="24"/>
          <w:szCs w:val="24"/>
          <w:lang w:val="en-US"/>
        </w:rPr>
        <w:t>diharapkan</w:t>
      </w:r>
      <w:proofErr w:type="spellEnd"/>
      <w:r>
        <w:rPr>
          <w:rFonts w:ascii="Tahoma" w:hAnsi="Tahoma" w:cs="Tahoma"/>
          <w:sz w:val="24"/>
          <w:szCs w:val="24"/>
          <w:lang w:val="en-US"/>
        </w:rPr>
        <w:t xml:space="preserve"> :</w:t>
      </w:r>
    </w:p>
    <w:p w:rsidR="00B93D78" w:rsidRDefault="004725CC" w:rsidP="00210578">
      <w:pPr>
        <w:pStyle w:val="ListParagraph"/>
        <w:numPr>
          <w:ilvl w:val="0"/>
          <w:numId w:val="31"/>
        </w:numPr>
        <w:tabs>
          <w:tab w:val="left" w:pos="990"/>
        </w:tabs>
        <w:spacing w:after="0" w:line="288" w:lineRule="auto"/>
        <w:ind w:left="990"/>
        <w:rPr>
          <w:rFonts w:ascii="Tahoma" w:hAnsi="Tahoma" w:cs="Tahoma"/>
          <w:sz w:val="24"/>
          <w:szCs w:val="24"/>
          <w:lang w:val="en-US"/>
        </w:rPr>
      </w:pPr>
      <w:proofErr w:type="spellStart"/>
      <w:r>
        <w:rPr>
          <w:rFonts w:ascii="Tahoma" w:hAnsi="Tahoma" w:cs="Tahoma"/>
          <w:sz w:val="24"/>
          <w:szCs w:val="24"/>
          <w:lang w:val="en-US"/>
        </w:rPr>
        <w:t>Terwujudnya</w:t>
      </w:r>
      <w:proofErr w:type="spellEnd"/>
      <w:r>
        <w:rPr>
          <w:rFonts w:ascii="Tahoma" w:hAnsi="Tahoma" w:cs="Tahoma"/>
          <w:sz w:val="24"/>
          <w:szCs w:val="24"/>
          <w:lang w:val="en-US"/>
        </w:rPr>
        <w:t xml:space="preserve"> </w:t>
      </w:r>
      <w:proofErr w:type="spellStart"/>
      <w:r>
        <w:rPr>
          <w:rFonts w:ascii="Tahoma" w:hAnsi="Tahoma" w:cs="Tahoma"/>
          <w:sz w:val="24"/>
          <w:szCs w:val="24"/>
          <w:lang w:val="en-US"/>
        </w:rPr>
        <w:t>koordinasi</w:t>
      </w:r>
      <w:proofErr w:type="spellEnd"/>
      <w:r>
        <w:rPr>
          <w:rFonts w:ascii="Tahoma" w:hAnsi="Tahoma" w:cs="Tahoma"/>
          <w:sz w:val="24"/>
          <w:szCs w:val="24"/>
          <w:lang w:val="en-US"/>
        </w:rPr>
        <w:t xml:space="preserve"> </w:t>
      </w:r>
      <w:proofErr w:type="spellStart"/>
      <w:r>
        <w:rPr>
          <w:rFonts w:ascii="Tahoma" w:hAnsi="Tahoma" w:cs="Tahoma"/>
          <w:sz w:val="24"/>
          <w:szCs w:val="24"/>
          <w:lang w:val="en-US"/>
        </w:rPr>
        <w:t>antar</w:t>
      </w:r>
      <w:proofErr w:type="spellEnd"/>
      <w:r>
        <w:rPr>
          <w:rFonts w:ascii="Tahoma" w:hAnsi="Tahoma" w:cs="Tahoma"/>
          <w:sz w:val="24"/>
          <w:szCs w:val="24"/>
          <w:lang w:val="en-US"/>
        </w:rPr>
        <w:t xml:space="preserve"> </w:t>
      </w:r>
      <w:proofErr w:type="spellStart"/>
      <w:r>
        <w:rPr>
          <w:rFonts w:ascii="Tahoma" w:hAnsi="Tahoma" w:cs="Tahoma"/>
          <w:sz w:val="24"/>
          <w:szCs w:val="24"/>
          <w:lang w:val="en-US"/>
        </w:rPr>
        <w:t>Instansi</w:t>
      </w:r>
      <w:proofErr w:type="spellEnd"/>
      <w:r>
        <w:rPr>
          <w:rFonts w:ascii="Tahoma" w:hAnsi="Tahoma" w:cs="Tahoma"/>
          <w:sz w:val="24"/>
          <w:szCs w:val="24"/>
          <w:lang w:val="en-US"/>
        </w:rPr>
        <w:t xml:space="preserve"> </w:t>
      </w:r>
      <w:proofErr w:type="spellStart"/>
      <w:r>
        <w:rPr>
          <w:rFonts w:ascii="Tahoma" w:hAnsi="Tahoma" w:cs="Tahoma"/>
          <w:sz w:val="24"/>
          <w:szCs w:val="24"/>
          <w:lang w:val="en-US"/>
        </w:rPr>
        <w:t>Pusat</w:t>
      </w:r>
      <w:proofErr w:type="spellEnd"/>
      <w:r>
        <w:rPr>
          <w:rFonts w:ascii="Tahoma" w:hAnsi="Tahoma" w:cs="Tahoma"/>
          <w:sz w:val="24"/>
          <w:szCs w:val="24"/>
          <w:lang w:val="en-US"/>
        </w:rPr>
        <w:t xml:space="preserve">, </w:t>
      </w:r>
      <w:proofErr w:type="spellStart"/>
      <w:r>
        <w:rPr>
          <w:rFonts w:ascii="Tahoma" w:hAnsi="Tahoma" w:cs="Tahoma"/>
          <w:sz w:val="24"/>
          <w:szCs w:val="24"/>
          <w:lang w:val="en-US"/>
        </w:rPr>
        <w:t>Provinsi</w:t>
      </w:r>
      <w:proofErr w:type="spellEnd"/>
      <w:r>
        <w:rPr>
          <w:rFonts w:ascii="Tahoma" w:hAnsi="Tahoma" w:cs="Tahoma"/>
          <w:sz w:val="24"/>
          <w:szCs w:val="24"/>
          <w:lang w:val="en-US"/>
        </w:rPr>
        <w:t xml:space="preserve">, </w:t>
      </w:r>
      <w:proofErr w:type="spellStart"/>
      <w:r>
        <w:rPr>
          <w:rFonts w:ascii="Tahoma" w:hAnsi="Tahoma" w:cs="Tahoma"/>
          <w:sz w:val="24"/>
          <w:szCs w:val="24"/>
          <w:lang w:val="en-US"/>
        </w:rPr>
        <w:t>Kabupaten</w:t>
      </w:r>
      <w:proofErr w:type="spellEnd"/>
      <w:r>
        <w:rPr>
          <w:rFonts w:ascii="Tahoma" w:hAnsi="Tahoma" w:cs="Tahoma"/>
          <w:sz w:val="24"/>
          <w:szCs w:val="24"/>
          <w:lang w:val="en-US"/>
        </w:rPr>
        <w:t xml:space="preserve">/Kota </w:t>
      </w:r>
      <w:proofErr w:type="spellStart"/>
      <w:r>
        <w:rPr>
          <w:rFonts w:ascii="Tahoma" w:hAnsi="Tahoma" w:cs="Tahoma"/>
          <w:sz w:val="24"/>
          <w:szCs w:val="24"/>
          <w:lang w:val="en-US"/>
        </w:rPr>
        <w:t>dalam</w:t>
      </w:r>
      <w:proofErr w:type="spellEnd"/>
      <w:r>
        <w:rPr>
          <w:rFonts w:ascii="Tahoma" w:hAnsi="Tahoma" w:cs="Tahoma"/>
          <w:sz w:val="24"/>
          <w:szCs w:val="24"/>
          <w:lang w:val="en-US"/>
        </w:rPr>
        <w:t xml:space="preserve"> </w:t>
      </w:r>
      <w:proofErr w:type="spellStart"/>
      <w:r>
        <w:rPr>
          <w:rFonts w:ascii="Tahoma" w:hAnsi="Tahoma" w:cs="Tahoma"/>
          <w:sz w:val="24"/>
          <w:szCs w:val="24"/>
          <w:lang w:val="en-US"/>
        </w:rPr>
        <w:t>penanganan</w:t>
      </w:r>
      <w:proofErr w:type="spellEnd"/>
      <w:r>
        <w:rPr>
          <w:rFonts w:ascii="Tahoma" w:hAnsi="Tahoma" w:cs="Tahoma"/>
          <w:sz w:val="24"/>
          <w:szCs w:val="24"/>
          <w:lang w:val="en-US"/>
        </w:rPr>
        <w:t xml:space="preserve"> </w:t>
      </w:r>
      <w:proofErr w:type="spellStart"/>
      <w:r>
        <w:rPr>
          <w:rFonts w:ascii="Tahoma" w:hAnsi="Tahoma" w:cs="Tahoma"/>
          <w:sz w:val="24"/>
          <w:szCs w:val="24"/>
          <w:lang w:val="en-US"/>
        </w:rPr>
        <w:t>bidang</w:t>
      </w:r>
      <w:proofErr w:type="spellEnd"/>
      <w:r>
        <w:rPr>
          <w:rFonts w:ascii="Tahoma" w:hAnsi="Tahoma" w:cs="Tahoma"/>
          <w:sz w:val="24"/>
          <w:szCs w:val="24"/>
          <w:lang w:val="en-US"/>
        </w:rPr>
        <w:t xml:space="preserve"> </w:t>
      </w:r>
      <w:proofErr w:type="spellStart"/>
      <w:r w:rsidR="00A10449">
        <w:rPr>
          <w:rFonts w:ascii="Tahoma" w:hAnsi="Tahoma" w:cs="Tahoma"/>
          <w:sz w:val="24"/>
          <w:szCs w:val="24"/>
          <w:lang w:val="en-US"/>
        </w:rPr>
        <w:t>Penanaman</w:t>
      </w:r>
      <w:proofErr w:type="spellEnd"/>
      <w:r w:rsidR="00A10449">
        <w:rPr>
          <w:rFonts w:ascii="Tahoma" w:hAnsi="Tahoma" w:cs="Tahoma"/>
          <w:sz w:val="24"/>
          <w:szCs w:val="24"/>
          <w:lang w:val="en-US"/>
        </w:rPr>
        <w:t xml:space="preserve"> Modal </w:t>
      </w:r>
      <w:proofErr w:type="spellStart"/>
      <w:r w:rsidR="00A10449">
        <w:rPr>
          <w:rFonts w:ascii="Tahoma" w:hAnsi="Tahoma" w:cs="Tahoma"/>
          <w:sz w:val="24"/>
          <w:szCs w:val="24"/>
          <w:lang w:val="en-US"/>
        </w:rPr>
        <w:t>dan</w:t>
      </w:r>
      <w:proofErr w:type="spellEnd"/>
      <w:r w:rsidR="00A10449">
        <w:rPr>
          <w:rFonts w:ascii="Tahoma" w:hAnsi="Tahoma" w:cs="Tahoma"/>
          <w:sz w:val="24"/>
          <w:szCs w:val="24"/>
          <w:lang w:val="en-US"/>
        </w:rPr>
        <w:t xml:space="preserve"> </w:t>
      </w:r>
      <w:proofErr w:type="spellStart"/>
      <w:r>
        <w:rPr>
          <w:rFonts w:ascii="Tahoma" w:hAnsi="Tahoma" w:cs="Tahoma"/>
          <w:sz w:val="24"/>
          <w:szCs w:val="24"/>
          <w:lang w:val="en-US"/>
        </w:rPr>
        <w:t>Pariwisata</w:t>
      </w:r>
      <w:proofErr w:type="spellEnd"/>
      <w:r>
        <w:rPr>
          <w:rFonts w:ascii="Tahoma" w:hAnsi="Tahoma" w:cs="Tahoma"/>
          <w:sz w:val="24"/>
          <w:szCs w:val="24"/>
          <w:lang w:val="en-US"/>
        </w:rPr>
        <w:t>.</w:t>
      </w:r>
    </w:p>
    <w:p w:rsidR="004725CC" w:rsidRPr="004725CC" w:rsidRDefault="004725CC" w:rsidP="00210578">
      <w:pPr>
        <w:pStyle w:val="ListParagraph"/>
        <w:numPr>
          <w:ilvl w:val="0"/>
          <w:numId w:val="31"/>
        </w:numPr>
        <w:spacing w:after="0" w:line="288" w:lineRule="auto"/>
        <w:ind w:left="990"/>
        <w:jc w:val="both"/>
        <w:rPr>
          <w:rFonts w:ascii="Tahoma" w:hAnsi="Tahoma" w:cs="Tahoma"/>
          <w:sz w:val="24"/>
          <w:szCs w:val="24"/>
          <w:lang w:val="en-US"/>
        </w:rPr>
      </w:pPr>
      <w:proofErr w:type="spellStart"/>
      <w:r w:rsidRPr="004725CC">
        <w:rPr>
          <w:rFonts w:ascii="Tahoma" w:hAnsi="Tahoma" w:cs="Tahoma"/>
          <w:sz w:val="24"/>
          <w:szCs w:val="24"/>
          <w:lang w:val="en-US"/>
        </w:rPr>
        <w:t>Terwujudnya</w:t>
      </w:r>
      <w:proofErr w:type="spellEnd"/>
      <w:r w:rsidRPr="004725CC">
        <w:rPr>
          <w:rFonts w:ascii="Tahoma" w:hAnsi="Tahoma" w:cs="Tahoma"/>
          <w:sz w:val="24"/>
          <w:szCs w:val="24"/>
          <w:lang w:val="en-US"/>
        </w:rPr>
        <w:t xml:space="preserve"> </w:t>
      </w:r>
      <w:proofErr w:type="spellStart"/>
      <w:r w:rsidRPr="004725CC">
        <w:rPr>
          <w:rFonts w:ascii="Tahoma" w:hAnsi="Tahoma" w:cs="Tahoma"/>
          <w:sz w:val="24"/>
          <w:szCs w:val="24"/>
          <w:lang w:val="en-US"/>
        </w:rPr>
        <w:t>koordinasi</w:t>
      </w:r>
      <w:proofErr w:type="spellEnd"/>
      <w:r w:rsidRPr="004725CC">
        <w:rPr>
          <w:rFonts w:ascii="Tahoma" w:hAnsi="Tahoma" w:cs="Tahoma"/>
          <w:sz w:val="24"/>
          <w:szCs w:val="24"/>
          <w:lang w:val="en-US"/>
        </w:rPr>
        <w:t xml:space="preserve"> </w:t>
      </w:r>
      <w:proofErr w:type="spellStart"/>
      <w:r>
        <w:rPr>
          <w:rFonts w:ascii="Tahoma" w:hAnsi="Tahoma" w:cs="Tahoma"/>
          <w:sz w:val="24"/>
          <w:szCs w:val="24"/>
          <w:lang w:val="en-US"/>
        </w:rPr>
        <w:t>pengembangan</w:t>
      </w:r>
      <w:proofErr w:type="spellEnd"/>
      <w:r>
        <w:rPr>
          <w:rFonts w:ascii="Tahoma" w:hAnsi="Tahoma" w:cs="Tahoma"/>
          <w:sz w:val="24"/>
          <w:szCs w:val="24"/>
          <w:lang w:val="en-US"/>
        </w:rPr>
        <w:t xml:space="preserve"> </w:t>
      </w:r>
      <w:proofErr w:type="spellStart"/>
      <w:r w:rsidR="00150896">
        <w:rPr>
          <w:rFonts w:ascii="Tahoma" w:hAnsi="Tahoma" w:cs="Tahoma"/>
          <w:sz w:val="24"/>
          <w:szCs w:val="24"/>
          <w:lang w:val="en-US"/>
        </w:rPr>
        <w:t>penanaman</w:t>
      </w:r>
      <w:proofErr w:type="spellEnd"/>
      <w:r w:rsidR="00150896">
        <w:rPr>
          <w:rFonts w:ascii="Tahoma" w:hAnsi="Tahoma" w:cs="Tahoma"/>
          <w:sz w:val="24"/>
          <w:szCs w:val="24"/>
          <w:lang w:val="en-US"/>
        </w:rPr>
        <w:t xml:space="preserve"> modal </w:t>
      </w:r>
      <w:proofErr w:type="spellStart"/>
      <w:r w:rsidR="00150896">
        <w:rPr>
          <w:rFonts w:ascii="Tahoma" w:hAnsi="Tahoma" w:cs="Tahoma"/>
          <w:sz w:val="24"/>
          <w:szCs w:val="24"/>
          <w:lang w:val="en-US"/>
        </w:rPr>
        <w:t>dan</w:t>
      </w:r>
      <w:proofErr w:type="spellEnd"/>
      <w:r w:rsidR="00150896">
        <w:rPr>
          <w:rFonts w:ascii="Tahoma" w:hAnsi="Tahoma" w:cs="Tahoma"/>
          <w:sz w:val="24"/>
          <w:szCs w:val="24"/>
          <w:lang w:val="en-US"/>
        </w:rPr>
        <w:t xml:space="preserve"> </w:t>
      </w:r>
      <w:proofErr w:type="spellStart"/>
      <w:r>
        <w:rPr>
          <w:rFonts w:ascii="Tahoma" w:hAnsi="Tahoma" w:cs="Tahoma"/>
          <w:sz w:val="24"/>
          <w:szCs w:val="24"/>
          <w:lang w:val="en-US"/>
        </w:rPr>
        <w:t>pariwisata</w:t>
      </w:r>
      <w:proofErr w:type="spellEnd"/>
      <w:r>
        <w:rPr>
          <w:rFonts w:ascii="Tahoma" w:hAnsi="Tahoma" w:cs="Tahoma"/>
          <w:sz w:val="24"/>
          <w:szCs w:val="24"/>
          <w:lang w:val="en-US"/>
        </w:rPr>
        <w:t xml:space="preserve"> </w:t>
      </w:r>
      <w:proofErr w:type="spellStart"/>
      <w:r w:rsidRPr="004725CC">
        <w:rPr>
          <w:rFonts w:ascii="Tahoma" w:hAnsi="Tahoma" w:cs="Tahoma"/>
          <w:sz w:val="24"/>
          <w:szCs w:val="24"/>
          <w:lang w:val="en-US"/>
        </w:rPr>
        <w:t>terkait</w:t>
      </w:r>
      <w:proofErr w:type="spellEnd"/>
      <w:r w:rsidRPr="004725CC">
        <w:rPr>
          <w:rFonts w:ascii="Tahoma" w:hAnsi="Tahoma" w:cs="Tahoma"/>
          <w:sz w:val="24"/>
          <w:szCs w:val="24"/>
          <w:lang w:val="en-US"/>
        </w:rPr>
        <w:t xml:space="preserve"> </w:t>
      </w:r>
      <w:proofErr w:type="spellStart"/>
      <w:r w:rsidRPr="004725CC">
        <w:rPr>
          <w:rFonts w:ascii="Tahoma" w:hAnsi="Tahoma" w:cs="Tahoma"/>
          <w:sz w:val="24"/>
          <w:szCs w:val="24"/>
          <w:lang w:val="en-US"/>
        </w:rPr>
        <w:t>dengan</w:t>
      </w:r>
      <w:proofErr w:type="spellEnd"/>
      <w:r w:rsidRPr="004725CC">
        <w:rPr>
          <w:rFonts w:ascii="Tahoma" w:hAnsi="Tahoma" w:cs="Tahoma"/>
          <w:sz w:val="24"/>
          <w:szCs w:val="24"/>
          <w:lang w:val="en-US"/>
        </w:rPr>
        <w:t xml:space="preserve"> </w:t>
      </w:r>
      <w:proofErr w:type="spellStart"/>
      <w:r w:rsidR="00150896">
        <w:rPr>
          <w:rFonts w:ascii="Tahoma" w:hAnsi="Tahoma" w:cs="Tahoma"/>
          <w:sz w:val="24"/>
          <w:szCs w:val="24"/>
          <w:lang w:val="en-US"/>
        </w:rPr>
        <w:t>peningkatan</w:t>
      </w:r>
      <w:proofErr w:type="spellEnd"/>
      <w:r w:rsidR="00150896">
        <w:rPr>
          <w:rFonts w:ascii="Tahoma" w:hAnsi="Tahoma" w:cs="Tahoma"/>
          <w:sz w:val="24"/>
          <w:szCs w:val="24"/>
          <w:lang w:val="en-US"/>
        </w:rPr>
        <w:t xml:space="preserve"> </w:t>
      </w:r>
      <w:proofErr w:type="spellStart"/>
      <w:r w:rsidR="00150896">
        <w:rPr>
          <w:rFonts w:ascii="Tahoma" w:hAnsi="Tahoma" w:cs="Tahoma"/>
          <w:sz w:val="24"/>
          <w:szCs w:val="24"/>
          <w:lang w:val="en-US"/>
        </w:rPr>
        <w:t>penanaman</w:t>
      </w:r>
      <w:proofErr w:type="spellEnd"/>
      <w:r w:rsidR="00150896">
        <w:rPr>
          <w:rFonts w:ascii="Tahoma" w:hAnsi="Tahoma" w:cs="Tahoma"/>
          <w:sz w:val="24"/>
          <w:szCs w:val="24"/>
          <w:lang w:val="en-US"/>
        </w:rPr>
        <w:t xml:space="preserve"> modal, </w:t>
      </w:r>
      <w:proofErr w:type="spellStart"/>
      <w:r w:rsidR="00150896">
        <w:rPr>
          <w:rFonts w:ascii="Tahoma" w:hAnsi="Tahoma" w:cs="Tahoma"/>
          <w:sz w:val="24"/>
          <w:szCs w:val="24"/>
          <w:lang w:val="en-US"/>
        </w:rPr>
        <w:t>investasi</w:t>
      </w:r>
      <w:proofErr w:type="spellEnd"/>
      <w:r w:rsidR="008A0C54">
        <w:rPr>
          <w:rFonts w:ascii="Tahoma" w:hAnsi="Tahoma" w:cs="Tahoma"/>
          <w:sz w:val="24"/>
          <w:szCs w:val="24"/>
          <w:lang w:val="en-US"/>
        </w:rPr>
        <w:t xml:space="preserve"> </w:t>
      </w:r>
      <w:proofErr w:type="spellStart"/>
      <w:r w:rsidRPr="004725CC">
        <w:rPr>
          <w:rFonts w:ascii="Tahoma" w:hAnsi="Tahoma" w:cs="Tahoma"/>
          <w:sz w:val="24"/>
          <w:szCs w:val="24"/>
          <w:lang w:val="en-US"/>
        </w:rPr>
        <w:t>dan</w:t>
      </w:r>
      <w:proofErr w:type="spellEnd"/>
      <w:r w:rsidRPr="004725CC">
        <w:rPr>
          <w:rFonts w:ascii="Tahoma" w:hAnsi="Tahoma" w:cs="Tahoma"/>
          <w:sz w:val="24"/>
          <w:szCs w:val="24"/>
          <w:lang w:val="en-US"/>
        </w:rPr>
        <w:t xml:space="preserve"> </w:t>
      </w:r>
      <w:proofErr w:type="gramStart"/>
      <w:r w:rsidRPr="004725CC">
        <w:rPr>
          <w:rFonts w:ascii="Tahoma" w:hAnsi="Tahoma" w:cs="Tahoma"/>
          <w:sz w:val="24"/>
          <w:szCs w:val="24"/>
          <w:lang w:val="en-US"/>
        </w:rPr>
        <w:t xml:space="preserve">target  </w:t>
      </w:r>
      <w:proofErr w:type="spellStart"/>
      <w:r w:rsidRPr="004725CC">
        <w:rPr>
          <w:rFonts w:ascii="Tahoma" w:hAnsi="Tahoma" w:cs="Tahoma"/>
          <w:sz w:val="24"/>
          <w:szCs w:val="24"/>
          <w:lang w:val="en-US"/>
        </w:rPr>
        <w:t>kunjungan</w:t>
      </w:r>
      <w:proofErr w:type="spellEnd"/>
      <w:proofErr w:type="gramEnd"/>
      <w:r w:rsidRPr="004725CC">
        <w:rPr>
          <w:rFonts w:ascii="Tahoma" w:hAnsi="Tahoma" w:cs="Tahoma"/>
          <w:sz w:val="24"/>
          <w:szCs w:val="24"/>
          <w:lang w:val="en-US"/>
        </w:rPr>
        <w:t xml:space="preserve"> </w:t>
      </w:r>
      <w:proofErr w:type="spellStart"/>
      <w:r w:rsidRPr="004725CC">
        <w:rPr>
          <w:rFonts w:ascii="Tahoma" w:hAnsi="Tahoma" w:cs="Tahoma"/>
          <w:sz w:val="24"/>
          <w:szCs w:val="24"/>
          <w:lang w:val="en-US"/>
        </w:rPr>
        <w:t>wisatawan</w:t>
      </w:r>
      <w:proofErr w:type="spellEnd"/>
      <w:r w:rsidRPr="004725CC">
        <w:rPr>
          <w:rFonts w:ascii="Tahoma" w:hAnsi="Tahoma" w:cs="Tahoma"/>
          <w:sz w:val="24"/>
          <w:szCs w:val="24"/>
          <w:lang w:val="en-US"/>
        </w:rPr>
        <w:t xml:space="preserve">, </w:t>
      </w:r>
      <w:proofErr w:type="spellStart"/>
      <w:r w:rsidRPr="004725CC">
        <w:rPr>
          <w:rFonts w:ascii="Tahoma" w:hAnsi="Tahoma" w:cs="Tahoma"/>
          <w:sz w:val="24"/>
          <w:szCs w:val="24"/>
          <w:lang w:val="en-US"/>
        </w:rPr>
        <w:t>baik</w:t>
      </w:r>
      <w:proofErr w:type="spellEnd"/>
      <w:r w:rsidRPr="004725CC">
        <w:rPr>
          <w:rFonts w:ascii="Tahoma" w:hAnsi="Tahoma" w:cs="Tahoma"/>
          <w:sz w:val="24"/>
          <w:szCs w:val="24"/>
          <w:lang w:val="en-US"/>
        </w:rPr>
        <w:t xml:space="preserve"> </w:t>
      </w:r>
      <w:proofErr w:type="spellStart"/>
      <w:r w:rsidRPr="004725CC">
        <w:rPr>
          <w:rFonts w:ascii="Tahoma" w:hAnsi="Tahoma" w:cs="Tahoma"/>
          <w:sz w:val="24"/>
          <w:szCs w:val="24"/>
          <w:lang w:val="en-US"/>
        </w:rPr>
        <w:t>nusantara</w:t>
      </w:r>
      <w:proofErr w:type="spellEnd"/>
      <w:r w:rsidRPr="004725CC">
        <w:rPr>
          <w:rFonts w:ascii="Tahoma" w:hAnsi="Tahoma" w:cs="Tahoma"/>
          <w:sz w:val="24"/>
          <w:szCs w:val="24"/>
          <w:lang w:val="en-US"/>
        </w:rPr>
        <w:t xml:space="preserve"> </w:t>
      </w:r>
      <w:proofErr w:type="spellStart"/>
      <w:r w:rsidRPr="004725CC">
        <w:rPr>
          <w:rFonts w:ascii="Tahoma" w:hAnsi="Tahoma" w:cs="Tahoma"/>
          <w:sz w:val="24"/>
          <w:szCs w:val="24"/>
          <w:lang w:val="en-US"/>
        </w:rPr>
        <w:t>dan</w:t>
      </w:r>
      <w:proofErr w:type="spellEnd"/>
      <w:r w:rsidRPr="004725CC">
        <w:rPr>
          <w:rFonts w:ascii="Tahoma" w:hAnsi="Tahoma" w:cs="Tahoma"/>
          <w:sz w:val="24"/>
          <w:szCs w:val="24"/>
          <w:lang w:val="en-US"/>
        </w:rPr>
        <w:t xml:space="preserve"> </w:t>
      </w:r>
      <w:proofErr w:type="spellStart"/>
      <w:r w:rsidRPr="004725CC">
        <w:rPr>
          <w:rFonts w:ascii="Tahoma" w:hAnsi="Tahoma" w:cs="Tahoma"/>
          <w:sz w:val="24"/>
          <w:szCs w:val="24"/>
          <w:lang w:val="en-US"/>
        </w:rPr>
        <w:t>mancanegara</w:t>
      </w:r>
      <w:proofErr w:type="spellEnd"/>
      <w:r w:rsidRPr="004725CC">
        <w:rPr>
          <w:rFonts w:ascii="Tahoma" w:hAnsi="Tahoma" w:cs="Tahoma"/>
          <w:sz w:val="24"/>
          <w:szCs w:val="24"/>
          <w:lang w:val="en-US"/>
        </w:rPr>
        <w:t xml:space="preserve"> </w:t>
      </w:r>
      <w:proofErr w:type="spellStart"/>
      <w:r w:rsidRPr="004725CC">
        <w:rPr>
          <w:rFonts w:ascii="Tahoma" w:hAnsi="Tahoma" w:cs="Tahoma"/>
          <w:sz w:val="24"/>
          <w:szCs w:val="24"/>
          <w:lang w:val="en-US"/>
        </w:rPr>
        <w:t>di</w:t>
      </w:r>
      <w:proofErr w:type="spellEnd"/>
      <w:r w:rsidRPr="004725CC">
        <w:rPr>
          <w:rFonts w:ascii="Tahoma" w:hAnsi="Tahoma" w:cs="Tahoma"/>
          <w:sz w:val="24"/>
          <w:szCs w:val="24"/>
          <w:lang w:val="en-US"/>
        </w:rPr>
        <w:t xml:space="preserve"> </w:t>
      </w:r>
      <w:proofErr w:type="spellStart"/>
      <w:r w:rsidRPr="004725CC">
        <w:rPr>
          <w:rFonts w:ascii="Tahoma" w:hAnsi="Tahoma" w:cs="Tahoma"/>
          <w:sz w:val="24"/>
          <w:szCs w:val="24"/>
          <w:lang w:val="en-US"/>
        </w:rPr>
        <w:t>Jawa</w:t>
      </w:r>
      <w:proofErr w:type="spellEnd"/>
      <w:r w:rsidRPr="004725CC">
        <w:rPr>
          <w:rFonts w:ascii="Tahoma" w:hAnsi="Tahoma" w:cs="Tahoma"/>
          <w:sz w:val="24"/>
          <w:szCs w:val="24"/>
          <w:lang w:val="en-US"/>
        </w:rPr>
        <w:t xml:space="preserve"> Tengah yang </w:t>
      </w:r>
      <w:proofErr w:type="spellStart"/>
      <w:r w:rsidRPr="004725CC">
        <w:rPr>
          <w:rFonts w:ascii="Tahoma" w:hAnsi="Tahoma" w:cs="Tahoma"/>
          <w:sz w:val="24"/>
          <w:szCs w:val="24"/>
          <w:lang w:val="en-US"/>
        </w:rPr>
        <w:t>telah</w:t>
      </w:r>
      <w:proofErr w:type="spellEnd"/>
      <w:r w:rsidRPr="004725CC">
        <w:rPr>
          <w:rFonts w:ascii="Tahoma" w:hAnsi="Tahoma" w:cs="Tahoma"/>
          <w:sz w:val="24"/>
          <w:szCs w:val="24"/>
          <w:lang w:val="en-US"/>
        </w:rPr>
        <w:t xml:space="preserve"> </w:t>
      </w:r>
      <w:proofErr w:type="spellStart"/>
      <w:r w:rsidRPr="004725CC">
        <w:rPr>
          <w:rFonts w:ascii="Tahoma" w:hAnsi="Tahoma" w:cs="Tahoma"/>
          <w:sz w:val="24"/>
          <w:szCs w:val="24"/>
          <w:lang w:val="en-US"/>
        </w:rPr>
        <w:t>ditetapkan</w:t>
      </w:r>
      <w:proofErr w:type="spellEnd"/>
      <w:r w:rsidRPr="004725CC">
        <w:rPr>
          <w:rFonts w:ascii="Tahoma" w:hAnsi="Tahoma" w:cs="Tahoma"/>
          <w:sz w:val="24"/>
          <w:szCs w:val="24"/>
          <w:lang w:val="en-US"/>
        </w:rPr>
        <w:t xml:space="preserve">. </w:t>
      </w:r>
    </w:p>
    <w:p w:rsidR="00EF6666" w:rsidRPr="00210578" w:rsidRDefault="00210578" w:rsidP="00B146EA">
      <w:pPr>
        <w:pStyle w:val="ListParagraph"/>
        <w:numPr>
          <w:ilvl w:val="0"/>
          <w:numId w:val="40"/>
        </w:numPr>
        <w:spacing w:after="0" w:line="288" w:lineRule="auto"/>
        <w:ind w:left="450" w:hanging="180"/>
        <w:rPr>
          <w:rFonts w:ascii="Tahoma" w:hAnsi="Tahoma" w:cs="Tahoma"/>
          <w:sz w:val="24"/>
          <w:szCs w:val="24"/>
        </w:rPr>
      </w:pPr>
      <w:proofErr w:type="spellStart"/>
      <w:r>
        <w:rPr>
          <w:rFonts w:ascii="Tahoma" w:hAnsi="Tahoma" w:cs="Tahoma"/>
          <w:sz w:val="24"/>
          <w:szCs w:val="24"/>
          <w:lang w:val="en-US"/>
        </w:rPr>
        <w:t>Pelaksanaan</w:t>
      </w:r>
      <w:proofErr w:type="spellEnd"/>
      <w:r>
        <w:rPr>
          <w:rFonts w:ascii="Tahoma" w:hAnsi="Tahoma" w:cs="Tahoma"/>
          <w:sz w:val="24"/>
          <w:szCs w:val="24"/>
          <w:lang w:val="en-US"/>
        </w:rPr>
        <w:t xml:space="preserve"> </w:t>
      </w:r>
      <w:proofErr w:type="spellStart"/>
      <w:r>
        <w:rPr>
          <w:rFonts w:ascii="Tahoma" w:hAnsi="Tahoma" w:cs="Tahoma"/>
          <w:sz w:val="24"/>
          <w:szCs w:val="24"/>
          <w:lang w:val="en-US"/>
        </w:rPr>
        <w:t>Pekerjaan</w:t>
      </w:r>
      <w:proofErr w:type="spellEnd"/>
      <w:r>
        <w:rPr>
          <w:rFonts w:ascii="Tahoma" w:hAnsi="Tahoma" w:cs="Tahoma"/>
          <w:sz w:val="24"/>
          <w:szCs w:val="24"/>
          <w:lang w:val="en-US"/>
        </w:rPr>
        <w:t xml:space="preserve"> </w:t>
      </w:r>
      <w:r w:rsidR="00560EEF">
        <w:rPr>
          <w:rFonts w:ascii="Tahoma" w:hAnsi="Tahoma" w:cs="Tahoma"/>
          <w:sz w:val="24"/>
          <w:szCs w:val="24"/>
          <w:lang w:val="en-US"/>
        </w:rPr>
        <w:t xml:space="preserve">                                                                                                                                                                                                                                                                                                                                                                                                                                                                                                                                                                                                                                                                                                                                                                                                                                                                                                                                                                                                                                                                                                                                                                                                                                                                                                                                                                                 </w:t>
      </w:r>
      <w:r w:rsidR="00B146EA">
        <w:rPr>
          <w:rFonts w:ascii="Tahoma" w:hAnsi="Tahoma" w:cs="Tahoma"/>
          <w:sz w:val="24"/>
          <w:szCs w:val="24"/>
          <w:lang w:val="en-US"/>
        </w:rPr>
        <w:t xml:space="preserve">    </w:t>
      </w:r>
    </w:p>
    <w:p w:rsidR="004725CC" w:rsidRPr="00B85528" w:rsidRDefault="004725CC" w:rsidP="00B146EA">
      <w:pPr>
        <w:pStyle w:val="ListParagraph"/>
        <w:numPr>
          <w:ilvl w:val="0"/>
          <w:numId w:val="33"/>
        </w:numPr>
        <w:spacing w:after="0" w:line="288" w:lineRule="auto"/>
        <w:contextualSpacing w:val="0"/>
        <w:jc w:val="both"/>
        <w:rPr>
          <w:rFonts w:ascii="Tahoma" w:hAnsi="Tahoma" w:cs="Tahoma"/>
          <w:sz w:val="24"/>
          <w:szCs w:val="24"/>
          <w:lang w:val="sv-SE"/>
        </w:rPr>
      </w:pPr>
      <w:r w:rsidRPr="00B85528">
        <w:rPr>
          <w:rFonts w:ascii="Tahoma" w:hAnsi="Tahoma" w:cs="Tahoma"/>
          <w:sz w:val="24"/>
          <w:szCs w:val="24"/>
          <w:lang w:val="sv-SE"/>
        </w:rPr>
        <w:t>Rincian Kegiatan</w:t>
      </w:r>
    </w:p>
    <w:p w:rsidR="00E52965" w:rsidRPr="00B85528" w:rsidRDefault="004725CC" w:rsidP="00B146EA">
      <w:pPr>
        <w:pStyle w:val="ListParagraph"/>
        <w:spacing w:after="0" w:line="288" w:lineRule="auto"/>
        <w:ind w:left="1146"/>
        <w:contextualSpacing w:val="0"/>
        <w:jc w:val="both"/>
        <w:rPr>
          <w:rFonts w:ascii="Tahoma" w:hAnsi="Tahoma" w:cs="Tahoma"/>
          <w:sz w:val="24"/>
          <w:szCs w:val="24"/>
          <w:lang w:val="sv-SE"/>
        </w:rPr>
      </w:pPr>
      <w:r w:rsidRPr="00B85528">
        <w:rPr>
          <w:rFonts w:ascii="Tahoma" w:hAnsi="Tahoma" w:cs="Tahoma"/>
          <w:sz w:val="24"/>
          <w:szCs w:val="24"/>
          <w:lang w:val="sv-SE"/>
        </w:rPr>
        <w:t xml:space="preserve">Persiapan </w:t>
      </w:r>
      <w:r w:rsidR="00E52965" w:rsidRPr="00B85528">
        <w:rPr>
          <w:rFonts w:ascii="Tahoma" w:hAnsi="Tahoma" w:cs="Tahoma"/>
          <w:sz w:val="24"/>
          <w:szCs w:val="24"/>
          <w:lang w:val="sv-SE"/>
        </w:rPr>
        <w:t>:</w:t>
      </w:r>
    </w:p>
    <w:p w:rsidR="004725CC" w:rsidRPr="00B85528" w:rsidRDefault="004725CC" w:rsidP="00E570A8">
      <w:pPr>
        <w:pStyle w:val="ListParagraph"/>
        <w:numPr>
          <w:ilvl w:val="0"/>
          <w:numId w:val="34"/>
        </w:numPr>
        <w:spacing w:after="0" w:line="288" w:lineRule="auto"/>
        <w:contextualSpacing w:val="0"/>
        <w:jc w:val="both"/>
        <w:rPr>
          <w:rFonts w:ascii="Tahoma" w:hAnsi="Tahoma" w:cs="Tahoma"/>
          <w:sz w:val="24"/>
          <w:szCs w:val="24"/>
          <w:lang w:val="sv-SE"/>
        </w:rPr>
      </w:pPr>
      <w:r w:rsidRPr="00B85528">
        <w:rPr>
          <w:rFonts w:ascii="Tahoma" w:hAnsi="Tahoma" w:cs="Tahoma"/>
          <w:sz w:val="24"/>
          <w:szCs w:val="24"/>
          <w:lang w:val="sv-SE"/>
        </w:rPr>
        <w:t>Penyusunan Rencana Kegiatan</w:t>
      </w:r>
    </w:p>
    <w:p w:rsidR="004725CC" w:rsidRPr="00B85528" w:rsidRDefault="004725CC" w:rsidP="00E570A8">
      <w:pPr>
        <w:pStyle w:val="ListParagraph"/>
        <w:numPr>
          <w:ilvl w:val="0"/>
          <w:numId w:val="34"/>
        </w:numPr>
        <w:spacing w:after="0" w:line="288" w:lineRule="auto"/>
        <w:contextualSpacing w:val="0"/>
        <w:jc w:val="both"/>
        <w:rPr>
          <w:rFonts w:ascii="Tahoma" w:hAnsi="Tahoma" w:cs="Tahoma"/>
          <w:sz w:val="24"/>
          <w:szCs w:val="24"/>
          <w:lang w:val="sv-SE"/>
        </w:rPr>
      </w:pPr>
      <w:r w:rsidRPr="00B85528">
        <w:rPr>
          <w:rFonts w:ascii="Tahoma" w:hAnsi="Tahoma" w:cs="Tahoma"/>
          <w:sz w:val="24"/>
          <w:szCs w:val="24"/>
          <w:lang w:val="sv-SE"/>
        </w:rPr>
        <w:t>Pembuatan Jadwal Pelaksanaan Kegiatan;</w:t>
      </w:r>
    </w:p>
    <w:p w:rsidR="004725CC" w:rsidRPr="00B85528" w:rsidRDefault="004725CC" w:rsidP="00E570A8">
      <w:pPr>
        <w:pStyle w:val="ListParagraph"/>
        <w:numPr>
          <w:ilvl w:val="0"/>
          <w:numId w:val="34"/>
        </w:numPr>
        <w:spacing w:after="0" w:line="288" w:lineRule="auto"/>
        <w:contextualSpacing w:val="0"/>
        <w:jc w:val="both"/>
        <w:rPr>
          <w:rFonts w:ascii="Tahoma" w:hAnsi="Tahoma" w:cs="Tahoma"/>
          <w:sz w:val="24"/>
          <w:szCs w:val="24"/>
          <w:lang w:val="sv-SE"/>
        </w:rPr>
      </w:pPr>
      <w:r w:rsidRPr="00B85528">
        <w:rPr>
          <w:rFonts w:ascii="Tahoma" w:hAnsi="Tahoma" w:cs="Tahoma"/>
          <w:sz w:val="24"/>
          <w:szCs w:val="24"/>
          <w:lang w:val="sv-SE"/>
        </w:rPr>
        <w:t>Koordinasi dengan Instansi Pusat, Provinsi, Kabupaten/Kota</w:t>
      </w:r>
    </w:p>
    <w:p w:rsidR="004725CC" w:rsidRPr="0003282E" w:rsidRDefault="004725CC" w:rsidP="00B146EA">
      <w:pPr>
        <w:pStyle w:val="ListParagraph"/>
        <w:numPr>
          <w:ilvl w:val="0"/>
          <w:numId w:val="33"/>
        </w:numPr>
        <w:spacing w:after="0" w:line="288" w:lineRule="auto"/>
        <w:contextualSpacing w:val="0"/>
        <w:jc w:val="both"/>
        <w:rPr>
          <w:rFonts w:ascii="Tahoma" w:hAnsi="Tahoma" w:cs="Tahoma"/>
          <w:color w:val="000000" w:themeColor="text1"/>
          <w:sz w:val="24"/>
          <w:szCs w:val="24"/>
          <w:lang w:val="sv-SE"/>
        </w:rPr>
      </w:pPr>
      <w:r w:rsidRPr="0003282E">
        <w:rPr>
          <w:rFonts w:ascii="Tahoma" w:hAnsi="Tahoma" w:cs="Tahoma"/>
          <w:color w:val="000000" w:themeColor="text1"/>
          <w:sz w:val="24"/>
          <w:szCs w:val="24"/>
          <w:lang w:val="sv-SE"/>
        </w:rPr>
        <w:t>Pelaksanaan</w:t>
      </w:r>
    </w:p>
    <w:p w:rsidR="004725CC" w:rsidRPr="0003282E" w:rsidRDefault="004725CC" w:rsidP="00E570A8">
      <w:pPr>
        <w:pStyle w:val="ListParagraph"/>
        <w:numPr>
          <w:ilvl w:val="1"/>
          <w:numId w:val="33"/>
        </w:numPr>
        <w:spacing w:after="0" w:line="288" w:lineRule="auto"/>
        <w:ind w:left="1530"/>
        <w:contextualSpacing w:val="0"/>
        <w:jc w:val="both"/>
        <w:rPr>
          <w:rFonts w:ascii="Tahoma" w:hAnsi="Tahoma" w:cs="Tahoma"/>
          <w:color w:val="000000" w:themeColor="text1"/>
          <w:sz w:val="24"/>
          <w:szCs w:val="24"/>
          <w:lang w:val="en-US"/>
        </w:rPr>
      </w:pPr>
      <w:r w:rsidRPr="0003282E">
        <w:rPr>
          <w:rFonts w:ascii="Tahoma" w:hAnsi="Tahoma" w:cs="Tahoma"/>
          <w:color w:val="000000" w:themeColor="text1"/>
          <w:sz w:val="24"/>
          <w:szCs w:val="24"/>
          <w:lang w:val="en-US"/>
        </w:rPr>
        <w:t xml:space="preserve">Monitoring  </w:t>
      </w:r>
      <w:proofErr w:type="spellStart"/>
      <w:r w:rsidRPr="0003282E">
        <w:rPr>
          <w:rFonts w:ascii="Tahoma" w:hAnsi="Tahoma" w:cs="Tahoma"/>
          <w:color w:val="000000" w:themeColor="text1"/>
          <w:sz w:val="24"/>
          <w:szCs w:val="24"/>
          <w:lang w:val="en-US"/>
        </w:rPr>
        <w:t>Perkembangan</w:t>
      </w:r>
      <w:proofErr w:type="spellEnd"/>
      <w:r w:rsidRPr="0003282E">
        <w:rPr>
          <w:rFonts w:ascii="Tahoma" w:hAnsi="Tahoma" w:cs="Tahoma"/>
          <w:color w:val="000000" w:themeColor="text1"/>
          <w:sz w:val="24"/>
          <w:szCs w:val="24"/>
          <w:lang w:val="en-US"/>
        </w:rPr>
        <w:t xml:space="preserve"> </w:t>
      </w:r>
      <w:proofErr w:type="spellStart"/>
      <w:r w:rsidRPr="0003282E">
        <w:rPr>
          <w:rFonts w:ascii="Tahoma" w:hAnsi="Tahoma" w:cs="Tahoma"/>
          <w:color w:val="000000" w:themeColor="text1"/>
          <w:sz w:val="24"/>
          <w:szCs w:val="24"/>
          <w:lang w:val="en-US"/>
        </w:rPr>
        <w:t>Desa</w:t>
      </w:r>
      <w:proofErr w:type="spellEnd"/>
      <w:r w:rsidRPr="0003282E">
        <w:rPr>
          <w:rFonts w:ascii="Tahoma" w:hAnsi="Tahoma" w:cs="Tahoma"/>
          <w:color w:val="000000" w:themeColor="text1"/>
          <w:sz w:val="24"/>
          <w:szCs w:val="24"/>
          <w:lang w:val="en-US"/>
        </w:rPr>
        <w:t xml:space="preserve"> </w:t>
      </w:r>
      <w:proofErr w:type="spellStart"/>
      <w:r w:rsidRPr="0003282E">
        <w:rPr>
          <w:rFonts w:ascii="Tahoma" w:hAnsi="Tahoma" w:cs="Tahoma"/>
          <w:color w:val="000000" w:themeColor="text1"/>
          <w:sz w:val="24"/>
          <w:szCs w:val="24"/>
          <w:lang w:val="en-US"/>
        </w:rPr>
        <w:t>Wisata</w:t>
      </w:r>
      <w:proofErr w:type="spellEnd"/>
      <w:r w:rsidRPr="0003282E">
        <w:rPr>
          <w:rFonts w:ascii="Tahoma" w:hAnsi="Tahoma" w:cs="Tahoma"/>
          <w:color w:val="000000" w:themeColor="text1"/>
          <w:sz w:val="24"/>
          <w:szCs w:val="24"/>
          <w:lang w:val="en-US"/>
        </w:rPr>
        <w:t xml:space="preserve"> </w:t>
      </w:r>
      <w:proofErr w:type="spellStart"/>
      <w:r w:rsidRPr="0003282E">
        <w:rPr>
          <w:rFonts w:ascii="Tahoma" w:hAnsi="Tahoma" w:cs="Tahoma"/>
          <w:color w:val="000000" w:themeColor="text1"/>
          <w:sz w:val="24"/>
          <w:szCs w:val="24"/>
          <w:lang w:val="en-US"/>
        </w:rPr>
        <w:t>di</w:t>
      </w:r>
      <w:proofErr w:type="spellEnd"/>
      <w:r w:rsidRPr="0003282E">
        <w:rPr>
          <w:rFonts w:ascii="Tahoma" w:hAnsi="Tahoma" w:cs="Tahoma"/>
          <w:color w:val="000000" w:themeColor="text1"/>
          <w:sz w:val="24"/>
          <w:szCs w:val="24"/>
          <w:lang w:val="en-US"/>
        </w:rPr>
        <w:t xml:space="preserve">  20  </w:t>
      </w:r>
      <w:proofErr w:type="spellStart"/>
      <w:r w:rsidRPr="0003282E">
        <w:rPr>
          <w:rFonts w:ascii="Tahoma" w:hAnsi="Tahoma" w:cs="Tahoma"/>
          <w:color w:val="000000" w:themeColor="text1"/>
          <w:sz w:val="24"/>
          <w:szCs w:val="24"/>
          <w:lang w:val="en-US"/>
        </w:rPr>
        <w:t>Kab</w:t>
      </w:r>
      <w:proofErr w:type="spellEnd"/>
      <w:r w:rsidRPr="0003282E">
        <w:rPr>
          <w:rFonts w:ascii="Tahoma" w:hAnsi="Tahoma" w:cs="Tahoma"/>
          <w:color w:val="000000" w:themeColor="text1"/>
          <w:sz w:val="24"/>
          <w:szCs w:val="24"/>
          <w:lang w:val="en-US"/>
        </w:rPr>
        <w:t>/Kota;</w:t>
      </w:r>
    </w:p>
    <w:p w:rsidR="004725CC" w:rsidRPr="0003282E" w:rsidRDefault="004725CC" w:rsidP="00E570A8">
      <w:pPr>
        <w:pStyle w:val="ListParagraph"/>
        <w:numPr>
          <w:ilvl w:val="1"/>
          <w:numId w:val="33"/>
        </w:numPr>
        <w:spacing w:after="0" w:line="288" w:lineRule="auto"/>
        <w:ind w:left="1530"/>
        <w:contextualSpacing w:val="0"/>
        <w:jc w:val="both"/>
        <w:rPr>
          <w:rFonts w:ascii="Tahoma" w:hAnsi="Tahoma" w:cs="Tahoma"/>
          <w:color w:val="000000" w:themeColor="text1"/>
          <w:sz w:val="24"/>
          <w:szCs w:val="24"/>
          <w:lang w:val="en-US"/>
        </w:rPr>
      </w:pPr>
      <w:proofErr w:type="spellStart"/>
      <w:r w:rsidRPr="0003282E">
        <w:rPr>
          <w:rFonts w:ascii="Tahoma" w:hAnsi="Tahoma" w:cs="Tahoma"/>
          <w:color w:val="000000" w:themeColor="text1"/>
          <w:sz w:val="24"/>
          <w:szCs w:val="24"/>
          <w:lang w:val="en-US"/>
        </w:rPr>
        <w:t>Koordinasi</w:t>
      </w:r>
      <w:proofErr w:type="spellEnd"/>
      <w:r w:rsidRPr="0003282E">
        <w:rPr>
          <w:rFonts w:ascii="Tahoma" w:hAnsi="Tahoma" w:cs="Tahoma"/>
          <w:color w:val="000000" w:themeColor="text1"/>
          <w:sz w:val="24"/>
          <w:szCs w:val="24"/>
          <w:lang w:val="en-US"/>
        </w:rPr>
        <w:t xml:space="preserve"> </w:t>
      </w:r>
      <w:proofErr w:type="spellStart"/>
      <w:r w:rsidRPr="0003282E">
        <w:rPr>
          <w:rFonts w:ascii="Tahoma" w:hAnsi="Tahoma" w:cs="Tahoma"/>
          <w:color w:val="000000" w:themeColor="text1"/>
          <w:sz w:val="24"/>
          <w:szCs w:val="24"/>
          <w:lang w:val="en-US"/>
        </w:rPr>
        <w:t>dan</w:t>
      </w:r>
      <w:proofErr w:type="spellEnd"/>
      <w:r w:rsidRPr="0003282E">
        <w:rPr>
          <w:rFonts w:ascii="Tahoma" w:hAnsi="Tahoma" w:cs="Tahoma"/>
          <w:color w:val="000000" w:themeColor="text1"/>
          <w:sz w:val="24"/>
          <w:szCs w:val="24"/>
          <w:lang w:val="en-US"/>
        </w:rPr>
        <w:t xml:space="preserve"> </w:t>
      </w:r>
      <w:proofErr w:type="gramStart"/>
      <w:r w:rsidRPr="0003282E">
        <w:rPr>
          <w:rFonts w:ascii="Tahoma" w:hAnsi="Tahoma" w:cs="Tahoma"/>
          <w:color w:val="000000" w:themeColor="text1"/>
          <w:sz w:val="24"/>
          <w:szCs w:val="24"/>
          <w:lang w:val="en-US"/>
        </w:rPr>
        <w:t xml:space="preserve">monitoring  </w:t>
      </w:r>
      <w:proofErr w:type="spellStart"/>
      <w:r w:rsidRPr="0003282E">
        <w:rPr>
          <w:rFonts w:ascii="Tahoma" w:hAnsi="Tahoma" w:cs="Tahoma"/>
          <w:color w:val="000000" w:themeColor="text1"/>
          <w:sz w:val="24"/>
          <w:szCs w:val="24"/>
          <w:lang w:val="en-US"/>
        </w:rPr>
        <w:t>perkembangan</w:t>
      </w:r>
      <w:proofErr w:type="spellEnd"/>
      <w:proofErr w:type="gramEnd"/>
      <w:r w:rsidRPr="0003282E">
        <w:rPr>
          <w:rFonts w:ascii="Tahoma" w:hAnsi="Tahoma" w:cs="Tahoma"/>
          <w:color w:val="000000" w:themeColor="text1"/>
          <w:sz w:val="24"/>
          <w:szCs w:val="24"/>
          <w:lang w:val="en-US"/>
        </w:rPr>
        <w:t xml:space="preserve"> </w:t>
      </w:r>
      <w:proofErr w:type="spellStart"/>
      <w:r w:rsidRPr="0003282E">
        <w:rPr>
          <w:rFonts w:ascii="Tahoma" w:hAnsi="Tahoma" w:cs="Tahoma"/>
          <w:color w:val="000000" w:themeColor="text1"/>
          <w:sz w:val="24"/>
          <w:szCs w:val="24"/>
          <w:lang w:val="en-US"/>
        </w:rPr>
        <w:t>obyek</w:t>
      </w:r>
      <w:proofErr w:type="spellEnd"/>
      <w:r w:rsidRPr="0003282E">
        <w:rPr>
          <w:rFonts w:ascii="Tahoma" w:hAnsi="Tahoma" w:cs="Tahoma"/>
          <w:color w:val="000000" w:themeColor="text1"/>
          <w:sz w:val="24"/>
          <w:szCs w:val="24"/>
          <w:lang w:val="en-US"/>
        </w:rPr>
        <w:t xml:space="preserve"> </w:t>
      </w:r>
      <w:proofErr w:type="spellStart"/>
      <w:r w:rsidRPr="0003282E">
        <w:rPr>
          <w:rFonts w:ascii="Tahoma" w:hAnsi="Tahoma" w:cs="Tahoma"/>
          <w:color w:val="000000" w:themeColor="text1"/>
          <w:sz w:val="24"/>
          <w:szCs w:val="24"/>
          <w:lang w:val="en-US"/>
        </w:rPr>
        <w:t>wisata</w:t>
      </w:r>
      <w:proofErr w:type="spellEnd"/>
      <w:r w:rsidRPr="0003282E">
        <w:rPr>
          <w:rFonts w:ascii="Tahoma" w:hAnsi="Tahoma" w:cs="Tahoma"/>
          <w:color w:val="000000" w:themeColor="text1"/>
          <w:sz w:val="24"/>
          <w:szCs w:val="24"/>
          <w:lang w:val="en-US"/>
        </w:rPr>
        <w:t xml:space="preserve">  se- </w:t>
      </w:r>
      <w:proofErr w:type="spellStart"/>
      <w:r w:rsidRPr="0003282E">
        <w:rPr>
          <w:rFonts w:ascii="Tahoma" w:hAnsi="Tahoma" w:cs="Tahoma"/>
          <w:color w:val="000000" w:themeColor="text1"/>
          <w:sz w:val="24"/>
          <w:szCs w:val="24"/>
          <w:lang w:val="en-US"/>
        </w:rPr>
        <w:t>Jawa</w:t>
      </w:r>
      <w:proofErr w:type="spellEnd"/>
      <w:r w:rsidRPr="0003282E">
        <w:rPr>
          <w:rFonts w:ascii="Tahoma" w:hAnsi="Tahoma" w:cs="Tahoma"/>
          <w:color w:val="000000" w:themeColor="text1"/>
          <w:sz w:val="24"/>
          <w:szCs w:val="24"/>
          <w:lang w:val="en-US"/>
        </w:rPr>
        <w:t xml:space="preserve"> Tengah </w:t>
      </w:r>
      <w:proofErr w:type="spellStart"/>
      <w:r w:rsidRPr="0003282E">
        <w:rPr>
          <w:rFonts w:ascii="Tahoma" w:hAnsi="Tahoma" w:cs="Tahoma"/>
          <w:color w:val="000000" w:themeColor="text1"/>
          <w:sz w:val="24"/>
          <w:szCs w:val="24"/>
          <w:lang w:val="en-US"/>
        </w:rPr>
        <w:t>di</w:t>
      </w:r>
      <w:proofErr w:type="spellEnd"/>
      <w:r w:rsidRPr="0003282E">
        <w:rPr>
          <w:rFonts w:ascii="Tahoma" w:hAnsi="Tahoma" w:cs="Tahoma"/>
          <w:color w:val="000000" w:themeColor="text1"/>
          <w:sz w:val="24"/>
          <w:szCs w:val="24"/>
          <w:lang w:val="en-US"/>
        </w:rPr>
        <w:t xml:space="preserve"> 30 </w:t>
      </w:r>
      <w:proofErr w:type="spellStart"/>
      <w:r w:rsidRPr="0003282E">
        <w:rPr>
          <w:rFonts w:ascii="Tahoma" w:hAnsi="Tahoma" w:cs="Tahoma"/>
          <w:color w:val="000000" w:themeColor="text1"/>
          <w:sz w:val="24"/>
          <w:szCs w:val="24"/>
          <w:lang w:val="en-US"/>
        </w:rPr>
        <w:t>Kab</w:t>
      </w:r>
      <w:proofErr w:type="spellEnd"/>
      <w:r w:rsidRPr="0003282E">
        <w:rPr>
          <w:rFonts w:ascii="Tahoma" w:hAnsi="Tahoma" w:cs="Tahoma"/>
          <w:color w:val="000000" w:themeColor="text1"/>
          <w:sz w:val="24"/>
          <w:szCs w:val="24"/>
          <w:lang w:val="en-US"/>
        </w:rPr>
        <w:t>/Kota.</w:t>
      </w:r>
    </w:p>
    <w:p w:rsidR="004725CC" w:rsidRPr="0003282E" w:rsidRDefault="004725CC" w:rsidP="00E570A8">
      <w:pPr>
        <w:pStyle w:val="ListParagraph"/>
        <w:numPr>
          <w:ilvl w:val="1"/>
          <w:numId w:val="33"/>
        </w:numPr>
        <w:spacing w:after="0" w:line="288" w:lineRule="auto"/>
        <w:ind w:left="1530"/>
        <w:contextualSpacing w:val="0"/>
        <w:jc w:val="both"/>
        <w:rPr>
          <w:rFonts w:ascii="Tahoma" w:hAnsi="Tahoma" w:cs="Tahoma"/>
          <w:color w:val="000000" w:themeColor="text1"/>
          <w:sz w:val="24"/>
          <w:szCs w:val="24"/>
          <w:lang w:val="en-US"/>
        </w:rPr>
      </w:pPr>
      <w:proofErr w:type="spellStart"/>
      <w:proofErr w:type="gramStart"/>
      <w:r w:rsidRPr="0003282E">
        <w:rPr>
          <w:rFonts w:ascii="Tahoma" w:hAnsi="Tahoma" w:cs="Tahoma"/>
          <w:color w:val="000000" w:themeColor="text1"/>
          <w:sz w:val="24"/>
          <w:szCs w:val="24"/>
          <w:lang w:val="en-US"/>
        </w:rPr>
        <w:t>Koordinasi</w:t>
      </w:r>
      <w:proofErr w:type="spellEnd"/>
      <w:r w:rsidRPr="0003282E">
        <w:rPr>
          <w:rFonts w:ascii="Tahoma" w:hAnsi="Tahoma" w:cs="Tahoma"/>
          <w:color w:val="000000" w:themeColor="text1"/>
          <w:sz w:val="24"/>
          <w:szCs w:val="24"/>
          <w:lang w:val="en-US"/>
        </w:rPr>
        <w:t xml:space="preserve">  </w:t>
      </w:r>
      <w:proofErr w:type="spellStart"/>
      <w:r w:rsidRPr="0003282E">
        <w:rPr>
          <w:rFonts w:ascii="Tahoma" w:hAnsi="Tahoma" w:cs="Tahoma"/>
          <w:color w:val="000000" w:themeColor="text1"/>
          <w:sz w:val="24"/>
          <w:szCs w:val="24"/>
          <w:lang w:val="en-US"/>
        </w:rPr>
        <w:t>Pengembangan</w:t>
      </w:r>
      <w:proofErr w:type="spellEnd"/>
      <w:proofErr w:type="gramEnd"/>
      <w:r w:rsidRPr="0003282E">
        <w:rPr>
          <w:rFonts w:ascii="Tahoma" w:hAnsi="Tahoma" w:cs="Tahoma"/>
          <w:color w:val="000000" w:themeColor="text1"/>
          <w:sz w:val="24"/>
          <w:szCs w:val="24"/>
          <w:lang w:val="en-US"/>
        </w:rPr>
        <w:t xml:space="preserve"> </w:t>
      </w:r>
      <w:proofErr w:type="spellStart"/>
      <w:r w:rsidRPr="0003282E">
        <w:rPr>
          <w:rFonts w:ascii="Tahoma" w:hAnsi="Tahoma" w:cs="Tahoma"/>
          <w:color w:val="000000" w:themeColor="text1"/>
          <w:sz w:val="24"/>
          <w:szCs w:val="24"/>
          <w:lang w:val="en-US"/>
        </w:rPr>
        <w:t>Produk</w:t>
      </w:r>
      <w:proofErr w:type="spellEnd"/>
      <w:r w:rsidRPr="0003282E">
        <w:rPr>
          <w:rFonts w:ascii="Tahoma" w:hAnsi="Tahoma" w:cs="Tahoma"/>
          <w:color w:val="000000" w:themeColor="text1"/>
          <w:sz w:val="24"/>
          <w:szCs w:val="24"/>
          <w:lang w:val="en-US"/>
        </w:rPr>
        <w:t xml:space="preserve"> </w:t>
      </w:r>
      <w:proofErr w:type="spellStart"/>
      <w:r w:rsidRPr="0003282E">
        <w:rPr>
          <w:rFonts w:ascii="Tahoma" w:hAnsi="Tahoma" w:cs="Tahoma"/>
          <w:color w:val="000000" w:themeColor="text1"/>
          <w:sz w:val="24"/>
          <w:szCs w:val="24"/>
          <w:lang w:val="en-US"/>
        </w:rPr>
        <w:t>Unggulan</w:t>
      </w:r>
      <w:proofErr w:type="spellEnd"/>
      <w:r w:rsidRPr="0003282E">
        <w:rPr>
          <w:rFonts w:ascii="Tahoma" w:hAnsi="Tahoma" w:cs="Tahoma"/>
          <w:color w:val="000000" w:themeColor="text1"/>
          <w:sz w:val="24"/>
          <w:szCs w:val="24"/>
          <w:lang w:val="en-US"/>
        </w:rPr>
        <w:t xml:space="preserve"> Daerah.</w:t>
      </w:r>
    </w:p>
    <w:p w:rsidR="004725CC" w:rsidRPr="0003282E" w:rsidRDefault="004725CC" w:rsidP="00E570A8">
      <w:pPr>
        <w:pStyle w:val="ListParagraph"/>
        <w:numPr>
          <w:ilvl w:val="1"/>
          <w:numId w:val="33"/>
        </w:numPr>
        <w:spacing w:after="0" w:line="288" w:lineRule="auto"/>
        <w:ind w:left="1530"/>
        <w:contextualSpacing w:val="0"/>
        <w:jc w:val="both"/>
        <w:rPr>
          <w:rFonts w:ascii="Tahoma" w:hAnsi="Tahoma" w:cs="Tahoma"/>
          <w:color w:val="000000" w:themeColor="text1"/>
          <w:sz w:val="24"/>
          <w:szCs w:val="24"/>
          <w:lang w:val="en-US"/>
        </w:rPr>
      </w:pPr>
      <w:proofErr w:type="spellStart"/>
      <w:r w:rsidRPr="0003282E">
        <w:rPr>
          <w:rFonts w:ascii="Tahoma" w:hAnsi="Tahoma" w:cs="Tahoma"/>
          <w:color w:val="000000" w:themeColor="text1"/>
          <w:sz w:val="24"/>
          <w:szCs w:val="24"/>
          <w:lang w:val="en-US"/>
        </w:rPr>
        <w:lastRenderedPageBreak/>
        <w:t>Menghadiri</w:t>
      </w:r>
      <w:proofErr w:type="spellEnd"/>
      <w:r w:rsidRPr="0003282E">
        <w:rPr>
          <w:rFonts w:ascii="Tahoma" w:hAnsi="Tahoma" w:cs="Tahoma"/>
          <w:color w:val="000000" w:themeColor="text1"/>
          <w:sz w:val="24"/>
          <w:szCs w:val="24"/>
          <w:lang w:val="en-US"/>
        </w:rPr>
        <w:t xml:space="preserve"> </w:t>
      </w:r>
      <w:proofErr w:type="spellStart"/>
      <w:r w:rsidRPr="0003282E">
        <w:rPr>
          <w:rFonts w:ascii="Tahoma" w:hAnsi="Tahoma" w:cs="Tahoma"/>
          <w:color w:val="000000" w:themeColor="text1"/>
          <w:sz w:val="24"/>
          <w:szCs w:val="24"/>
          <w:lang w:val="en-US"/>
        </w:rPr>
        <w:t>undangan</w:t>
      </w:r>
      <w:proofErr w:type="spellEnd"/>
      <w:r w:rsidRPr="0003282E">
        <w:rPr>
          <w:rFonts w:ascii="Tahoma" w:hAnsi="Tahoma" w:cs="Tahoma"/>
          <w:color w:val="000000" w:themeColor="text1"/>
          <w:sz w:val="24"/>
          <w:szCs w:val="24"/>
          <w:lang w:val="en-US"/>
        </w:rPr>
        <w:t xml:space="preserve"> </w:t>
      </w:r>
      <w:proofErr w:type="spellStart"/>
      <w:r w:rsidRPr="0003282E">
        <w:rPr>
          <w:rFonts w:ascii="Tahoma" w:hAnsi="Tahoma" w:cs="Tahoma"/>
          <w:color w:val="000000" w:themeColor="text1"/>
          <w:sz w:val="24"/>
          <w:szCs w:val="24"/>
          <w:lang w:val="en-US"/>
        </w:rPr>
        <w:t>di</w:t>
      </w:r>
      <w:proofErr w:type="spellEnd"/>
      <w:r w:rsidRPr="0003282E">
        <w:rPr>
          <w:rFonts w:ascii="Tahoma" w:hAnsi="Tahoma" w:cs="Tahoma"/>
          <w:color w:val="000000" w:themeColor="text1"/>
          <w:sz w:val="24"/>
          <w:szCs w:val="24"/>
          <w:lang w:val="en-US"/>
        </w:rPr>
        <w:t xml:space="preserve"> Jakarta, </w:t>
      </w:r>
      <w:proofErr w:type="spellStart"/>
      <w:r w:rsidRPr="0003282E">
        <w:rPr>
          <w:rFonts w:ascii="Tahoma" w:hAnsi="Tahoma" w:cs="Tahoma"/>
          <w:color w:val="000000" w:themeColor="text1"/>
          <w:sz w:val="24"/>
          <w:szCs w:val="24"/>
          <w:lang w:val="en-US"/>
        </w:rPr>
        <w:t>Provinsi</w:t>
      </w:r>
      <w:proofErr w:type="spellEnd"/>
      <w:r w:rsidRPr="0003282E">
        <w:rPr>
          <w:rFonts w:ascii="Tahoma" w:hAnsi="Tahoma" w:cs="Tahoma"/>
          <w:color w:val="000000" w:themeColor="text1"/>
          <w:sz w:val="24"/>
          <w:szCs w:val="24"/>
          <w:lang w:val="en-US"/>
        </w:rPr>
        <w:t xml:space="preserve"> </w:t>
      </w:r>
      <w:proofErr w:type="spellStart"/>
      <w:r w:rsidRPr="0003282E">
        <w:rPr>
          <w:rFonts w:ascii="Tahoma" w:hAnsi="Tahoma" w:cs="Tahoma"/>
          <w:color w:val="000000" w:themeColor="text1"/>
          <w:sz w:val="24"/>
          <w:szCs w:val="24"/>
          <w:lang w:val="en-US"/>
        </w:rPr>
        <w:t>di</w:t>
      </w:r>
      <w:proofErr w:type="spellEnd"/>
      <w:r w:rsidRPr="0003282E">
        <w:rPr>
          <w:rFonts w:ascii="Tahoma" w:hAnsi="Tahoma" w:cs="Tahoma"/>
          <w:color w:val="000000" w:themeColor="text1"/>
          <w:sz w:val="24"/>
          <w:szCs w:val="24"/>
          <w:lang w:val="en-US"/>
        </w:rPr>
        <w:t xml:space="preserve"> </w:t>
      </w:r>
      <w:proofErr w:type="spellStart"/>
      <w:r w:rsidRPr="0003282E">
        <w:rPr>
          <w:rFonts w:ascii="Tahoma" w:hAnsi="Tahoma" w:cs="Tahoma"/>
          <w:color w:val="000000" w:themeColor="text1"/>
          <w:sz w:val="24"/>
          <w:szCs w:val="24"/>
          <w:lang w:val="en-US"/>
        </w:rPr>
        <w:t>luar</w:t>
      </w:r>
      <w:proofErr w:type="spellEnd"/>
      <w:r w:rsidRPr="0003282E">
        <w:rPr>
          <w:rFonts w:ascii="Tahoma" w:hAnsi="Tahoma" w:cs="Tahoma"/>
          <w:color w:val="000000" w:themeColor="text1"/>
          <w:sz w:val="24"/>
          <w:szCs w:val="24"/>
          <w:lang w:val="en-US"/>
        </w:rPr>
        <w:t xml:space="preserve"> Jakarta </w:t>
      </w:r>
      <w:proofErr w:type="spellStart"/>
      <w:r w:rsidRPr="0003282E">
        <w:rPr>
          <w:rFonts w:ascii="Tahoma" w:hAnsi="Tahoma" w:cs="Tahoma"/>
          <w:color w:val="000000" w:themeColor="text1"/>
          <w:sz w:val="24"/>
          <w:szCs w:val="24"/>
          <w:lang w:val="en-US"/>
        </w:rPr>
        <w:t>dan</w:t>
      </w:r>
      <w:proofErr w:type="spellEnd"/>
      <w:r w:rsidRPr="0003282E">
        <w:rPr>
          <w:rFonts w:ascii="Tahoma" w:hAnsi="Tahoma" w:cs="Tahoma"/>
          <w:color w:val="000000" w:themeColor="text1"/>
          <w:sz w:val="24"/>
          <w:szCs w:val="24"/>
          <w:lang w:val="en-US"/>
        </w:rPr>
        <w:t xml:space="preserve"> </w:t>
      </w:r>
      <w:proofErr w:type="spellStart"/>
      <w:r w:rsidRPr="0003282E">
        <w:rPr>
          <w:rFonts w:ascii="Tahoma" w:hAnsi="Tahoma" w:cs="Tahoma"/>
          <w:color w:val="000000" w:themeColor="text1"/>
          <w:sz w:val="24"/>
          <w:szCs w:val="24"/>
          <w:lang w:val="en-US"/>
        </w:rPr>
        <w:t>Kab</w:t>
      </w:r>
      <w:proofErr w:type="spellEnd"/>
      <w:r w:rsidRPr="0003282E">
        <w:rPr>
          <w:rFonts w:ascii="Tahoma" w:hAnsi="Tahoma" w:cs="Tahoma"/>
          <w:color w:val="000000" w:themeColor="text1"/>
          <w:sz w:val="24"/>
          <w:szCs w:val="24"/>
          <w:lang w:val="en-US"/>
        </w:rPr>
        <w:t xml:space="preserve">/Kota </w:t>
      </w:r>
      <w:proofErr w:type="spellStart"/>
      <w:r w:rsidRPr="0003282E">
        <w:rPr>
          <w:rFonts w:ascii="Tahoma" w:hAnsi="Tahoma" w:cs="Tahoma"/>
          <w:color w:val="000000" w:themeColor="text1"/>
          <w:sz w:val="24"/>
          <w:szCs w:val="24"/>
          <w:lang w:val="en-US"/>
        </w:rPr>
        <w:t>di</w:t>
      </w:r>
      <w:proofErr w:type="spellEnd"/>
      <w:r w:rsidRPr="0003282E">
        <w:rPr>
          <w:rFonts w:ascii="Tahoma" w:hAnsi="Tahoma" w:cs="Tahoma"/>
          <w:color w:val="000000" w:themeColor="text1"/>
          <w:sz w:val="24"/>
          <w:szCs w:val="24"/>
          <w:lang w:val="en-US"/>
        </w:rPr>
        <w:t xml:space="preserve"> </w:t>
      </w:r>
      <w:proofErr w:type="spellStart"/>
      <w:r w:rsidRPr="0003282E">
        <w:rPr>
          <w:rFonts w:ascii="Tahoma" w:hAnsi="Tahoma" w:cs="Tahoma"/>
          <w:color w:val="000000" w:themeColor="text1"/>
          <w:sz w:val="24"/>
          <w:szCs w:val="24"/>
          <w:lang w:val="en-US"/>
        </w:rPr>
        <w:t>Jawa</w:t>
      </w:r>
      <w:proofErr w:type="spellEnd"/>
      <w:r w:rsidRPr="0003282E">
        <w:rPr>
          <w:rFonts w:ascii="Tahoma" w:hAnsi="Tahoma" w:cs="Tahoma"/>
          <w:color w:val="000000" w:themeColor="text1"/>
          <w:sz w:val="24"/>
          <w:szCs w:val="24"/>
          <w:lang w:val="en-US"/>
        </w:rPr>
        <w:t xml:space="preserve"> Tengah.</w:t>
      </w:r>
    </w:p>
    <w:p w:rsidR="004725CC" w:rsidRPr="0003282E" w:rsidRDefault="00B146EA" w:rsidP="00B146EA">
      <w:pPr>
        <w:pStyle w:val="ListParagraph"/>
        <w:spacing w:after="0" w:line="288" w:lineRule="auto"/>
        <w:contextualSpacing w:val="0"/>
        <w:jc w:val="both"/>
        <w:rPr>
          <w:rFonts w:ascii="Tahoma" w:hAnsi="Tahoma" w:cs="Tahoma"/>
          <w:color w:val="000000" w:themeColor="text1"/>
          <w:sz w:val="16"/>
          <w:szCs w:val="16"/>
          <w:lang w:val="sv-SE"/>
        </w:rPr>
      </w:pPr>
      <w:r w:rsidRPr="0003282E">
        <w:rPr>
          <w:rFonts w:ascii="Times New Roman" w:hAnsi="Times New Roman"/>
          <w:color w:val="000000" w:themeColor="text1"/>
          <w:sz w:val="24"/>
          <w:szCs w:val="24"/>
          <w:lang w:val="sv-SE"/>
        </w:rPr>
        <w:t xml:space="preserve"> </w:t>
      </w:r>
    </w:p>
    <w:p w:rsidR="00B85528" w:rsidRPr="0003282E" w:rsidRDefault="00B85528" w:rsidP="00B146EA">
      <w:pPr>
        <w:pStyle w:val="ListParagraph"/>
        <w:numPr>
          <w:ilvl w:val="0"/>
          <w:numId w:val="33"/>
        </w:numPr>
        <w:spacing w:after="0" w:line="288" w:lineRule="auto"/>
        <w:contextualSpacing w:val="0"/>
        <w:jc w:val="both"/>
        <w:rPr>
          <w:rFonts w:ascii="Tahoma" w:hAnsi="Tahoma" w:cs="Tahoma"/>
          <w:bCs/>
          <w:color w:val="000000" w:themeColor="text1"/>
          <w:sz w:val="24"/>
          <w:szCs w:val="24"/>
          <w:lang w:val="en-US"/>
        </w:rPr>
      </w:pPr>
      <w:proofErr w:type="spellStart"/>
      <w:r w:rsidRPr="0003282E">
        <w:rPr>
          <w:rFonts w:ascii="Tahoma" w:hAnsi="Tahoma" w:cs="Tahoma"/>
          <w:bCs/>
          <w:color w:val="000000" w:themeColor="text1"/>
          <w:sz w:val="24"/>
          <w:szCs w:val="24"/>
          <w:lang w:val="en-US"/>
        </w:rPr>
        <w:t>Pelaporan</w:t>
      </w:r>
      <w:proofErr w:type="spellEnd"/>
    </w:p>
    <w:p w:rsidR="00B85528" w:rsidRPr="0003282E" w:rsidRDefault="00B85528" w:rsidP="00B146EA">
      <w:pPr>
        <w:pStyle w:val="ListParagraph"/>
        <w:spacing w:after="0" w:line="288" w:lineRule="auto"/>
        <w:ind w:left="1170"/>
        <w:contextualSpacing w:val="0"/>
        <w:jc w:val="both"/>
        <w:rPr>
          <w:rFonts w:ascii="Tahoma" w:hAnsi="Tahoma" w:cs="Tahoma"/>
          <w:bCs/>
          <w:color w:val="000000" w:themeColor="text1"/>
          <w:sz w:val="24"/>
          <w:szCs w:val="24"/>
          <w:lang w:val="en-US"/>
        </w:rPr>
      </w:pPr>
      <w:proofErr w:type="spellStart"/>
      <w:r w:rsidRPr="0003282E">
        <w:rPr>
          <w:rFonts w:ascii="Tahoma" w:hAnsi="Tahoma" w:cs="Tahoma"/>
          <w:bCs/>
          <w:color w:val="000000" w:themeColor="text1"/>
          <w:sz w:val="24"/>
          <w:szCs w:val="24"/>
          <w:lang w:val="en-US"/>
        </w:rPr>
        <w:t>Laporan</w:t>
      </w:r>
      <w:proofErr w:type="spellEnd"/>
      <w:r w:rsidRPr="0003282E">
        <w:rPr>
          <w:rFonts w:ascii="Tahoma" w:hAnsi="Tahoma" w:cs="Tahoma"/>
          <w:bCs/>
          <w:color w:val="000000" w:themeColor="text1"/>
          <w:sz w:val="24"/>
          <w:szCs w:val="24"/>
          <w:lang w:val="en-US"/>
        </w:rPr>
        <w:t xml:space="preserve"> </w:t>
      </w:r>
      <w:proofErr w:type="spellStart"/>
      <w:r w:rsidRPr="0003282E">
        <w:rPr>
          <w:rFonts w:ascii="Tahoma" w:hAnsi="Tahoma" w:cs="Tahoma"/>
          <w:bCs/>
          <w:color w:val="000000" w:themeColor="text1"/>
          <w:sz w:val="24"/>
          <w:szCs w:val="24"/>
          <w:lang w:val="en-US"/>
        </w:rPr>
        <w:t>akhir</w:t>
      </w:r>
      <w:proofErr w:type="spellEnd"/>
      <w:r w:rsidRPr="0003282E">
        <w:rPr>
          <w:rFonts w:ascii="Tahoma" w:hAnsi="Tahoma" w:cs="Tahoma"/>
          <w:bCs/>
          <w:color w:val="000000" w:themeColor="text1"/>
          <w:sz w:val="24"/>
          <w:szCs w:val="24"/>
          <w:lang w:val="en-US"/>
        </w:rPr>
        <w:t xml:space="preserve"> </w:t>
      </w:r>
      <w:proofErr w:type="spellStart"/>
      <w:r w:rsidRPr="0003282E">
        <w:rPr>
          <w:rFonts w:ascii="Tahoma" w:hAnsi="Tahoma" w:cs="Tahoma"/>
          <w:bCs/>
          <w:color w:val="000000" w:themeColor="text1"/>
          <w:sz w:val="24"/>
          <w:szCs w:val="24"/>
          <w:lang w:val="en-US"/>
        </w:rPr>
        <w:t>dari</w:t>
      </w:r>
      <w:proofErr w:type="spellEnd"/>
      <w:r w:rsidRPr="0003282E">
        <w:rPr>
          <w:rFonts w:ascii="Tahoma" w:hAnsi="Tahoma" w:cs="Tahoma"/>
          <w:bCs/>
          <w:color w:val="000000" w:themeColor="text1"/>
          <w:sz w:val="24"/>
          <w:szCs w:val="24"/>
          <w:lang w:val="en-US"/>
        </w:rPr>
        <w:t xml:space="preserve"> </w:t>
      </w:r>
      <w:proofErr w:type="spellStart"/>
      <w:r w:rsidRPr="0003282E">
        <w:rPr>
          <w:rFonts w:ascii="Tahoma" w:hAnsi="Tahoma" w:cs="Tahoma"/>
          <w:bCs/>
          <w:color w:val="000000" w:themeColor="text1"/>
          <w:sz w:val="24"/>
          <w:szCs w:val="24"/>
          <w:lang w:val="en-US"/>
        </w:rPr>
        <w:t>hasil</w:t>
      </w:r>
      <w:proofErr w:type="spellEnd"/>
      <w:r w:rsidRPr="0003282E">
        <w:rPr>
          <w:rFonts w:ascii="Tahoma" w:hAnsi="Tahoma" w:cs="Tahoma"/>
          <w:bCs/>
          <w:color w:val="000000" w:themeColor="text1"/>
          <w:sz w:val="24"/>
          <w:szCs w:val="24"/>
          <w:lang w:val="en-US"/>
        </w:rPr>
        <w:t xml:space="preserve"> </w:t>
      </w:r>
      <w:proofErr w:type="spellStart"/>
      <w:r w:rsidRPr="0003282E">
        <w:rPr>
          <w:rFonts w:ascii="Tahoma" w:hAnsi="Tahoma" w:cs="Tahoma"/>
          <w:bCs/>
          <w:color w:val="000000" w:themeColor="text1"/>
          <w:sz w:val="24"/>
          <w:szCs w:val="24"/>
          <w:lang w:val="en-US"/>
        </w:rPr>
        <w:t>pelaksanaan</w:t>
      </w:r>
      <w:proofErr w:type="spellEnd"/>
      <w:r w:rsidRPr="0003282E">
        <w:rPr>
          <w:rFonts w:ascii="Tahoma" w:hAnsi="Tahoma" w:cs="Tahoma"/>
          <w:bCs/>
          <w:color w:val="000000" w:themeColor="text1"/>
          <w:sz w:val="24"/>
          <w:szCs w:val="24"/>
          <w:lang w:val="en-US"/>
        </w:rPr>
        <w:t xml:space="preserve"> </w:t>
      </w:r>
      <w:proofErr w:type="spellStart"/>
      <w:r w:rsidRPr="0003282E">
        <w:rPr>
          <w:rFonts w:ascii="Tahoma" w:hAnsi="Tahoma" w:cs="Tahoma"/>
          <w:bCs/>
          <w:color w:val="000000" w:themeColor="text1"/>
          <w:sz w:val="24"/>
          <w:szCs w:val="24"/>
          <w:lang w:val="en-US"/>
        </w:rPr>
        <w:t>kegiatan</w:t>
      </w:r>
      <w:proofErr w:type="spellEnd"/>
      <w:r w:rsidRPr="0003282E">
        <w:rPr>
          <w:rFonts w:ascii="Tahoma" w:hAnsi="Tahoma" w:cs="Tahoma"/>
          <w:bCs/>
          <w:color w:val="000000" w:themeColor="text1"/>
          <w:sz w:val="24"/>
          <w:szCs w:val="24"/>
          <w:lang w:val="en-US"/>
        </w:rPr>
        <w:t xml:space="preserve"> </w:t>
      </w:r>
      <w:proofErr w:type="spellStart"/>
      <w:r w:rsidRPr="0003282E">
        <w:rPr>
          <w:rFonts w:ascii="Tahoma" w:hAnsi="Tahoma" w:cs="Tahoma"/>
          <w:bCs/>
          <w:color w:val="000000" w:themeColor="text1"/>
          <w:sz w:val="24"/>
          <w:szCs w:val="24"/>
          <w:lang w:val="en-US"/>
        </w:rPr>
        <w:t>koordinasi</w:t>
      </w:r>
      <w:proofErr w:type="spellEnd"/>
      <w:r w:rsidRPr="0003282E">
        <w:rPr>
          <w:rFonts w:ascii="Tahoma" w:hAnsi="Tahoma" w:cs="Tahoma"/>
          <w:bCs/>
          <w:color w:val="000000" w:themeColor="text1"/>
          <w:sz w:val="24"/>
          <w:szCs w:val="24"/>
          <w:lang w:val="en-US"/>
        </w:rPr>
        <w:t xml:space="preserve"> </w:t>
      </w:r>
      <w:proofErr w:type="spellStart"/>
      <w:r w:rsidRPr="0003282E">
        <w:rPr>
          <w:rFonts w:ascii="Tahoma" w:hAnsi="Tahoma" w:cs="Tahoma"/>
          <w:bCs/>
          <w:color w:val="000000" w:themeColor="text1"/>
          <w:sz w:val="24"/>
          <w:szCs w:val="24"/>
          <w:lang w:val="en-US"/>
        </w:rPr>
        <w:t>bidang</w:t>
      </w:r>
      <w:proofErr w:type="spellEnd"/>
      <w:r w:rsidRPr="0003282E">
        <w:rPr>
          <w:rFonts w:ascii="Tahoma" w:hAnsi="Tahoma" w:cs="Tahoma"/>
          <w:bCs/>
          <w:color w:val="000000" w:themeColor="text1"/>
          <w:sz w:val="24"/>
          <w:szCs w:val="24"/>
          <w:lang w:val="en-US"/>
        </w:rPr>
        <w:t xml:space="preserve"> </w:t>
      </w:r>
      <w:proofErr w:type="spellStart"/>
      <w:r w:rsidRPr="0003282E">
        <w:rPr>
          <w:rFonts w:ascii="Tahoma" w:hAnsi="Tahoma" w:cs="Tahoma"/>
          <w:bCs/>
          <w:color w:val="000000" w:themeColor="text1"/>
          <w:sz w:val="24"/>
          <w:szCs w:val="24"/>
          <w:lang w:val="en-US"/>
        </w:rPr>
        <w:t>pengembangan</w:t>
      </w:r>
      <w:proofErr w:type="spellEnd"/>
      <w:r w:rsidRPr="0003282E">
        <w:rPr>
          <w:rFonts w:ascii="Tahoma" w:hAnsi="Tahoma" w:cs="Tahoma"/>
          <w:bCs/>
          <w:color w:val="000000" w:themeColor="text1"/>
          <w:sz w:val="24"/>
          <w:szCs w:val="24"/>
          <w:lang w:val="en-US"/>
        </w:rPr>
        <w:t xml:space="preserve"> </w:t>
      </w:r>
      <w:proofErr w:type="spellStart"/>
      <w:proofErr w:type="gramStart"/>
      <w:r w:rsidRPr="0003282E">
        <w:rPr>
          <w:rFonts w:ascii="Tahoma" w:hAnsi="Tahoma" w:cs="Tahoma"/>
          <w:bCs/>
          <w:color w:val="000000" w:themeColor="text1"/>
          <w:sz w:val="24"/>
          <w:szCs w:val="24"/>
          <w:lang w:val="en-US"/>
        </w:rPr>
        <w:t>Pariwisata</w:t>
      </w:r>
      <w:proofErr w:type="spellEnd"/>
      <w:r w:rsidRPr="0003282E">
        <w:rPr>
          <w:rFonts w:ascii="Tahoma" w:hAnsi="Tahoma" w:cs="Tahoma"/>
          <w:bCs/>
          <w:color w:val="000000" w:themeColor="text1"/>
          <w:sz w:val="24"/>
          <w:szCs w:val="24"/>
          <w:lang w:val="en-US"/>
        </w:rPr>
        <w:t xml:space="preserve">  </w:t>
      </w:r>
      <w:r w:rsidR="005A57B5" w:rsidRPr="0003282E">
        <w:rPr>
          <w:rFonts w:ascii="Tahoma" w:hAnsi="Tahoma" w:cs="Tahoma"/>
          <w:bCs/>
          <w:color w:val="000000" w:themeColor="text1"/>
          <w:sz w:val="24"/>
          <w:szCs w:val="24"/>
          <w:lang w:val="en-US"/>
        </w:rPr>
        <w:t>yang</w:t>
      </w:r>
      <w:proofErr w:type="gramEnd"/>
      <w:r w:rsidRPr="0003282E">
        <w:rPr>
          <w:rFonts w:ascii="Tahoma" w:hAnsi="Tahoma" w:cs="Tahoma"/>
          <w:bCs/>
          <w:color w:val="000000" w:themeColor="text1"/>
          <w:sz w:val="24"/>
          <w:szCs w:val="24"/>
          <w:lang w:val="en-US"/>
        </w:rPr>
        <w:t xml:space="preserve"> </w:t>
      </w:r>
      <w:proofErr w:type="spellStart"/>
      <w:r w:rsidRPr="0003282E">
        <w:rPr>
          <w:rFonts w:ascii="Tahoma" w:hAnsi="Tahoma" w:cs="Tahoma"/>
          <w:bCs/>
          <w:color w:val="000000" w:themeColor="text1"/>
          <w:sz w:val="24"/>
          <w:szCs w:val="24"/>
          <w:lang w:val="en-US"/>
        </w:rPr>
        <w:t>dilaksanakan</w:t>
      </w:r>
      <w:proofErr w:type="spellEnd"/>
      <w:r w:rsidRPr="0003282E">
        <w:rPr>
          <w:rFonts w:ascii="Tahoma" w:hAnsi="Tahoma" w:cs="Tahoma"/>
          <w:bCs/>
          <w:color w:val="000000" w:themeColor="text1"/>
          <w:sz w:val="24"/>
          <w:szCs w:val="24"/>
          <w:lang w:val="en-US"/>
        </w:rPr>
        <w:t xml:space="preserve"> </w:t>
      </w:r>
      <w:proofErr w:type="spellStart"/>
      <w:r w:rsidRPr="0003282E">
        <w:rPr>
          <w:rFonts w:ascii="Tahoma" w:hAnsi="Tahoma" w:cs="Tahoma"/>
          <w:bCs/>
          <w:color w:val="000000" w:themeColor="text1"/>
          <w:sz w:val="24"/>
          <w:szCs w:val="24"/>
          <w:lang w:val="en-US"/>
        </w:rPr>
        <w:t>pada</w:t>
      </w:r>
      <w:proofErr w:type="spellEnd"/>
      <w:r w:rsidRPr="0003282E">
        <w:rPr>
          <w:rFonts w:ascii="Tahoma" w:hAnsi="Tahoma" w:cs="Tahoma"/>
          <w:bCs/>
          <w:color w:val="000000" w:themeColor="text1"/>
          <w:sz w:val="24"/>
          <w:szCs w:val="24"/>
          <w:lang w:val="en-US"/>
        </w:rPr>
        <w:t xml:space="preserve"> </w:t>
      </w:r>
      <w:proofErr w:type="spellStart"/>
      <w:r w:rsidRPr="0003282E">
        <w:rPr>
          <w:rFonts w:ascii="Tahoma" w:hAnsi="Tahoma" w:cs="Tahoma"/>
          <w:bCs/>
          <w:color w:val="000000" w:themeColor="text1"/>
          <w:sz w:val="24"/>
          <w:szCs w:val="24"/>
          <w:lang w:val="en-US"/>
        </w:rPr>
        <w:t>tahun</w:t>
      </w:r>
      <w:proofErr w:type="spellEnd"/>
      <w:r w:rsidRPr="0003282E">
        <w:rPr>
          <w:rFonts w:ascii="Tahoma" w:hAnsi="Tahoma" w:cs="Tahoma"/>
          <w:bCs/>
          <w:color w:val="000000" w:themeColor="text1"/>
          <w:sz w:val="24"/>
          <w:szCs w:val="24"/>
          <w:lang w:val="en-US"/>
        </w:rPr>
        <w:t xml:space="preserve"> 201</w:t>
      </w:r>
      <w:r w:rsidR="0065029B" w:rsidRPr="0003282E">
        <w:rPr>
          <w:rFonts w:ascii="Tahoma" w:hAnsi="Tahoma" w:cs="Tahoma"/>
          <w:bCs/>
          <w:color w:val="000000" w:themeColor="text1"/>
          <w:sz w:val="24"/>
          <w:szCs w:val="24"/>
          <w:lang w:val="en-US"/>
        </w:rPr>
        <w:t>9</w:t>
      </w:r>
      <w:r w:rsidRPr="0003282E">
        <w:rPr>
          <w:rFonts w:ascii="Tahoma" w:hAnsi="Tahoma" w:cs="Tahoma"/>
          <w:bCs/>
          <w:color w:val="000000" w:themeColor="text1"/>
          <w:sz w:val="24"/>
          <w:szCs w:val="24"/>
          <w:lang w:val="en-US"/>
        </w:rPr>
        <w:t xml:space="preserve">, </w:t>
      </w:r>
      <w:proofErr w:type="spellStart"/>
      <w:r w:rsidRPr="0003282E">
        <w:rPr>
          <w:rFonts w:ascii="Tahoma" w:hAnsi="Tahoma" w:cs="Tahoma"/>
          <w:bCs/>
          <w:color w:val="000000" w:themeColor="text1"/>
          <w:sz w:val="24"/>
          <w:szCs w:val="24"/>
          <w:lang w:val="en-US"/>
        </w:rPr>
        <w:t>pengerjaannya</w:t>
      </w:r>
      <w:proofErr w:type="spellEnd"/>
      <w:r w:rsidRPr="0003282E">
        <w:rPr>
          <w:rFonts w:ascii="Tahoma" w:hAnsi="Tahoma" w:cs="Tahoma"/>
          <w:bCs/>
          <w:color w:val="000000" w:themeColor="text1"/>
          <w:sz w:val="24"/>
          <w:szCs w:val="24"/>
          <w:lang w:val="en-US"/>
        </w:rPr>
        <w:t xml:space="preserve"> </w:t>
      </w:r>
      <w:proofErr w:type="spellStart"/>
      <w:r w:rsidRPr="0003282E">
        <w:rPr>
          <w:rFonts w:ascii="Tahoma" w:hAnsi="Tahoma" w:cs="Tahoma"/>
          <w:bCs/>
          <w:color w:val="000000" w:themeColor="text1"/>
          <w:sz w:val="24"/>
          <w:szCs w:val="24"/>
          <w:lang w:val="en-US"/>
        </w:rPr>
        <w:t>dilakukan</w:t>
      </w:r>
      <w:proofErr w:type="spellEnd"/>
      <w:r w:rsidRPr="0003282E">
        <w:rPr>
          <w:rFonts w:ascii="Tahoma" w:hAnsi="Tahoma" w:cs="Tahoma"/>
          <w:bCs/>
          <w:color w:val="000000" w:themeColor="text1"/>
          <w:sz w:val="24"/>
          <w:szCs w:val="24"/>
          <w:lang w:val="en-US"/>
        </w:rPr>
        <w:t xml:space="preserve"> </w:t>
      </w:r>
      <w:proofErr w:type="spellStart"/>
      <w:r w:rsidRPr="0003282E">
        <w:rPr>
          <w:rFonts w:ascii="Tahoma" w:hAnsi="Tahoma" w:cs="Tahoma"/>
          <w:bCs/>
          <w:color w:val="000000" w:themeColor="text1"/>
          <w:sz w:val="24"/>
          <w:szCs w:val="24"/>
          <w:lang w:val="en-US"/>
        </w:rPr>
        <w:t>pada</w:t>
      </w:r>
      <w:proofErr w:type="spellEnd"/>
      <w:r w:rsidRPr="0003282E">
        <w:rPr>
          <w:rFonts w:ascii="Tahoma" w:hAnsi="Tahoma" w:cs="Tahoma"/>
          <w:bCs/>
          <w:color w:val="000000" w:themeColor="text1"/>
          <w:sz w:val="24"/>
          <w:szCs w:val="24"/>
          <w:lang w:val="en-US"/>
        </w:rPr>
        <w:t xml:space="preserve"> </w:t>
      </w:r>
      <w:proofErr w:type="spellStart"/>
      <w:r w:rsidRPr="0003282E">
        <w:rPr>
          <w:rFonts w:ascii="Tahoma" w:hAnsi="Tahoma" w:cs="Tahoma"/>
          <w:bCs/>
          <w:color w:val="000000" w:themeColor="text1"/>
          <w:sz w:val="24"/>
          <w:szCs w:val="24"/>
          <w:lang w:val="en-US"/>
        </w:rPr>
        <w:t>tahun</w:t>
      </w:r>
      <w:proofErr w:type="spellEnd"/>
      <w:r w:rsidRPr="0003282E">
        <w:rPr>
          <w:rFonts w:ascii="Tahoma" w:hAnsi="Tahoma" w:cs="Tahoma"/>
          <w:bCs/>
          <w:color w:val="000000" w:themeColor="text1"/>
          <w:sz w:val="24"/>
          <w:szCs w:val="24"/>
          <w:lang w:val="en-US"/>
        </w:rPr>
        <w:t xml:space="preserve"> 20</w:t>
      </w:r>
      <w:r w:rsidR="0065029B" w:rsidRPr="0003282E">
        <w:rPr>
          <w:rFonts w:ascii="Tahoma" w:hAnsi="Tahoma" w:cs="Tahoma"/>
          <w:bCs/>
          <w:color w:val="000000" w:themeColor="text1"/>
          <w:sz w:val="24"/>
          <w:szCs w:val="24"/>
          <w:lang w:val="en-US"/>
        </w:rPr>
        <w:t>20</w:t>
      </w:r>
      <w:r w:rsidRPr="0003282E">
        <w:rPr>
          <w:rFonts w:ascii="Tahoma" w:hAnsi="Tahoma" w:cs="Tahoma"/>
          <w:bCs/>
          <w:color w:val="000000" w:themeColor="text1"/>
          <w:sz w:val="24"/>
          <w:szCs w:val="24"/>
          <w:lang w:val="en-US"/>
        </w:rPr>
        <w:t xml:space="preserve"> </w:t>
      </w:r>
      <w:proofErr w:type="spellStart"/>
      <w:r w:rsidRPr="0003282E">
        <w:rPr>
          <w:rFonts w:ascii="Tahoma" w:hAnsi="Tahoma" w:cs="Tahoma"/>
          <w:bCs/>
          <w:color w:val="000000" w:themeColor="text1"/>
          <w:sz w:val="24"/>
          <w:szCs w:val="24"/>
          <w:lang w:val="en-US"/>
        </w:rPr>
        <w:t>dengan</w:t>
      </w:r>
      <w:proofErr w:type="spellEnd"/>
      <w:r w:rsidRPr="0003282E">
        <w:rPr>
          <w:rFonts w:ascii="Tahoma" w:hAnsi="Tahoma" w:cs="Tahoma"/>
          <w:bCs/>
          <w:color w:val="000000" w:themeColor="text1"/>
          <w:sz w:val="24"/>
          <w:szCs w:val="24"/>
          <w:lang w:val="en-US"/>
        </w:rPr>
        <w:t xml:space="preserve"> data </w:t>
      </w:r>
      <w:proofErr w:type="spellStart"/>
      <w:r w:rsidRPr="0003282E">
        <w:rPr>
          <w:rFonts w:ascii="Tahoma" w:hAnsi="Tahoma" w:cs="Tahoma"/>
          <w:bCs/>
          <w:color w:val="000000" w:themeColor="text1"/>
          <w:sz w:val="24"/>
          <w:szCs w:val="24"/>
          <w:lang w:val="en-US"/>
        </w:rPr>
        <w:t>data</w:t>
      </w:r>
      <w:proofErr w:type="spellEnd"/>
      <w:r w:rsidRPr="0003282E">
        <w:rPr>
          <w:rFonts w:ascii="Tahoma" w:hAnsi="Tahoma" w:cs="Tahoma"/>
          <w:bCs/>
          <w:color w:val="000000" w:themeColor="text1"/>
          <w:sz w:val="24"/>
          <w:szCs w:val="24"/>
          <w:lang w:val="en-US"/>
        </w:rPr>
        <w:t xml:space="preserve"> </w:t>
      </w:r>
      <w:proofErr w:type="spellStart"/>
      <w:r w:rsidRPr="0003282E">
        <w:rPr>
          <w:rFonts w:ascii="Tahoma" w:hAnsi="Tahoma" w:cs="Tahoma"/>
          <w:bCs/>
          <w:color w:val="000000" w:themeColor="text1"/>
          <w:sz w:val="24"/>
          <w:szCs w:val="24"/>
          <w:lang w:val="en-US"/>
        </w:rPr>
        <w:t>pendukung</w:t>
      </w:r>
      <w:proofErr w:type="spellEnd"/>
      <w:r w:rsidRPr="0003282E">
        <w:rPr>
          <w:rFonts w:ascii="Tahoma" w:hAnsi="Tahoma" w:cs="Tahoma"/>
          <w:bCs/>
          <w:color w:val="000000" w:themeColor="text1"/>
          <w:sz w:val="24"/>
          <w:szCs w:val="24"/>
          <w:lang w:val="en-US"/>
        </w:rPr>
        <w:t>.</w:t>
      </w:r>
    </w:p>
    <w:p w:rsidR="00B85528" w:rsidRPr="0003282E" w:rsidRDefault="00B85528" w:rsidP="00B85528">
      <w:pPr>
        <w:pStyle w:val="ListParagraph"/>
        <w:spacing w:after="0" w:line="288" w:lineRule="auto"/>
        <w:contextualSpacing w:val="0"/>
        <w:jc w:val="both"/>
        <w:rPr>
          <w:rFonts w:ascii="Tahoma" w:hAnsi="Tahoma" w:cs="Tahoma"/>
          <w:bCs/>
          <w:color w:val="000000" w:themeColor="text1"/>
          <w:sz w:val="24"/>
          <w:szCs w:val="24"/>
          <w:lang w:val="en-US"/>
        </w:rPr>
      </w:pPr>
    </w:p>
    <w:p w:rsidR="00D57CB2" w:rsidRPr="0003282E" w:rsidRDefault="00E81D68" w:rsidP="00620830">
      <w:pPr>
        <w:pStyle w:val="ListParagraph"/>
        <w:numPr>
          <w:ilvl w:val="0"/>
          <w:numId w:val="40"/>
        </w:numPr>
        <w:spacing w:after="0" w:line="288" w:lineRule="auto"/>
        <w:ind w:left="360"/>
        <w:contextualSpacing w:val="0"/>
        <w:jc w:val="both"/>
        <w:rPr>
          <w:b/>
          <w:color w:val="000000" w:themeColor="text1"/>
          <w:lang w:val="fi-FI"/>
        </w:rPr>
      </w:pPr>
      <w:r w:rsidRPr="0003282E">
        <w:rPr>
          <w:b/>
          <w:color w:val="000000" w:themeColor="text1"/>
          <w:lang w:val="fi-FI"/>
        </w:rPr>
        <w:t xml:space="preserve"> </w:t>
      </w:r>
      <w:r w:rsidR="00D57CB2" w:rsidRPr="0003282E">
        <w:rPr>
          <w:b/>
          <w:color w:val="000000" w:themeColor="text1"/>
          <w:lang w:val="fi-FI"/>
        </w:rPr>
        <w:t>JADWAL KEGIATAN</w:t>
      </w:r>
    </w:p>
    <w:tbl>
      <w:tblPr>
        <w:tblStyle w:val="TableGrid"/>
        <w:tblW w:w="9358" w:type="dxa"/>
        <w:tblInd w:w="580" w:type="dxa"/>
        <w:tblLook w:val="01E0"/>
      </w:tblPr>
      <w:tblGrid>
        <w:gridCol w:w="512"/>
        <w:gridCol w:w="3582"/>
        <w:gridCol w:w="328"/>
        <w:gridCol w:w="511"/>
        <w:gridCol w:w="442"/>
        <w:gridCol w:w="475"/>
        <w:gridCol w:w="475"/>
        <w:gridCol w:w="442"/>
        <w:gridCol w:w="445"/>
        <w:gridCol w:w="413"/>
        <w:gridCol w:w="413"/>
        <w:gridCol w:w="440"/>
        <w:gridCol w:w="440"/>
        <w:gridCol w:w="440"/>
      </w:tblGrid>
      <w:tr w:rsidR="001B784B" w:rsidRPr="0003282E" w:rsidTr="005C7B94">
        <w:tc>
          <w:tcPr>
            <w:tcW w:w="513" w:type="dxa"/>
            <w:vMerge w:val="restart"/>
            <w:shd w:val="clear" w:color="auto" w:fill="E6E6E6"/>
          </w:tcPr>
          <w:p w:rsidR="00417271" w:rsidRPr="0003282E" w:rsidRDefault="00417271" w:rsidP="001A7700">
            <w:pPr>
              <w:spacing w:line="360" w:lineRule="auto"/>
              <w:jc w:val="center"/>
              <w:rPr>
                <w:b/>
                <w:color w:val="000000" w:themeColor="text1"/>
                <w:lang w:val="fi-FI"/>
              </w:rPr>
            </w:pPr>
            <w:r w:rsidRPr="0003282E">
              <w:rPr>
                <w:b/>
                <w:color w:val="000000" w:themeColor="text1"/>
                <w:lang w:val="fi-FI"/>
              </w:rPr>
              <w:t>No</w:t>
            </w:r>
          </w:p>
        </w:tc>
        <w:tc>
          <w:tcPr>
            <w:tcW w:w="3605" w:type="dxa"/>
            <w:vMerge w:val="restart"/>
            <w:shd w:val="clear" w:color="auto" w:fill="E6E6E6"/>
          </w:tcPr>
          <w:p w:rsidR="00417271" w:rsidRPr="0003282E" w:rsidRDefault="00417271" w:rsidP="001A7700">
            <w:pPr>
              <w:spacing w:line="360" w:lineRule="auto"/>
              <w:jc w:val="center"/>
              <w:rPr>
                <w:b/>
                <w:color w:val="000000" w:themeColor="text1"/>
                <w:lang w:val="fi-FI"/>
              </w:rPr>
            </w:pPr>
            <w:r w:rsidRPr="0003282E">
              <w:rPr>
                <w:b/>
                <w:color w:val="000000" w:themeColor="text1"/>
                <w:lang w:val="fi-FI"/>
              </w:rPr>
              <w:t>Kegiatan</w:t>
            </w:r>
          </w:p>
        </w:tc>
        <w:tc>
          <w:tcPr>
            <w:tcW w:w="4800" w:type="dxa"/>
            <w:gridSpan w:val="11"/>
            <w:shd w:val="clear" w:color="auto" w:fill="E6E6E6"/>
          </w:tcPr>
          <w:p w:rsidR="00417271" w:rsidRPr="0003282E" w:rsidRDefault="00417271" w:rsidP="001A7700">
            <w:pPr>
              <w:spacing w:line="360" w:lineRule="auto"/>
              <w:jc w:val="center"/>
              <w:rPr>
                <w:b/>
                <w:color w:val="000000" w:themeColor="text1"/>
                <w:lang w:val="fi-FI"/>
              </w:rPr>
            </w:pPr>
            <w:r w:rsidRPr="0003282E">
              <w:rPr>
                <w:b/>
                <w:color w:val="000000" w:themeColor="text1"/>
                <w:lang w:val="fi-FI"/>
              </w:rPr>
              <w:t>Bulan ke</w:t>
            </w:r>
          </w:p>
        </w:tc>
        <w:tc>
          <w:tcPr>
            <w:tcW w:w="440" w:type="dxa"/>
            <w:shd w:val="clear" w:color="auto" w:fill="E6E6E6"/>
          </w:tcPr>
          <w:p w:rsidR="00417271" w:rsidRPr="0003282E" w:rsidRDefault="00417271" w:rsidP="001A7700">
            <w:pPr>
              <w:spacing w:line="360" w:lineRule="auto"/>
              <w:jc w:val="center"/>
              <w:rPr>
                <w:b/>
                <w:color w:val="000000" w:themeColor="text1"/>
                <w:lang w:val="fi-FI"/>
              </w:rPr>
            </w:pPr>
          </w:p>
        </w:tc>
      </w:tr>
      <w:tr w:rsidR="001B784B" w:rsidRPr="0003282E" w:rsidTr="005C7B94">
        <w:tc>
          <w:tcPr>
            <w:tcW w:w="513" w:type="dxa"/>
            <w:vMerge/>
          </w:tcPr>
          <w:p w:rsidR="00417271" w:rsidRPr="0003282E" w:rsidRDefault="00417271" w:rsidP="001A7700">
            <w:pPr>
              <w:spacing w:line="360" w:lineRule="auto"/>
              <w:rPr>
                <w:color w:val="000000" w:themeColor="text1"/>
                <w:lang w:val="fi-FI"/>
              </w:rPr>
            </w:pPr>
          </w:p>
        </w:tc>
        <w:tc>
          <w:tcPr>
            <w:tcW w:w="3605" w:type="dxa"/>
            <w:vMerge/>
          </w:tcPr>
          <w:p w:rsidR="00417271" w:rsidRPr="0003282E" w:rsidRDefault="00417271" w:rsidP="001A7700">
            <w:pPr>
              <w:spacing w:line="360" w:lineRule="auto"/>
              <w:rPr>
                <w:color w:val="000000" w:themeColor="text1"/>
                <w:lang w:val="fi-FI"/>
              </w:rPr>
            </w:pPr>
          </w:p>
        </w:tc>
        <w:tc>
          <w:tcPr>
            <w:tcW w:w="293" w:type="dxa"/>
            <w:shd w:val="clear" w:color="auto" w:fill="E6E6E6"/>
          </w:tcPr>
          <w:p w:rsidR="00417271" w:rsidRPr="0003282E" w:rsidRDefault="00417271" w:rsidP="001A7700">
            <w:pPr>
              <w:spacing w:line="360" w:lineRule="auto"/>
              <w:jc w:val="center"/>
              <w:rPr>
                <w:color w:val="000000" w:themeColor="text1"/>
                <w:lang w:val="fi-FI"/>
              </w:rPr>
            </w:pPr>
            <w:r w:rsidRPr="0003282E">
              <w:rPr>
                <w:color w:val="000000" w:themeColor="text1"/>
                <w:lang w:val="fi-FI"/>
              </w:rPr>
              <w:t>1</w:t>
            </w:r>
          </w:p>
        </w:tc>
        <w:tc>
          <w:tcPr>
            <w:tcW w:w="513" w:type="dxa"/>
            <w:shd w:val="clear" w:color="auto" w:fill="E6E6E6"/>
          </w:tcPr>
          <w:p w:rsidR="00417271" w:rsidRPr="0003282E" w:rsidRDefault="00417271" w:rsidP="001A7700">
            <w:pPr>
              <w:spacing w:line="360" w:lineRule="auto"/>
              <w:jc w:val="center"/>
              <w:rPr>
                <w:color w:val="000000" w:themeColor="text1"/>
                <w:lang w:val="fi-FI"/>
              </w:rPr>
            </w:pPr>
            <w:r w:rsidRPr="0003282E">
              <w:rPr>
                <w:color w:val="000000" w:themeColor="text1"/>
                <w:lang w:val="fi-FI"/>
              </w:rPr>
              <w:t>2</w:t>
            </w:r>
          </w:p>
        </w:tc>
        <w:tc>
          <w:tcPr>
            <w:tcW w:w="443" w:type="dxa"/>
            <w:shd w:val="clear" w:color="auto" w:fill="E6E6E6"/>
          </w:tcPr>
          <w:p w:rsidR="00417271" w:rsidRPr="0003282E" w:rsidRDefault="00417271" w:rsidP="001A7700">
            <w:pPr>
              <w:spacing w:line="360" w:lineRule="auto"/>
              <w:jc w:val="center"/>
              <w:rPr>
                <w:color w:val="000000" w:themeColor="text1"/>
                <w:lang w:val="fi-FI"/>
              </w:rPr>
            </w:pPr>
            <w:r w:rsidRPr="0003282E">
              <w:rPr>
                <w:color w:val="000000" w:themeColor="text1"/>
                <w:lang w:val="fi-FI"/>
              </w:rPr>
              <w:t>3</w:t>
            </w:r>
          </w:p>
        </w:tc>
        <w:tc>
          <w:tcPr>
            <w:tcW w:w="477" w:type="dxa"/>
            <w:shd w:val="clear" w:color="auto" w:fill="E6E6E6"/>
          </w:tcPr>
          <w:p w:rsidR="00417271" w:rsidRPr="0003282E" w:rsidRDefault="00417271" w:rsidP="001A7700">
            <w:pPr>
              <w:spacing w:line="360" w:lineRule="auto"/>
              <w:jc w:val="center"/>
              <w:rPr>
                <w:color w:val="000000" w:themeColor="text1"/>
                <w:lang w:val="fi-FI"/>
              </w:rPr>
            </w:pPr>
            <w:r w:rsidRPr="0003282E">
              <w:rPr>
                <w:color w:val="000000" w:themeColor="text1"/>
                <w:lang w:val="fi-FI"/>
              </w:rPr>
              <w:t>4</w:t>
            </w:r>
          </w:p>
        </w:tc>
        <w:tc>
          <w:tcPr>
            <w:tcW w:w="477" w:type="dxa"/>
            <w:shd w:val="clear" w:color="auto" w:fill="E6E6E6"/>
          </w:tcPr>
          <w:p w:rsidR="00417271" w:rsidRPr="0003282E" w:rsidRDefault="00417271" w:rsidP="001A7700">
            <w:pPr>
              <w:spacing w:line="360" w:lineRule="auto"/>
              <w:jc w:val="center"/>
              <w:rPr>
                <w:color w:val="000000" w:themeColor="text1"/>
                <w:lang w:val="fi-FI"/>
              </w:rPr>
            </w:pPr>
            <w:r w:rsidRPr="0003282E">
              <w:rPr>
                <w:color w:val="000000" w:themeColor="text1"/>
                <w:lang w:val="fi-FI"/>
              </w:rPr>
              <w:t>5</w:t>
            </w:r>
          </w:p>
        </w:tc>
        <w:tc>
          <w:tcPr>
            <w:tcW w:w="443" w:type="dxa"/>
            <w:shd w:val="clear" w:color="auto" w:fill="E6E6E6"/>
          </w:tcPr>
          <w:p w:rsidR="00417271" w:rsidRPr="0003282E" w:rsidRDefault="00417271" w:rsidP="001A7700">
            <w:pPr>
              <w:spacing w:line="360" w:lineRule="auto"/>
              <w:jc w:val="center"/>
              <w:rPr>
                <w:color w:val="000000" w:themeColor="text1"/>
                <w:lang w:val="fi-FI"/>
              </w:rPr>
            </w:pPr>
            <w:r w:rsidRPr="0003282E">
              <w:rPr>
                <w:color w:val="000000" w:themeColor="text1"/>
                <w:lang w:val="fi-FI"/>
              </w:rPr>
              <w:t>6</w:t>
            </w:r>
          </w:p>
        </w:tc>
        <w:tc>
          <w:tcPr>
            <w:tcW w:w="446" w:type="dxa"/>
            <w:shd w:val="clear" w:color="auto" w:fill="E6E6E6"/>
          </w:tcPr>
          <w:p w:rsidR="00417271" w:rsidRPr="0003282E" w:rsidRDefault="00417271" w:rsidP="001A7700">
            <w:pPr>
              <w:spacing w:line="360" w:lineRule="auto"/>
              <w:jc w:val="center"/>
              <w:rPr>
                <w:color w:val="000000" w:themeColor="text1"/>
                <w:lang w:val="fi-FI"/>
              </w:rPr>
            </w:pPr>
            <w:r w:rsidRPr="0003282E">
              <w:rPr>
                <w:color w:val="000000" w:themeColor="text1"/>
                <w:lang w:val="fi-FI"/>
              </w:rPr>
              <w:t>7</w:t>
            </w:r>
          </w:p>
        </w:tc>
        <w:tc>
          <w:tcPr>
            <w:tcW w:w="414" w:type="dxa"/>
            <w:shd w:val="clear" w:color="auto" w:fill="E6E6E6"/>
          </w:tcPr>
          <w:p w:rsidR="00417271" w:rsidRPr="0003282E" w:rsidRDefault="00417271" w:rsidP="001A7700">
            <w:pPr>
              <w:spacing w:line="360" w:lineRule="auto"/>
              <w:jc w:val="center"/>
              <w:rPr>
                <w:color w:val="000000" w:themeColor="text1"/>
                <w:lang w:val="fi-FI"/>
              </w:rPr>
            </w:pPr>
            <w:r w:rsidRPr="0003282E">
              <w:rPr>
                <w:color w:val="000000" w:themeColor="text1"/>
                <w:lang w:val="fi-FI"/>
              </w:rPr>
              <w:t>8</w:t>
            </w:r>
          </w:p>
        </w:tc>
        <w:tc>
          <w:tcPr>
            <w:tcW w:w="414" w:type="dxa"/>
            <w:shd w:val="clear" w:color="auto" w:fill="E6E6E6"/>
          </w:tcPr>
          <w:p w:rsidR="00417271" w:rsidRPr="0003282E" w:rsidRDefault="00417271" w:rsidP="001A7700">
            <w:pPr>
              <w:spacing w:line="360" w:lineRule="auto"/>
              <w:jc w:val="center"/>
              <w:rPr>
                <w:color w:val="000000" w:themeColor="text1"/>
                <w:lang w:val="fi-FI"/>
              </w:rPr>
            </w:pPr>
            <w:r w:rsidRPr="0003282E">
              <w:rPr>
                <w:color w:val="000000" w:themeColor="text1"/>
                <w:lang w:val="fi-FI"/>
              </w:rPr>
              <w:t>9</w:t>
            </w:r>
          </w:p>
        </w:tc>
        <w:tc>
          <w:tcPr>
            <w:tcW w:w="440" w:type="dxa"/>
            <w:shd w:val="clear" w:color="auto" w:fill="E6E6E6"/>
          </w:tcPr>
          <w:p w:rsidR="00417271" w:rsidRPr="0003282E" w:rsidRDefault="00417271" w:rsidP="001A7700">
            <w:pPr>
              <w:spacing w:line="360" w:lineRule="auto"/>
              <w:jc w:val="center"/>
              <w:rPr>
                <w:color w:val="000000" w:themeColor="text1"/>
                <w:lang w:val="fi-FI"/>
              </w:rPr>
            </w:pPr>
            <w:r w:rsidRPr="0003282E">
              <w:rPr>
                <w:color w:val="000000" w:themeColor="text1"/>
                <w:lang w:val="fi-FI"/>
              </w:rPr>
              <w:t>10</w:t>
            </w:r>
          </w:p>
        </w:tc>
        <w:tc>
          <w:tcPr>
            <w:tcW w:w="440" w:type="dxa"/>
            <w:shd w:val="clear" w:color="auto" w:fill="E6E6E6"/>
          </w:tcPr>
          <w:p w:rsidR="00417271" w:rsidRPr="0003282E" w:rsidRDefault="00417271" w:rsidP="001A7700">
            <w:pPr>
              <w:spacing w:line="360" w:lineRule="auto"/>
              <w:jc w:val="center"/>
              <w:rPr>
                <w:color w:val="000000" w:themeColor="text1"/>
                <w:lang w:val="fi-FI"/>
              </w:rPr>
            </w:pPr>
            <w:r w:rsidRPr="0003282E">
              <w:rPr>
                <w:color w:val="000000" w:themeColor="text1"/>
                <w:lang w:val="fi-FI"/>
              </w:rPr>
              <w:t>11</w:t>
            </w:r>
          </w:p>
        </w:tc>
        <w:tc>
          <w:tcPr>
            <w:tcW w:w="440" w:type="dxa"/>
            <w:shd w:val="clear" w:color="auto" w:fill="E6E6E6"/>
          </w:tcPr>
          <w:p w:rsidR="00417271" w:rsidRPr="0003282E" w:rsidRDefault="00417271" w:rsidP="001A7700">
            <w:pPr>
              <w:spacing w:line="360" w:lineRule="auto"/>
              <w:jc w:val="center"/>
              <w:rPr>
                <w:color w:val="000000" w:themeColor="text1"/>
                <w:lang w:val="fi-FI"/>
              </w:rPr>
            </w:pPr>
            <w:r w:rsidRPr="0003282E">
              <w:rPr>
                <w:color w:val="000000" w:themeColor="text1"/>
                <w:lang w:val="fi-FI"/>
              </w:rPr>
              <w:t>12</w:t>
            </w:r>
          </w:p>
        </w:tc>
      </w:tr>
      <w:tr w:rsidR="001B784B" w:rsidRPr="0003282E" w:rsidTr="005C7B94">
        <w:trPr>
          <w:trHeight w:val="2348"/>
        </w:trPr>
        <w:tc>
          <w:tcPr>
            <w:tcW w:w="513" w:type="dxa"/>
          </w:tcPr>
          <w:p w:rsidR="00417271" w:rsidRPr="0003282E" w:rsidRDefault="00417271" w:rsidP="001A7700">
            <w:pPr>
              <w:spacing w:line="360" w:lineRule="auto"/>
              <w:rPr>
                <w:rFonts w:ascii="Tahoma" w:hAnsi="Tahoma" w:cs="Tahoma"/>
                <w:b/>
                <w:color w:val="000000" w:themeColor="text1"/>
                <w:lang w:val="fi-FI"/>
              </w:rPr>
            </w:pPr>
            <w:r w:rsidRPr="0003282E">
              <w:rPr>
                <w:rFonts w:ascii="Tahoma" w:hAnsi="Tahoma" w:cs="Tahoma"/>
                <w:b/>
                <w:color w:val="000000" w:themeColor="text1"/>
                <w:lang w:val="fi-FI"/>
              </w:rPr>
              <w:t>I</w:t>
            </w:r>
          </w:p>
        </w:tc>
        <w:tc>
          <w:tcPr>
            <w:tcW w:w="3605" w:type="dxa"/>
          </w:tcPr>
          <w:p w:rsidR="00B85528" w:rsidRPr="0003282E" w:rsidRDefault="00B85528" w:rsidP="00B85528">
            <w:pPr>
              <w:pStyle w:val="ListParagraph"/>
              <w:spacing w:after="0" w:line="288" w:lineRule="auto"/>
              <w:ind w:left="-13"/>
              <w:contextualSpacing w:val="0"/>
              <w:jc w:val="both"/>
              <w:rPr>
                <w:rFonts w:ascii="Tahoma" w:hAnsi="Tahoma" w:cs="Tahoma"/>
                <w:bCs/>
                <w:color w:val="000000" w:themeColor="text1"/>
                <w:sz w:val="24"/>
                <w:szCs w:val="24"/>
              </w:rPr>
            </w:pPr>
            <w:proofErr w:type="spellStart"/>
            <w:r w:rsidRPr="0003282E">
              <w:rPr>
                <w:rFonts w:ascii="Tahoma" w:hAnsi="Tahoma" w:cs="Tahoma"/>
                <w:bCs/>
                <w:color w:val="000000" w:themeColor="text1"/>
                <w:sz w:val="24"/>
                <w:szCs w:val="24"/>
                <w:lang w:val="en-US"/>
              </w:rPr>
              <w:t>Persiapan</w:t>
            </w:r>
            <w:proofErr w:type="spellEnd"/>
          </w:p>
          <w:p w:rsidR="00B85528" w:rsidRPr="0003282E" w:rsidRDefault="00B85528" w:rsidP="00E570A8">
            <w:pPr>
              <w:pStyle w:val="ListParagraph"/>
              <w:numPr>
                <w:ilvl w:val="0"/>
                <w:numId w:val="35"/>
              </w:numPr>
              <w:spacing w:after="0" w:line="288" w:lineRule="auto"/>
              <w:ind w:left="257" w:hanging="270"/>
              <w:contextualSpacing w:val="0"/>
              <w:jc w:val="both"/>
              <w:rPr>
                <w:rFonts w:ascii="Tahoma" w:hAnsi="Tahoma" w:cs="Tahoma"/>
                <w:bCs/>
                <w:color w:val="000000" w:themeColor="text1"/>
                <w:sz w:val="24"/>
                <w:szCs w:val="24"/>
              </w:rPr>
            </w:pPr>
            <w:proofErr w:type="spellStart"/>
            <w:r w:rsidRPr="0003282E">
              <w:rPr>
                <w:rFonts w:ascii="Tahoma" w:hAnsi="Tahoma" w:cs="Tahoma"/>
                <w:bCs/>
                <w:color w:val="000000" w:themeColor="text1"/>
                <w:sz w:val="24"/>
                <w:szCs w:val="24"/>
                <w:lang w:val="en-US"/>
              </w:rPr>
              <w:t>Penyusunan</w:t>
            </w:r>
            <w:proofErr w:type="spellEnd"/>
            <w:r w:rsidRPr="0003282E">
              <w:rPr>
                <w:rFonts w:ascii="Tahoma" w:hAnsi="Tahoma" w:cs="Tahoma"/>
                <w:bCs/>
                <w:color w:val="000000" w:themeColor="text1"/>
                <w:sz w:val="24"/>
                <w:szCs w:val="24"/>
                <w:lang w:val="en-US"/>
              </w:rPr>
              <w:t xml:space="preserve"> </w:t>
            </w:r>
            <w:proofErr w:type="spellStart"/>
            <w:r w:rsidRPr="0003282E">
              <w:rPr>
                <w:rFonts w:ascii="Tahoma" w:hAnsi="Tahoma" w:cs="Tahoma"/>
                <w:bCs/>
                <w:color w:val="000000" w:themeColor="text1"/>
                <w:sz w:val="24"/>
                <w:szCs w:val="24"/>
                <w:lang w:val="en-US"/>
              </w:rPr>
              <w:t>Rcn</w:t>
            </w:r>
            <w:proofErr w:type="spellEnd"/>
            <w:r w:rsidRPr="0003282E">
              <w:rPr>
                <w:rFonts w:ascii="Tahoma" w:hAnsi="Tahoma" w:cs="Tahoma"/>
                <w:bCs/>
                <w:color w:val="000000" w:themeColor="text1"/>
                <w:sz w:val="24"/>
                <w:szCs w:val="24"/>
                <w:lang w:val="en-US"/>
              </w:rPr>
              <w:t xml:space="preserve"> </w:t>
            </w:r>
            <w:proofErr w:type="spellStart"/>
            <w:r w:rsidRPr="0003282E">
              <w:rPr>
                <w:rFonts w:ascii="Tahoma" w:hAnsi="Tahoma" w:cs="Tahoma"/>
                <w:bCs/>
                <w:color w:val="000000" w:themeColor="text1"/>
                <w:sz w:val="24"/>
                <w:szCs w:val="24"/>
                <w:lang w:val="en-US"/>
              </w:rPr>
              <w:t>Kegiatan</w:t>
            </w:r>
            <w:proofErr w:type="spellEnd"/>
          </w:p>
          <w:p w:rsidR="00B85528" w:rsidRPr="0003282E" w:rsidRDefault="00B85528" w:rsidP="00E570A8">
            <w:pPr>
              <w:pStyle w:val="ListParagraph"/>
              <w:numPr>
                <w:ilvl w:val="0"/>
                <w:numId w:val="35"/>
              </w:numPr>
              <w:spacing w:after="0" w:line="288" w:lineRule="auto"/>
              <w:ind w:left="257" w:hanging="270"/>
              <w:contextualSpacing w:val="0"/>
              <w:jc w:val="both"/>
              <w:rPr>
                <w:rFonts w:ascii="Tahoma" w:hAnsi="Tahoma" w:cs="Tahoma"/>
                <w:bCs/>
                <w:color w:val="000000" w:themeColor="text1"/>
                <w:sz w:val="24"/>
                <w:szCs w:val="24"/>
              </w:rPr>
            </w:pPr>
            <w:proofErr w:type="spellStart"/>
            <w:r w:rsidRPr="0003282E">
              <w:rPr>
                <w:rFonts w:ascii="Tahoma" w:hAnsi="Tahoma" w:cs="Tahoma"/>
                <w:bCs/>
                <w:color w:val="000000" w:themeColor="text1"/>
                <w:sz w:val="24"/>
                <w:szCs w:val="24"/>
                <w:lang w:val="en-US"/>
              </w:rPr>
              <w:t>Pemetaan</w:t>
            </w:r>
            <w:proofErr w:type="spellEnd"/>
            <w:r w:rsidRPr="0003282E">
              <w:rPr>
                <w:rFonts w:ascii="Tahoma" w:hAnsi="Tahoma" w:cs="Tahoma"/>
                <w:bCs/>
                <w:color w:val="000000" w:themeColor="text1"/>
                <w:sz w:val="24"/>
                <w:szCs w:val="24"/>
                <w:lang w:val="en-US"/>
              </w:rPr>
              <w:t xml:space="preserve"> </w:t>
            </w:r>
            <w:proofErr w:type="spellStart"/>
            <w:r w:rsidRPr="0003282E">
              <w:rPr>
                <w:rFonts w:ascii="Tahoma" w:hAnsi="Tahoma" w:cs="Tahoma"/>
                <w:bCs/>
                <w:color w:val="000000" w:themeColor="text1"/>
                <w:sz w:val="24"/>
                <w:szCs w:val="24"/>
                <w:lang w:val="en-US"/>
              </w:rPr>
              <w:t>lokasi</w:t>
            </w:r>
            <w:proofErr w:type="spellEnd"/>
          </w:p>
          <w:p w:rsidR="00B85528" w:rsidRPr="0003282E" w:rsidRDefault="00B85528" w:rsidP="005C7B94">
            <w:pPr>
              <w:pStyle w:val="ListParagraph"/>
              <w:numPr>
                <w:ilvl w:val="0"/>
                <w:numId w:val="35"/>
              </w:numPr>
              <w:spacing w:after="0" w:line="288" w:lineRule="auto"/>
              <w:ind w:left="257" w:hanging="270"/>
              <w:contextualSpacing w:val="0"/>
              <w:rPr>
                <w:rFonts w:ascii="Tahoma" w:hAnsi="Tahoma" w:cs="Tahoma"/>
                <w:bCs/>
                <w:color w:val="000000" w:themeColor="text1"/>
                <w:sz w:val="24"/>
                <w:szCs w:val="24"/>
              </w:rPr>
            </w:pPr>
            <w:proofErr w:type="spellStart"/>
            <w:r w:rsidRPr="0003282E">
              <w:rPr>
                <w:rFonts w:ascii="Tahoma" w:hAnsi="Tahoma" w:cs="Tahoma"/>
                <w:bCs/>
                <w:color w:val="000000" w:themeColor="text1"/>
                <w:sz w:val="24"/>
                <w:szCs w:val="24"/>
                <w:lang w:val="en-US"/>
              </w:rPr>
              <w:t>Pembuatan</w:t>
            </w:r>
            <w:proofErr w:type="spellEnd"/>
            <w:r w:rsidR="005C7B94">
              <w:rPr>
                <w:rFonts w:ascii="Tahoma" w:hAnsi="Tahoma" w:cs="Tahoma"/>
                <w:bCs/>
                <w:color w:val="000000" w:themeColor="text1"/>
                <w:sz w:val="24"/>
                <w:szCs w:val="24"/>
                <w:lang w:val="en-US"/>
              </w:rPr>
              <w:t xml:space="preserve"> </w:t>
            </w:r>
            <w:proofErr w:type="spellStart"/>
            <w:r w:rsidRPr="0003282E">
              <w:rPr>
                <w:rFonts w:ascii="Tahoma" w:hAnsi="Tahoma" w:cs="Tahoma"/>
                <w:bCs/>
                <w:color w:val="000000" w:themeColor="text1"/>
                <w:sz w:val="24"/>
                <w:szCs w:val="24"/>
                <w:lang w:val="en-US"/>
              </w:rPr>
              <w:t>Jadwal</w:t>
            </w:r>
            <w:proofErr w:type="spellEnd"/>
            <w:r w:rsidRPr="0003282E">
              <w:rPr>
                <w:rFonts w:ascii="Tahoma" w:hAnsi="Tahoma" w:cs="Tahoma"/>
                <w:bCs/>
                <w:color w:val="000000" w:themeColor="text1"/>
                <w:sz w:val="24"/>
                <w:szCs w:val="24"/>
                <w:lang w:val="en-US"/>
              </w:rPr>
              <w:t xml:space="preserve"> </w:t>
            </w:r>
            <w:proofErr w:type="spellStart"/>
            <w:r w:rsidRPr="0003282E">
              <w:rPr>
                <w:rFonts w:ascii="Tahoma" w:hAnsi="Tahoma" w:cs="Tahoma"/>
                <w:bCs/>
                <w:color w:val="000000" w:themeColor="text1"/>
                <w:sz w:val="24"/>
                <w:szCs w:val="24"/>
                <w:lang w:val="en-US"/>
              </w:rPr>
              <w:t>Pelaksanaan</w:t>
            </w:r>
            <w:proofErr w:type="spellEnd"/>
            <w:r w:rsidRPr="0003282E">
              <w:rPr>
                <w:rFonts w:ascii="Tahoma" w:hAnsi="Tahoma" w:cs="Tahoma"/>
                <w:bCs/>
                <w:color w:val="000000" w:themeColor="text1"/>
                <w:sz w:val="24"/>
                <w:szCs w:val="24"/>
                <w:lang w:val="en-US"/>
              </w:rPr>
              <w:t xml:space="preserve"> </w:t>
            </w:r>
            <w:proofErr w:type="spellStart"/>
            <w:r w:rsidRPr="0003282E">
              <w:rPr>
                <w:rFonts w:ascii="Tahoma" w:hAnsi="Tahoma" w:cs="Tahoma"/>
                <w:bCs/>
                <w:color w:val="000000" w:themeColor="text1"/>
                <w:sz w:val="24"/>
                <w:szCs w:val="24"/>
                <w:lang w:val="en-US"/>
              </w:rPr>
              <w:t>Kegiatan</w:t>
            </w:r>
            <w:proofErr w:type="spellEnd"/>
            <w:r w:rsidRPr="0003282E">
              <w:rPr>
                <w:rFonts w:ascii="Tahoma" w:hAnsi="Tahoma" w:cs="Tahoma"/>
                <w:bCs/>
                <w:color w:val="000000" w:themeColor="text1"/>
                <w:sz w:val="24"/>
                <w:szCs w:val="24"/>
                <w:lang w:val="en-US"/>
              </w:rPr>
              <w:t>.</w:t>
            </w:r>
          </w:p>
          <w:p w:rsidR="001B784B" w:rsidRPr="0003282E" w:rsidRDefault="001B784B" w:rsidP="006A67B3">
            <w:pPr>
              <w:spacing w:after="0" w:line="360" w:lineRule="auto"/>
              <w:rPr>
                <w:color w:val="000000" w:themeColor="text1"/>
                <w:lang w:val="fi-FI"/>
              </w:rPr>
            </w:pPr>
          </w:p>
        </w:tc>
        <w:tc>
          <w:tcPr>
            <w:tcW w:w="293" w:type="dxa"/>
          </w:tcPr>
          <w:p w:rsidR="005C7B94" w:rsidRDefault="005C7B94" w:rsidP="005C7B94">
            <w:pPr>
              <w:spacing w:after="0" w:line="240" w:lineRule="auto"/>
              <w:rPr>
                <w:color w:val="000000" w:themeColor="text1"/>
                <w:sz w:val="24"/>
                <w:szCs w:val="24"/>
                <w:lang w:val="fi-FI"/>
              </w:rPr>
            </w:pPr>
          </w:p>
          <w:p w:rsidR="00417271" w:rsidRPr="0003282E" w:rsidRDefault="00B85528" w:rsidP="005C7B94">
            <w:pPr>
              <w:spacing w:after="0" w:line="240" w:lineRule="auto"/>
              <w:rPr>
                <w:color w:val="000000" w:themeColor="text1"/>
                <w:sz w:val="24"/>
                <w:szCs w:val="24"/>
                <w:lang w:val="fi-FI"/>
              </w:rPr>
            </w:pPr>
            <w:r w:rsidRPr="0003282E">
              <w:rPr>
                <w:color w:val="000000" w:themeColor="text1"/>
                <w:sz w:val="24"/>
                <w:szCs w:val="24"/>
                <w:lang w:val="fi-FI"/>
              </w:rPr>
              <w:t>x</w:t>
            </w:r>
          </w:p>
          <w:p w:rsidR="00B85528" w:rsidRPr="0003282E" w:rsidRDefault="005C7B94" w:rsidP="005C7B94">
            <w:pPr>
              <w:spacing w:after="0" w:line="240" w:lineRule="auto"/>
              <w:rPr>
                <w:color w:val="000000" w:themeColor="text1"/>
                <w:sz w:val="24"/>
                <w:szCs w:val="24"/>
                <w:lang w:val="fi-FI"/>
              </w:rPr>
            </w:pPr>
            <w:r>
              <w:rPr>
                <w:color w:val="000000" w:themeColor="text1"/>
                <w:sz w:val="24"/>
                <w:szCs w:val="24"/>
                <w:lang w:val="fi-FI"/>
              </w:rPr>
              <w:t>x</w:t>
            </w:r>
          </w:p>
          <w:p w:rsidR="00B85528" w:rsidRPr="0003282E" w:rsidRDefault="00B85528" w:rsidP="005C7B94">
            <w:pPr>
              <w:spacing w:after="0" w:line="240" w:lineRule="auto"/>
              <w:rPr>
                <w:color w:val="000000" w:themeColor="text1"/>
                <w:lang w:val="fi-FI"/>
              </w:rPr>
            </w:pPr>
            <w:r w:rsidRPr="0003282E">
              <w:rPr>
                <w:color w:val="000000" w:themeColor="text1"/>
                <w:sz w:val="24"/>
                <w:szCs w:val="24"/>
                <w:lang w:val="fi-FI"/>
              </w:rPr>
              <w:t>x</w:t>
            </w:r>
          </w:p>
        </w:tc>
        <w:tc>
          <w:tcPr>
            <w:tcW w:w="513" w:type="dxa"/>
          </w:tcPr>
          <w:p w:rsidR="00417271" w:rsidRPr="0003282E" w:rsidRDefault="00417271" w:rsidP="001A7700">
            <w:pPr>
              <w:spacing w:line="360" w:lineRule="auto"/>
              <w:rPr>
                <w:color w:val="000000" w:themeColor="text1"/>
                <w:lang w:val="fi-FI"/>
              </w:rPr>
            </w:pPr>
          </w:p>
        </w:tc>
        <w:tc>
          <w:tcPr>
            <w:tcW w:w="443" w:type="dxa"/>
          </w:tcPr>
          <w:p w:rsidR="00417271" w:rsidRPr="0003282E" w:rsidRDefault="00417271" w:rsidP="001A7700">
            <w:pPr>
              <w:spacing w:line="360" w:lineRule="auto"/>
              <w:rPr>
                <w:color w:val="000000" w:themeColor="text1"/>
                <w:lang w:val="fi-FI"/>
              </w:rPr>
            </w:pPr>
          </w:p>
        </w:tc>
        <w:tc>
          <w:tcPr>
            <w:tcW w:w="477" w:type="dxa"/>
          </w:tcPr>
          <w:p w:rsidR="00417271" w:rsidRPr="0003282E" w:rsidRDefault="00417271" w:rsidP="001A7700">
            <w:pPr>
              <w:spacing w:line="360" w:lineRule="auto"/>
              <w:rPr>
                <w:color w:val="000000" w:themeColor="text1"/>
                <w:lang w:val="fi-FI"/>
              </w:rPr>
            </w:pPr>
          </w:p>
        </w:tc>
        <w:tc>
          <w:tcPr>
            <w:tcW w:w="477" w:type="dxa"/>
          </w:tcPr>
          <w:p w:rsidR="00417271" w:rsidRPr="0003282E" w:rsidRDefault="00417271" w:rsidP="001A7700">
            <w:pPr>
              <w:spacing w:line="360" w:lineRule="auto"/>
              <w:rPr>
                <w:color w:val="000000" w:themeColor="text1"/>
                <w:lang w:val="fi-FI"/>
              </w:rPr>
            </w:pPr>
          </w:p>
        </w:tc>
        <w:tc>
          <w:tcPr>
            <w:tcW w:w="443" w:type="dxa"/>
          </w:tcPr>
          <w:p w:rsidR="00417271" w:rsidRPr="0003282E" w:rsidRDefault="00417271" w:rsidP="001A7700">
            <w:pPr>
              <w:spacing w:line="360" w:lineRule="auto"/>
              <w:rPr>
                <w:color w:val="000000" w:themeColor="text1"/>
                <w:lang w:val="fi-FI"/>
              </w:rPr>
            </w:pPr>
          </w:p>
        </w:tc>
        <w:tc>
          <w:tcPr>
            <w:tcW w:w="446" w:type="dxa"/>
          </w:tcPr>
          <w:p w:rsidR="00417271" w:rsidRPr="0003282E" w:rsidRDefault="00417271" w:rsidP="001A7700">
            <w:pPr>
              <w:spacing w:line="360" w:lineRule="auto"/>
              <w:rPr>
                <w:color w:val="000000" w:themeColor="text1"/>
                <w:lang w:val="fi-FI"/>
              </w:rPr>
            </w:pPr>
          </w:p>
        </w:tc>
        <w:tc>
          <w:tcPr>
            <w:tcW w:w="414" w:type="dxa"/>
          </w:tcPr>
          <w:p w:rsidR="00417271" w:rsidRPr="0003282E" w:rsidRDefault="00417271" w:rsidP="001A7700">
            <w:pPr>
              <w:spacing w:line="360" w:lineRule="auto"/>
              <w:rPr>
                <w:color w:val="000000" w:themeColor="text1"/>
                <w:lang w:val="fi-FI"/>
              </w:rPr>
            </w:pPr>
          </w:p>
        </w:tc>
        <w:tc>
          <w:tcPr>
            <w:tcW w:w="414" w:type="dxa"/>
          </w:tcPr>
          <w:p w:rsidR="00417271" w:rsidRPr="0003282E" w:rsidRDefault="00417271" w:rsidP="001A7700">
            <w:pPr>
              <w:spacing w:line="360" w:lineRule="auto"/>
              <w:rPr>
                <w:color w:val="000000" w:themeColor="text1"/>
                <w:lang w:val="fi-FI"/>
              </w:rPr>
            </w:pPr>
          </w:p>
        </w:tc>
        <w:tc>
          <w:tcPr>
            <w:tcW w:w="440" w:type="dxa"/>
          </w:tcPr>
          <w:p w:rsidR="00417271" w:rsidRPr="0003282E" w:rsidRDefault="00417271" w:rsidP="001A7700">
            <w:pPr>
              <w:spacing w:line="360" w:lineRule="auto"/>
              <w:rPr>
                <w:color w:val="000000" w:themeColor="text1"/>
                <w:lang w:val="fi-FI"/>
              </w:rPr>
            </w:pPr>
          </w:p>
        </w:tc>
        <w:tc>
          <w:tcPr>
            <w:tcW w:w="440" w:type="dxa"/>
          </w:tcPr>
          <w:p w:rsidR="00417271" w:rsidRPr="0003282E" w:rsidRDefault="00417271" w:rsidP="001A7700">
            <w:pPr>
              <w:spacing w:line="360" w:lineRule="auto"/>
              <w:rPr>
                <w:color w:val="000000" w:themeColor="text1"/>
                <w:lang w:val="fi-FI"/>
              </w:rPr>
            </w:pPr>
          </w:p>
        </w:tc>
        <w:tc>
          <w:tcPr>
            <w:tcW w:w="440" w:type="dxa"/>
          </w:tcPr>
          <w:p w:rsidR="00417271" w:rsidRPr="0003282E" w:rsidRDefault="00417271" w:rsidP="001A7700">
            <w:pPr>
              <w:spacing w:line="360" w:lineRule="auto"/>
              <w:rPr>
                <w:color w:val="000000" w:themeColor="text1"/>
                <w:lang w:val="fi-FI"/>
              </w:rPr>
            </w:pPr>
          </w:p>
        </w:tc>
      </w:tr>
      <w:tr w:rsidR="001B784B" w:rsidRPr="0003282E" w:rsidTr="005C7B94">
        <w:trPr>
          <w:trHeight w:val="377"/>
        </w:trPr>
        <w:tc>
          <w:tcPr>
            <w:tcW w:w="513" w:type="dxa"/>
          </w:tcPr>
          <w:p w:rsidR="001B784B" w:rsidRPr="0003282E" w:rsidRDefault="001B784B" w:rsidP="001A7700">
            <w:pPr>
              <w:spacing w:line="360" w:lineRule="auto"/>
              <w:rPr>
                <w:rFonts w:ascii="Tahoma" w:hAnsi="Tahoma" w:cs="Tahoma"/>
                <w:b/>
                <w:color w:val="000000" w:themeColor="text1"/>
                <w:lang w:val="fi-FI"/>
              </w:rPr>
            </w:pPr>
            <w:r w:rsidRPr="0003282E">
              <w:rPr>
                <w:rFonts w:ascii="Tahoma" w:hAnsi="Tahoma" w:cs="Tahoma"/>
                <w:b/>
                <w:color w:val="000000" w:themeColor="text1"/>
                <w:lang w:val="fi-FI"/>
              </w:rPr>
              <w:t>II</w:t>
            </w:r>
          </w:p>
        </w:tc>
        <w:tc>
          <w:tcPr>
            <w:tcW w:w="3605" w:type="dxa"/>
          </w:tcPr>
          <w:p w:rsidR="001B784B" w:rsidRPr="0003282E" w:rsidRDefault="001B784B" w:rsidP="001A7700">
            <w:pPr>
              <w:spacing w:line="360" w:lineRule="auto"/>
              <w:rPr>
                <w:b/>
                <w:color w:val="000000" w:themeColor="text1"/>
                <w:u w:val="single"/>
                <w:lang w:val="fi-FI"/>
              </w:rPr>
            </w:pPr>
            <w:r w:rsidRPr="0003282E">
              <w:rPr>
                <w:b/>
                <w:color w:val="000000" w:themeColor="text1"/>
                <w:u w:val="single"/>
                <w:lang w:val="fi-FI"/>
              </w:rPr>
              <w:t>Pelaksanaan</w:t>
            </w:r>
          </w:p>
        </w:tc>
        <w:tc>
          <w:tcPr>
            <w:tcW w:w="293" w:type="dxa"/>
          </w:tcPr>
          <w:p w:rsidR="001B784B" w:rsidRPr="0003282E" w:rsidRDefault="001B784B" w:rsidP="001A7700">
            <w:pPr>
              <w:spacing w:line="360" w:lineRule="auto"/>
              <w:rPr>
                <w:color w:val="000000" w:themeColor="text1"/>
                <w:lang w:val="fi-FI"/>
              </w:rPr>
            </w:pPr>
          </w:p>
        </w:tc>
        <w:tc>
          <w:tcPr>
            <w:tcW w:w="513" w:type="dxa"/>
          </w:tcPr>
          <w:p w:rsidR="001B784B" w:rsidRPr="0003282E" w:rsidRDefault="001B784B" w:rsidP="001A7700">
            <w:pPr>
              <w:spacing w:line="360" w:lineRule="auto"/>
              <w:rPr>
                <w:color w:val="000000" w:themeColor="text1"/>
                <w:lang w:val="fi-FI"/>
              </w:rPr>
            </w:pPr>
          </w:p>
        </w:tc>
        <w:tc>
          <w:tcPr>
            <w:tcW w:w="443" w:type="dxa"/>
          </w:tcPr>
          <w:p w:rsidR="001B784B" w:rsidRPr="0003282E" w:rsidRDefault="001B784B" w:rsidP="001A7700">
            <w:pPr>
              <w:spacing w:line="360" w:lineRule="auto"/>
              <w:rPr>
                <w:color w:val="000000" w:themeColor="text1"/>
                <w:lang w:val="fi-FI"/>
              </w:rPr>
            </w:pPr>
          </w:p>
        </w:tc>
        <w:tc>
          <w:tcPr>
            <w:tcW w:w="477" w:type="dxa"/>
          </w:tcPr>
          <w:p w:rsidR="001B784B" w:rsidRPr="0003282E" w:rsidRDefault="001B784B" w:rsidP="001A7700">
            <w:pPr>
              <w:spacing w:line="360" w:lineRule="auto"/>
              <w:rPr>
                <w:color w:val="000000" w:themeColor="text1"/>
                <w:lang w:val="fi-FI"/>
              </w:rPr>
            </w:pPr>
          </w:p>
        </w:tc>
        <w:tc>
          <w:tcPr>
            <w:tcW w:w="477" w:type="dxa"/>
          </w:tcPr>
          <w:p w:rsidR="001B784B" w:rsidRPr="0003282E" w:rsidRDefault="001B784B" w:rsidP="001A7700">
            <w:pPr>
              <w:spacing w:line="360" w:lineRule="auto"/>
              <w:rPr>
                <w:color w:val="000000" w:themeColor="text1"/>
                <w:lang w:val="fi-FI"/>
              </w:rPr>
            </w:pPr>
          </w:p>
        </w:tc>
        <w:tc>
          <w:tcPr>
            <w:tcW w:w="443" w:type="dxa"/>
          </w:tcPr>
          <w:p w:rsidR="001B784B" w:rsidRPr="0003282E" w:rsidRDefault="001B784B" w:rsidP="001A7700">
            <w:pPr>
              <w:spacing w:line="360" w:lineRule="auto"/>
              <w:rPr>
                <w:color w:val="000000" w:themeColor="text1"/>
                <w:lang w:val="fi-FI"/>
              </w:rPr>
            </w:pPr>
          </w:p>
        </w:tc>
        <w:tc>
          <w:tcPr>
            <w:tcW w:w="446" w:type="dxa"/>
          </w:tcPr>
          <w:p w:rsidR="001B784B" w:rsidRPr="0003282E" w:rsidRDefault="001B784B" w:rsidP="001A7700">
            <w:pPr>
              <w:spacing w:line="360" w:lineRule="auto"/>
              <w:rPr>
                <w:color w:val="000000" w:themeColor="text1"/>
                <w:lang w:val="fi-FI"/>
              </w:rPr>
            </w:pPr>
          </w:p>
        </w:tc>
        <w:tc>
          <w:tcPr>
            <w:tcW w:w="414" w:type="dxa"/>
          </w:tcPr>
          <w:p w:rsidR="001B784B" w:rsidRPr="0003282E" w:rsidRDefault="001B784B" w:rsidP="001A7700">
            <w:pPr>
              <w:spacing w:line="360" w:lineRule="auto"/>
              <w:rPr>
                <w:color w:val="000000" w:themeColor="text1"/>
                <w:lang w:val="fi-FI"/>
              </w:rPr>
            </w:pPr>
          </w:p>
        </w:tc>
        <w:tc>
          <w:tcPr>
            <w:tcW w:w="414" w:type="dxa"/>
          </w:tcPr>
          <w:p w:rsidR="001B784B" w:rsidRPr="0003282E" w:rsidRDefault="001B784B" w:rsidP="001A7700">
            <w:pPr>
              <w:spacing w:line="360" w:lineRule="auto"/>
              <w:rPr>
                <w:color w:val="000000" w:themeColor="text1"/>
                <w:lang w:val="fi-FI"/>
              </w:rPr>
            </w:pPr>
          </w:p>
        </w:tc>
        <w:tc>
          <w:tcPr>
            <w:tcW w:w="440" w:type="dxa"/>
          </w:tcPr>
          <w:p w:rsidR="001B784B" w:rsidRPr="0003282E" w:rsidRDefault="001B784B" w:rsidP="001A7700">
            <w:pPr>
              <w:spacing w:line="360" w:lineRule="auto"/>
              <w:rPr>
                <w:color w:val="000000" w:themeColor="text1"/>
                <w:lang w:val="fi-FI"/>
              </w:rPr>
            </w:pPr>
          </w:p>
        </w:tc>
        <w:tc>
          <w:tcPr>
            <w:tcW w:w="440" w:type="dxa"/>
          </w:tcPr>
          <w:p w:rsidR="001B784B" w:rsidRPr="0003282E" w:rsidRDefault="001B784B" w:rsidP="001A7700">
            <w:pPr>
              <w:spacing w:line="360" w:lineRule="auto"/>
              <w:rPr>
                <w:color w:val="000000" w:themeColor="text1"/>
                <w:lang w:val="fi-FI"/>
              </w:rPr>
            </w:pPr>
          </w:p>
        </w:tc>
        <w:tc>
          <w:tcPr>
            <w:tcW w:w="440" w:type="dxa"/>
          </w:tcPr>
          <w:p w:rsidR="001B784B" w:rsidRPr="0003282E" w:rsidRDefault="001B784B" w:rsidP="001A7700">
            <w:pPr>
              <w:spacing w:line="360" w:lineRule="auto"/>
              <w:rPr>
                <w:color w:val="000000" w:themeColor="text1"/>
                <w:lang w:val="fi-FI"/>
              </w:rPr>
            </w:pPr>
          </w:p>
        </w:tc>
      </w:tr>
      <w:tr w:rsidR="001B784B" w:rsidRPr="0003282E" w:rsidTr="005C7B94">
        <w:trPr>
          <w:trHeight w:val="917"/>
        </w:trPr>
        <w:tc>
          <w:tcPr>
            <w:tcW w:w="513" w:type="dxa"/>
            <w:vMerge w:val="restart"/>
          </w:tcPr>
          <w:p w:rsidR="00417271" w:rsidRPr="0003282E" w:rsidRDefault="00417271" w:rsidP="001A7700">
            <w:pPr>
              <w:spacing w:line="360" w:lineRule="auto"/>
              <w:rPr>
                <w:b/>
                <w:color w:val="000000" w:themeColor="text1"/>
                <w:lang w:val="fi-FI"/>
              </w:rPr>
            </w:pPr>
          </w:p>
        </w:tc>
        <w:tc>
          <w:tcPr>
            <w:tcW w:w="3605" w:type="dxa"/>
          </w:tcPr>
          <w:p w:rsidR="00417271" w:rsidRPr="0003282E" w:rsidRDefault="003456C7" w:rsidP="00E570A8">
            <w:pPr>
              <w:pStyle w:val="ListParagraph"/>
              <w:numPr>
                <w:ilvl w:val="0"/>
                <w:numId w:val="19"/>
              </w:numPr>
              <w:tabs>
                <w:tab w:val="clear" w:pos="1440"/>
                <w:tab w:val="num" w:pos="368"/>
              </w:tabs>
              <w:spacing w:after="0" w:line="288" w:lineRule="auto"/>
              <w:ind w:left="369" w:hanging="361"/>
              <w:jc w:val="both"/>
              <w:rPr>
                <w:rFonts w:ascii="Times New Roman" w:hAnsi="Times New Roman"/>
                <w:b/>
                <w:color w:val="000000" w:themeColor="text1"/>
                <w:sz w:val="24"/>
                <w:szCs w:val="24"/>
              </w:rPr>
            </w:pPr>
            <w:r w:rsidRPr="0003282E">
              <w:rPr>
                <w:rFonts w:ascii="Times New Roman" w:hAnsi="Times New Roman"/>
                <w:color w:val="000000" w:themeColor="text1"/>
                <w:sz w:val="24"/>
                <w:szCs w:val="24"/>
                <w:lang w:val="en-US"/>
              </w:rPr>
              <w:t xml:space="preserve">Monitoring </w:t>
            </w:r>
            <w:proofErr w:type="spellStart"/>
            <w:r w:rsidR="006A67B3" w:rsidRPr="0003282E">
              <w:rPr>
                <w:rFonts w:ascii="Times New Roman" w:hAnsi="Times New Roman"/>
                <w:color w:val="000000" w:themeColor="text1"/>
                <w:sz w:val="24"/>
                <w:szCs w:val="24"/>
                <w:lang w:val="en-US"/>
              </w:rPr>
              <w:t>Pengembangan</w:t>
            </w:r>
            <w:proofErr w:type="spellEnd"/>
            <w:r w:rsidR="006A67B3" w:rsidRPr="0003282E">
              <w:rPr>
                <w:rFonts w:ascii="Times New Roman" w:hAnsi="Times New Roman"/>
                <w:color w:val="000000" w:themeColor="text1"/>
                <w:sz w:val="24"/>
                <w:szCs w:val="24"/>
                <w:lang w:val="en-US"/>
              </w:rPr>
              <w:t xml:space="preserve"> </w:t>
            </w:r>
            <w:proofErr w:type="spellStart"/>
            <w:r w:rsidR="006A67B3" w:rsidRPr="0003282E">
              <w:rPr>
                <w:rFonts w:ascii="Times New Roman" w:hAnsi="Times New Roman"/>
                <w:color w:val="000000" w:themeColor="text1"/>
                <w:sz w:val="24"/>
                <w:szCs w:val="24"/>
                <w:lang w:val="en-US"/>
              </w:rPr>
              <w:t>Desa</w:t>
            </w:r>
            <w:proofErr w:type="spellEnd"/>
            <w:r w:rsidR="006A67B3" w:rsidRPr="0003282E">
              <w:rPr>
                <w:rFonts w:ascii="Times New Roman" w:hAnsi="Times New Roman"/>
                <w:color w:val="000000" w:themeColor="text1"/>
                <w:sz w:val="24"/>
                <w:szCs w:val="24"/>
                <w:lang w:val="en-US"/>
              </w:rPr>
              <w:t xml:space="preserve"> </w:t>
            </w:r>
            <w:proofErr w:type="spellStart"/>
            <w:r w:rsidR="006A67B3" w:rsidRPr="0003282E">
              <w:rPr>
                <w:rFonts w:ascii="Times New Roman" w:hAnsi="Times New Roman"/>
                <w:color w:val="000000" w:themeColor="text1"/>
                <w:sz w:val="24"/>
                <w:szCs w:val="24"/>
                <w:lang w:val="en-US"/>
              </w:rPr>
              <w:t>Wisata</w:t>
            </w:r>
            <w:proofErr w:type="spellEnd"/>
            <w:r w:rsidR="006A67B3" w:rsidRPr="0003282E">
              <w:rPr>
                <w:rFonts w:ascii="Times New Roman" w:hAnsi="Times New Roman"/>
                <w:color w:val="000000" w:themeColor="text1"/>
                <w:sz w:val="24"/>
                <w:szCs w:val="24"/>
                <w:lang w:val="en-US"/>
              </w:rPr>
              <w:t xml:space="preserve"> </w:t>
            </w:r>
            <w:proofErr w:type="spellStart"/>
            <w:r w:rsidR="006A67B3" w:rsidRPr="0003282E">
              <w:rPr>
                <w:rFonts w:ascii="Times New Roman" w:hAnsi="Times New Roman"/>
                <w:color w:val="000000" w:themeColor="text1"/>
                <w:sz w:val="24"/>
                <w:szCs w:val="24"/>
                <w:lang w:val="en-US"/>
              </w:rPr>
              <w:t>di</w:t>
            </w:r>
            <w:proofErr w:type="spellEnd"/>
            <w:r w:rsidR="006A67B3" w:rsidRPr="0003282E">
              <w:rPr>
                <w:rFonts w:ascii="Times New Roman" w:hAnsi="Times New Roman"/>
                <w:color w:val="000000" w:themeColor="text1"/>
                <w:sz w:val="24"/>
                <w:szCs w:val="24"/>
                <w:lang w:val="en-US"/>
              </w:rPr>
              <w:t xml:space="preserve"> </w:t>
            </w:r>
            <w:r w:rsidR="00EA6452" w:rsidRPr="0003282E">
              <w:rPr>
                <w:rFonts w:ascii="Times New Roman" w:hAnsi="Times New Roman"/>
                <w:color w:val="000000" w:themeColor="text1"/>
                <w:sz w:val="24"/>
                <w:szCs w:val="24"/>
                <w:lang w:val="en-US"/>
              </w:rPr>
              <w:t>20</w:t>
            </w:r>
            <w:r w:rsidR="006A67B3" w:rsidRPr="0003282E">
              <w:rPr>
                <w:rFonts w:ascii="Times New Roman" w:hAnsi="Times New Roman"/>
                <w:color w:val="000000" w:themeColor="text1"/>
                <w:sz w:val="24"/>
                <w:szCs w:val="24"/>
                <w:lang w:val="en-US"/>
              </w:rPr>
              <w:t xml:space="preserve"> </w:t>
            </w:r>
            <w:proofErr w:type="spellStart"/>
            <w:r w:rsidR="006A67B3" w:rsidRPr="0003282E">
              <w:rPr>
                <w:rFonts w:ascii="Times New Roman" w:hAnsi="Times New Roman"/>
                <w:color w:val="000000" w:themeColor="text1"/>
                <w:sz w:val="24"/>
                <w:szCs w:val="24"/>
                <w:lang w:val="en-US"/>
              </w:rPr>
              <w:t>Kab</w:t>
            </w:r>
            <w:proofErr w:type="spellEnd"/>
            <w:r w:rsidR="006A67B3" w:rsidRPr="0003282E">
              <w:rPr>
                <w:rFonts w:ascii="Times New Roman" w:hAnsi="Times New Roman"/>
                <w:color w:val="000000" w:themeColor="text1"/>
                <w:sz w:val="24"/>
                <w:szCs w:val="24"/>
                <w:lang w:val="en-US"/>
              </w:rPr>
              <w:t xml:space="preserve">/Kota </w:t>
            </w:r>
            <w:proofErr w:type="spellStart"/>
            <w:r w:rsidR="006A67B3" w:rsidRPr="0003282E">
              <w:rPr>
                <w:rFonts w:ascii="Times New Roman" w:hAnsi="Times New Roman"/>
                <w:color w:val="000000" w:themeColor="text1"/>
                <w:sz w:val="24"/>
                <w:szCs w:val="24"/>
                <w:lang w:val="en-US"/>
              </w:rPr>
              <w:t>di</w:t>
            </w:r>
            <w:proofErr w:type="spellEnd"/>
            <w:r w:rsidR="006A67B3" w:rsidRPr="0003282E">
              <w:rPr>
                <w:rFonts w:ascii="Times New Roman" w:hAnsi="Times New Roman"/>
                <w:color w:val="000000" w:themeColor="text1"/>
                <w:sz w:val="24"/>
                <w:szCs w:val="24"/>
                <w:lang w:val="en-US"/>
              </w:rPr>
              <w:t xml:space="preserve"> </w:t>
            </w:r>
            <w:proofErr w:type="spellStart"/>
            <w:r w:rsidR="006A67B3" w:rsidRPr="0003282E">
              <w:rPr>
                <w:rFonts w:ascii="Times New Roman" w:hAnsi="Times New Roman"/>
                <w:color w:val="000000" w:themeColor="text1"/>
                <w:sz w:val="24"/>
                <w:szCs w:val="24"/>
                <w:lang w:val="en-US"/>
              </w:rPr>
              <w:t>Jawa</w:t>
            </w:r>
            <w:proofErr w:type="spellEnd"/>
            <w:r w:rsidR="006A67B3" w:rsidRPr="0003282E">
              <w:rPr>
                <w:rFonts w:ascii="Times New Roman" w:hAnsi="Times New Roman"/>
                <w:color w:val="000000" w:themeColor="text1"/>
                <w:sz w:val="24"/>
                <w:szCs w:val="24"/>
                <w:lang w:val="en-US"/>
              </w:rPr>
              <w:t xml:space="preserve"> Tengah.</w:t>
            </w:r>
          </w:p>
          <w:p w:rsidR="00417271" w:rsidRPr="0003282E" w:rsidRDefault="00417271" w:rsidP="00417271">
            <w:pPr>
              <w:pStyle w:val="ListParagraph"/>
              <w:spacing w:after="0" w:line="360" w:lineRule="auto"/>
              <w:ind w:left="365"/>
              <w:rPr>
                <w:color w:val="000000" w:themeColor="text1"/>
                <w:lang w:val="fi-FI"/>
              </w:rPr>
            </w:pPr>
          </w:p>
        </w:tc>
        <w:tc>
          <w:tcPr>
            <w:tcW w:w="293" w:type="dxa"/>
          </w:tcPr>
          <w:p w:rsidR="00417271" w:rsidRPr="0003282E" w:rsidRDefault="00417271" w:rsidP="001A7700">
            <w:pPr>
              <w:spacing w:line="360" w:lineRule="auto"/>
              <w:rPr>
                <w:rFonts w:ascii="Tahoma" w:hAnsi="Tahoma" w:cs="Tahoma"/>
                <w:color w:val="000000" w:themeColor="text1"/>
                <w:sz w:val="24"/>
                <w:szCs w:val="24"/>
                <w:lang w:val="fi-FI"/>
              </w:rPr>
            </w:pPr>
          </w:p>
        </w:tc>
        <w:tc>
          <w:tcPr>
            <w:tcW w:w="513" w:type="dxa"/>
          </w:tcPr>
          <w:p w:rsidR="00417271" w:rsidRPr="0003282E" w:rsidRDefault="00417271" w:rsidP="001A7700">
            <w:pPr>
              <w:spacing w:line="360" w:lineRule="auto"/>
              <w:rPr>
                <w:rFonts w:ascii="Tahoma" w:hAnsi="Tahoma" w:cs="Tahoma"/>
                <w:color w:val="000000" w:themeColor="text1"/>
                <w:sz w:val="24"/>
                <w:szCs w:val="24"/>
                <w:lang w:val="fi-FI"/>
              </w:rPr>
            </w:pPr>
            <w:r w:rsidRPr="0003282E">
              <w:rPr>
                <w:rFonts w:ascii="Tahoma" w:hAnsi="Tahoma" w:cs="Tahoma"/>
                <w:color w:val="000000" w:themeColor="text1"/>
                <w:sz w:val="24"/>
                <w:szCs w:val="24"/>
                <w:lang w:val="fi-FI"/>
              </w:rPr>
              <w:t>x</w:t>
            </w:r>
          </w:p>
        </w:tc>
        <w:tc>
          <w:tcPr>
            <w:tcW w:w="443" w:type="dxa"/>
          </w:tcPr>
          <w:p w:rsidR="00417271" w:rsidRPr="0003282E" w:rsidRDefault="00417271" w:rsidP="001A7700">
            <w:pPr>
              <w:spacing w:line="360" w:lineRule="auto"/>
              <w:rPr>
                <w:rFonts w:ascii="Tahoma" w:hAnsi="Tahoma" w:cs="Tahoma"/>
                <w:color w:val="000000" w:themeColor="text1"/>
                <w:sz w:val="24"/>
                <w:szCs w:val="24"/>
                <w:lang w:val="fi-FI"/>
              </w:rPr>
            </w:pPr>
            <w:r w:rsidRPr="0003282E">
              <w:rPr>
                <w:rFonts w:ascii="Tahoma" w:hAnsi="Tahoma" w:cs="Tahoma"/>
                <w:color w:val="000000" w:themeColor="text1"/>
                <w:sz w:val="24"/>
                <w:szCs w:val="24"/>
                <w:lang w:val="fi-FI"/>
              </w:rPr>
              <w:t>x</w:t>
            </w:r>
          </w:p>
        </w:tc>
        <w:tc>
          <w:tcPr>
            <w:tcW w:w="477" w:type="dxa"/>
          </w:tcPr>
          <w:p w:rsidR="00417271" w:rsidRPr="0003282E" w:rsidRDefault="00417271" w:rsidP="001A7700">
            <w:pPr>
              <w:spacing w:line="360" w:lineRule="auto"/>
              <w:rPr>
                <w:rFonts w:ascii="Tahoma" w:hAnsi="Tahoma" w:cs="Tahoma"/>
                <w:color w:val="000000" w:themeColor="text1"/>
                <w:sz w:val="24"/>
                <w:szCs w:val="24"/>
                <w:lang w:val="fi-FI"/>
              </w:rPr>
            </w:pPr>
            <w:r w:rsidRPr="0003282E">
              <w:rPr>
                <w:rFonts w:ascii="Tahoma" w:hAnsi="Tahoma" w:cs="Tahoma"/>
                <w:color w:val="000000" w:themeColor="text1"/>
                <w:sz w:val="24"/>
                <w:szCs w:val="24"/>
                <w:lang w:val="fi-FI"/>
              </w:rPr>
              <w:t>x</w:t>
            </w:r>
          </w:p>
        </w:tc>
        <w:tc>
          <w:tcPr>
            <w:tcW w:w="477" w:type="dxa"/>
          </w:tcPr>
          <w:p w:rsidR="00417271" w:rsidRPr="0003282E" w:rsidRDefault="00417271" w:rsidP="001A7700">
            <w:pPr>
              <w:spacing w:line="360" w:lineRule="auto"/>
              <w:rPr>
                <w:rFonts w:ascii="Tahoma" w:hAnsi="Tahoma" w:cs="Tahoma"/>
                <w:color w:val="000000" w:themeColor="text1"/>
                <w:sz w:val="24"/>
                <w:szCs w:val="24"/>
                <w:lang w:val="fi-FI"/>
              </w:rPr>
            </w:pPr>
            <w:r w:rsidRPr="0003282E">
              <w:rPr>
                <w:rFonts w:ascii="Tahoma" w:hAnsi="Tahoma" w:cs="Tahoma"/>
                <w:color w:val="000000" w:themeColor="text1"/>
                <w:sz w:val="24"/>
                <w:szCs w:val="24"/>
                <w:lang w:val="fi-FI"/>
              </w:rPr>
              <w:t>x</w:t>
            </w:r>
          </w:p>
        </w:tc>
        <w:tc>
          <w:tcPr>
            <w:tcW w:w="443" w:type="dxa"/>
          </w:tcPr>
          <w:p w:rsidR="00417271" w:rsidRPr="0003282E" w:rsidRDefault="00417271" w:rsidP="001A7700">
            <w:pPr>
              <w:spacing w:line="360" w:lineRule="auto"/>
              <w:rPr>
                <w:rFonts w:ascii="Tahoma" w:hAnsi="Tahoma" w:cs="Tahoma"/>
                <w:color w:val="000000" w:themeColor="text1"/>
                <w:sz w:val="24"/>
                <w:szCs w:val="24"/>
                <w:lang w:val="fi-FI"/>
              </w:rPr>
            </w:pPr>
            <w:r w:rsidRPr="0003282E">
              <w:rPr>
                <w:rFonts w:ascii="Tahoma" w:hAnsi="Tahoma" w:cs="Tahoma"/>
                <w:color w:val="000000" w:themeColor="text1"/>
                <w:sz w:val="24"/>
                <w:szCs w:val="24"/>
                <w:lang w:val="fi-FI"/>
              </w:rPr>
              <w:t>x</w:t>
            </w:r>
          </w:p>
        </w:tc>
        <w:tc>
          <w:tcPr>
            <w:tcW w:w="446" w:type="dxa"/>
          </w:tcPr>
          <w:p w:rsidR="00417271" w:rsidRPr="0003282E" w:rsidRDefault="006A67B3" w:rsidP="001A7700">
            <w:pPr>
              <w:spacing w:line="360" w:lineRule="auto"/>
              <w:rPr>
                <w:rFonts w:ascii="Tahoma" w:hAnsi="Tahoma" w:cs="Tahoma"/>
                <w:color w:val="000000" w:themeColor="text1"/>
                <w:sz w:val="24"/>
                <w:szCs w:val="24"/>
                <w:lang w:val="fi-FI"/>
              </w:rPr>
            </w:pPr>
            <w:r w:rsidRPr="0003282E">
              <w:rPr>
                <w:rFonts w:ascii="Tahoma" w:hAnsi="Tahoma" w:cs="Tahoma"/>
                <w:color w:val="000000" w:themeColor="text1"/>
                <w:sz w:val="24"/>
                <w:szCs w:val="24"/>
                <w:lang w:val="fi-FI"/>
              </w:rPr>
              <w:t>x</w:t>
            </w:r>
          </w:p>
        </w:tc>
        <w:tc>
          <w:tcPr>
            <w:tcW w:w="414" w:type="dxa"/>
          </w:tcPr>
          <w:p w:rsidR="00417271" w:rsidRPr="0003282E" w:rsidRDefault="006A67B3" w:rsidP="001A7700">
            <w:pPr>
              <w:spacing w:line="360" w:lineRule="auto"/>
              <w:rPr>
                <w:rFonts w:ascii="Tahoma" w:hAnsi="Tahoma" w:cs="Tahoma"/>
                <w:color w:val="000000" w:themeColor="text1"/>
                <w:sz w:val="24"/>
                <w:szCs w:val="24"/>
                <w:lang w:val="fi-FI"/>
              </w:rPr>
            </w:pPr>
            <w:r w:rsidRPr="0003282E">
              <w:rPr>
                <w:rFonts w:ascii="Tahoma" w:hAnsi="Tahoma" w:cs="Tahoma"/>
                <w:color w:val="000000" w:themeColor="text1"/>
                <w:sz w:val="24"/>
                <w:szCs w:val="24"/>
                <w:lang w:val="fi-FI"/>
              </w:rPr>
              <w:t>x</w:t>
            </w:r>
          </w:p>
        </w:tc>
        <w:tc>
          <w:tcPr>
            <w:tcW w:w="414" w:type="dxa"/>
          </w:tcPr>
          <w:p w:rsidR="00417271" w:rsidRPr="0003282E" w:rsidRDefault="006A67B3" w:rsidP="001A7700">
            <w:pPr>
              <w:spacing w:line="360" w:lineRule="auto"/>
              <w:rPr>
                <w:rFonts w:ascii="Tahoma" w:hAnsi="Tahoma" w:cs="Tahoma"/>
                <w:color w:val="000000" w:themeColor="text1"/>
                <w:sz w:val="24"/>
                <w:szCs w:val="24"/>
                <w:lang w:val="fi-FI"/>
              </w:rPr>
            </w:pPr>
            <w:r w:rsidRPr="0003282E">
              <w:rPr>
                <w:rFonts w:ascii="Tahoma" w:hAnsi="Tahoma" w:cs="Tahoma"/>
                <w:color w:val="000000" w:themeColor="text1"/>
                <w:sz w:val="24"/>
                <w:szCs w:val="24"/>
                <w:lang w:val="fi-FI"/>
              </w:rPr>
              <w:t>x</w:t>
            </w:r>
          </w:p>
        </w:tc>
        <w:tc>
          <w:tcPr>
            <w:tcW w:w="440" w:type="dxa"/>
          </w:tcPr>
          <w:p w:rsidR="00417271" w:rsidRPr="0003282E" w:rsidRDefault="006A67B3" w:rsidP="001A7700">
            <w:pPr>
              <w:spacing w:line="360" w:lineRule="auto"/>
              <w:rPr>
                <w:rFonts w:ascii="Tahoma" w:hAnsi="Tahoma" w:cs="Tahoma"/>
                <w:color w:val="000000" w:themeColor="text1"/>
                <w:sz w:val="24"/>
                <w:szCs w:val="24"/>
                <w:lang w:val="fi-FI"/>
              </w:rPr>
            </w:pPr>
            <w:r w:rsidRPr="0003282E">
              <w:rPr>
                <w:rFonts w:ascii="Tahoma" w:hAnsi="Tahoma" w:cs="Tahoma"/>
                <w:color w:val="000000" w:themeColor="text1"/>
                <w:sz w:val="24"/>
                <w:szCs w:val="24"/>
                <w:lang w:val="fi-FI"/>
              </w:rPr>
              <w:t>x</w:t>
            </w:r>
          </w:p>
        </w:tc>
        <w:tc>
          <w:tcPr>
            <w:tcW w:w="440" w:type="dxa"/>
          </w:tcPr>
          <w:p w:rsidR="00417271" w:rsidRPr="0003282E" w:rsidRDefault="006A67B3" w:rsidP="001A7700">
            <w:pPr>
              <w:spacing w:line="360" w:lineRule="auto"/>
              <w:rPr>
                <w:rFonts w:ascii="Tahoma" w:hAnsi="Tahoma" w:cs="Tahoma"/>
                <w:color w:val="000000" w:themeColor="text1"/>
                <w:sz w:val="24"/>
                <w:szCs w:val="24"/>
                <w:lang w:val="fi-FI"/>
              </w:rPr>
            </w:pPr>
            <w:r w:rsidRPr="0003282E">
              <w:rPr>
                <w:rFonts w:ascii="Tahoma" w:hAnsi="Tahoma" w:cs="Tahoma"/>
                <w:color w:val="000000" w:themeColor="text1"/>
                <w:sz w:val="24"/>
                <w:szCs w:val="24"/>
                <w:lang w:val="fi-FI"/>
              </w:rPr>
              <w:t>x</w:t>
            </w:r>
          </w:p>
        </w:tc>
        <w:tc>
          <w:tcPr>
            <w:tcW w:w="440" w:type="dxa"/>
          </w:tcPr>
          <w:p w:rsidR="00417271" w:rsidRPr="0003282E" w:rsidRDefault="006A67B3" w:rsidP="001A7700">
            <w:pPr>
              <w:spacing w:line="360" w:lineRule="auto"/>
              <w:rPr>
                <w:rFonts w:ascii="Tahoma" w:hAnsi="Tahoma" w:cs="Tahoma"/>
                <w:color w:val="000000" w:themeColor="text1"/>
                <w:sz w:val="24"/>
                <w:szCs w:val="24"/>
                <w:lang w:val="fi-FI"/>
              </w:rPr>
            </w:pPr>
            <w:r w:rsidRPr="0003282E">
              <w:rPr>
                <w:rFonts w:ascii="Tahoma" w:hAnsi="Tahoma" w:cs="Tahoma"/>
                <w:color w:val="000000" w:themeColor="text1"/>
                <w:sz w:val="24"/>
                <w:szCs w:val="24"/>
                <w:lang w:val="fi-FI"/>
              </w:rPr>
              <w:t>x</w:t>
            </w:r>
          </w:p>
        </w:tc>
      </w:tr>
      <w:tr w:rsidR="001B784B" w:rsidRPr="0003282E" w:rsidTr="005C7B94">
        <w:tc>
          <w:tcPr>
            <w:tcW w:w="513" w:type="dxa"/>
            <w:vMerge/>
          </w:tcPr>
          <w:p w:rsidR="00417271" w:rsidRPr="0003282E" w:rsidRDefault="00417271" w:rsidP="001A7700">
            <w:pPr>
              <w:spacing w:line="360" w:lineRule="auto"/>
              <w:rPr>
                <w:b/>
                <w:color w:val="000000" w:themeColor="text1"/>
                <w:lang w:val="fi-FI"/>
              </w:rPr>
            </w:pPr>
          </w:p>
        </w:tc>
        <w:tc>
          <w:tcPr>
            <w:tcW w:w="3605" w:type="dxa"/>
          </w:tcPr>
          <w:p w:rsidR="00417271" w:rsidRPr="0003282E" w:rsidRDefault="003456C7" w:rsidP="00E570A8">
            <w:pPr>
              <w:pStyle w:val="ListParagraph"/>
              <w:numPr>
                <w:ilvl w:val="0"/>
                <w:numId w:val="19"/>
              </w:numPr>
              <w:tabs>
                <w:tab w:val="clear" w:pos="1440"/>
              </w:tabs>
              <w:spacing w:after="0" w:line="288" w:lineRule="auto"/>
              <w:ind w:left="369" w:hanging="359"/>
              <w:contextualSpacing w:val="0"/>
              <w:jc w:val="both"/>
              <w:rPr>
                <w:rFonts w:ascii="Times New Roman" w:hAnsi="Times New Roman"/>
                <w:b/>
                <w:color w:val="000000" w:themeColor="text1"/>
                <w:sz w:val="24"/>
                <w:szCs w:val="24"/>
              </w:rPr>
            </w:pPr>
            <w:proofErr w:type="spellStart"/>
            <w:r w:rsidRPr="0003282E">
              <w:rPr>
                <w:rFonts w:ascii="Times New Roman" w:hAnsi="Times New Roman"/>
                <w:color w:val="000000" w:themeColor="text1"/>
                <w:sz w:val="24"/>
                <w:szCs w:val="24"/>
                <w:lang w:val="en-US"/>
              </w:rPr>
              <w:t>Koordinasi</w:t>
            </w:r>
            <w:proofErr w:type="spellEnd"/>
            <w:r w:rsidRPr="0003282E">
              <w:rPr>
                <w:rFonts w:ascii="Times New Roman" w:hAnsi="Times New Roman"/>
                <w:color w:val="000000" w:themeColor="text1"/>
                <w:sz w:val="24"/>
                <w:szCs w:val="24"/>
                <w:lang w:val="en-US"/>
              </w:rPr>
              <w:t xml:space="preserve"> </w:t>
            </w:r>
            <w:proofErr w:type="spellStart"/>
            <w:r w:rsidRPr="0003282E">
              <w:rPr>
                <w:rFonts w:ascii="Times New Roman" w:hAnsi="Times New Roman"/>
                <w:color w:val="000000" w:themeColor="text1"/>
                <w:sz w:val="24"/>
                <w:szCs w:val="24"/>
                <w:lang w:val="en-US"/>
              </w:rPr>
              <w:t>dan</w:t>
            </w:r>
            <w:proofErr w:type="spellEnd"/>
            <w:r w:rsidRPr="0003282E">
              <w:rPr>
                <w:rFonts w:ascii="Times New Roman" w:hAnsi="Times New Roman"/>
                <w:color w:val="000000" w:themeColor="text1"/>
                <w:sz w:val="24"/>
                <w:szCs w:val="24"/>
                <w:lang w:val="en-US"/>
              </w:rPr>
              <w:t xml:space="preserve"> monitoring </w:t>
            </w:r>
            <w:proofErr w:type="spellStart"/>
            <w:r w:rsidRPr="0003282E">
              <w:rPr>
                <w:rFonts w:ascii="Times New Roman" w:hAnsi="Times New Roman"/>
                <w:color w:val="000000" w:themeColor="text1"/>
                <w:sz w:val="24"/>
                <w:szCs w:val="24"/>
                <w:lang w:val="en-US"/>
              </w:rPr>
              <w:t>perkembangan</w:t>
            </w:r>
            <w:proofErr w:type="spellEnd"/>
            <w:r w:rsidRPr="0003282E">
              <w:rPr>
                <w:rFonts w:ascii="Times New Roman" w:hAnsi="Times New Roman"/>
                <w:color w:val="000000" w:themeColor="text1"/>
                <w:sz w:val="24"/>
                <w:szCs w:val="24"/>
                <w:lang w:val="en-US"/>
              </w:rPr>
              <w:t xml:space="preserve"> </w:t>
            </w:r>
            <w:proofErr w:type="spellStart"/>
            <w:r w:rsidRPr="0003282E">
              <w:rPr>
                <w:rFonts w:ascii="Times New Roman" w:hAnsi="Times New Roman"/>
                <w:color w:val="000000" w:themeColor="text1"/>
                <w:sz w:val="24"/>
                <w:szCs w:val="24"/>
                <w:lang w:val="en-US"/>
              </w:rPr>
              <w:t>obyek</w:t>
            </w:r>
            <w:proofErr w:type="spellEnd"/>
            <w:r w:rsidRPr="0003282E">
              <w:rPr>
                <w:rFonts w:ascii="Times New Roman" w:hAnsi="Times New Roman"/>
                <w:color w:val="000000" w:themeColor="text1"/>
                <w:sz w:val="24"/>
                <w:szCs w:val="24"/>
                <w:lang w:val="en-US"/>
              </w:rPr>
              <w:t xml:space="preserve"> </w:t>
            </w:r>
            <w:proofErr w:type="spellStart"/>
            <w:r w:rsidRPr="0003282E">
              <w:rPr>
                <w:rFonts w:ascii="Times New Roman" w:hAnsi="Times New Roman"/>
                <w:color w:val="000000" w:themeColor="text1"/>
                <w:sz w:val="24"/>
                <w:szCs w:val="24"/>
                <w:lang w:val="en-US"/>
              </w:rPr>
              <w:t>wisata</w:t>
            </w:r>
            <w:proofErr w:type="spellEnd"/>
            <w:r w:rsidRPr="0003282E">
              <w:rPr>
                <w:rFonts w:ascii="Times New Roman" w:hAnsi="Times New Roman"/>
                <w:color w:val="000000" w:themeColor="text1"/>
                <w:sz w:val="24"/>
                <w:szCs w:val="24"/>
                <w:lang w:val="en-US"/>
              </w:rPr>
              <w:t xml:space="preserve"> </w:t>
            </w:r>
            <w:r w:rsidR="00DE2411" w:rsidRPr="0003282E">
              <w:rPr>
                <w:rFonts w:ascii="Times New Roman" w:hAnsi="Times New Roman"/>
                <w:color w:val="000000" w:themeColor="text1"/>
                <w:sz w:val="24"/>
                <w:szCs w:val="24"/>
                <w:lang w:val="en-US"/>
              </w:rPr>
              <w:t>30</w:t>
            </w:r>
            <w:r w:rsidR="006A67B3" w:rsidRPr="0003282E">
              <w:rPr>
                <w:rFonts w:ascii="Times New Roman" w:hAnsi="Times New Roman"/>
                <w:color w:val="000000" w:themeColor="text1"/>
                <w:sz w:val="24"/>
                <w:szCs w:val="24"/>
                <w:lang w:val="en-US"/>
              </w:rPr>
              <w:t xml:space="preserve"> </w:t>
            </w:r>
            <w:proofErr w:type="spellStart"/>
            <w:r w:rsidR="006A67B3" w:rsidRPr="0003282E">
              <w:rPr>
                <w:rFonts w:ascii="Times New Roman" w:hAnsi="Times New Roman"/>
                <w:color w:val="000000" w:themeColor="text1"/>
                <w:sz w:val="24"/>
                <w:szCs w:val="24"/>
                <w:lang w:val="en-US"/>
              </w:rPr>
              <w:t>Kab</w:t>
            </w:r>
            <w:proofErr w:type="spellEnd"/>
            <w:r w:rsidR="006A67B3" w:rsidRPr="0003282E">
              <w:rPr>
                <w:rFonts w:ascii="Times New Roman" w:hAnsi="Times New Roman"/>
                <w:color w:val="000000" w:themeColor="text1"/>
                <w:sz w:val="24"/>
                <w:szCs w:val="24"/>
                <w:lang w:val="en-US"/>
              </w:rPr>
              <w:t>/Kota se</w:t>
            </w:r>
            <w:r w:rsidRPr="0003282E">
              <w:rPr>
                <w:rFonts w:ascii="Times New Roman" w:hAnsi="Times New Roman"/>
                <w:color w:val="000000" w:themeColor="text1"/>
                <w:sz w:val="24"/>
                <w:szCs w:val="24"/>
                <w:lang w:val="en-US"/>
              </w:rPr>
              <w:t xml:space="preserve"> </w:t>
            </w:r>
            <w:proofErr w:type="spellStart"/>
            <w:r w:rsidRPr="0003282E">
              <w:rPr>
                <w:rFonts w:ascii="Times New Roman" w:hAnsi="Times New Roman"/>
                <w:color w:val="000000" w:themeColor="text1"/>
                <w:sz w:val="24"/>
                <w:szCs w:val="24"/>
                <w:lang w:val="en-US"/>
              </w:rPr>
              <w:t>Jawa</w:t>
            </w:r>
            <w:proofErr w:type="spellEnd"/>
            <w:r w:rsidRPr="0003282E">
              <w:rPr>
                <w:rFonts w:ascii="Times New Roman" w:hAnsi="Times New Roman"/>
                <w:color w:val="000000" w:themeColor="text1"/>
                <w:sz w:val="24"/>
                <w:szCs w:val="24"/>
                <w:lang w:val="en-US"/>
              </w:rPr>
              <w:t xml:space="preserve"> Tengah</w:t>
            </w:r>
            <w:r w:rsidR="001B784B" w:rsidRPr="0003282E">
              <w:rPr>
                <w:rFonts w:ascii="Times New Roman" w:hAnsi="Times New Roman"/>
                <w:color w:val="000000" w:themeColor="text1"/>
                <w:sz w:val="24"/>
                <w:szCs w:val="24"/>
                <w:lang w:val="en-US"/>
              </w:rPr>
              <w:t>.</w:t>
            </w:r>
          </w:p>
          <w:p w:rsidR="00417271" w:rsidRPr="0003282E" w:rsidRDefault="00417271" w:rsidP="00417271">
            <w:pPr>
              <w:pStyle w:val="ListParagraph"/>
              <w:spacing w:after="0" w:line="360" w:lineRule="auto"/>
              <w:ind w:left="365"/>
              <w:rPr>
                <w:color w:val="000000" w:themeColor="text1"/>
                <w:lang w:val="fi-FI"/>
              </w:rPr>
            </w:pPr>
          </w:p>
        </w:tc>
        <w:tc>
          <w:tcPr>
            <w:tcW w:w="293" w:type="dxa"/>
          </w:tcPr>
          <w:p w:rsidR="00417271" w:rsidRPr="0003282E" w:rsidRDefault="00417271" w:rsidP="001A7700">
            <w:pPr>
              <w:spacing w:line="360" w:lineRule="auto"/>
              <w:rPr>
                <w:color w:val="000000" w:themeColor="text1"/>
                <w:lang w:val="fi-FI"/>
              </w:rPr>
            </w:pPr>
          </w:p>
        </w:tc>
        <w:tc>
          <w:tcPr>
            <w:tcW w:w="513" w:type="dxa"/>
          </w:tcPr>
          <w:p w:rsidR="00417271" w:rsidRPr="0003282E" w:rsidRDefault="00417271" w:rsidP="001A7700">
            <w:pPr>
              <w:spacing w:line="360" w:lineRule="auto"/>
              <w:rPr>
                <w:color w:val="000000" w:themeColor="text1"/>
                <w:lang w:val="fi-FI"/>
              </w:rPr>
            </w:pPr>
            <w:r w:rsidRPr="0003282E">
              <w:rPr>
                <w:color w:val="000000" w:themeColor="text1"/>
                <w:lang w:val="fi-FI"/>
              </w:rPr>
              <w:t>x</w:t>
            </w:r>
          </w:p>
        </w:tc>
        <w:tc>
          <w:tcPr>
            <w:tcW w:w="443" w:type="dxa"/>
          </w:tcPr>
          <w:p w:rsidR="00417271" w:rsidRPr="0003282E" w:rsidRDefault="00417271" w:rsidP="001A7700">
            <w:pPr>
              <w:spacing w:line="360" w:lineRule="auto"/>
              <w:rPr>
                <w:color w:val="000000" w:themeColor="text1"/>
                <w:lang w:val="fi-FI"/>
              </w:rPr>
            </w:pPr>
            <w:r w:rsidRPr="0003282E">
              <w:rPr>
                <w:color w:val="000000" w:themeColor="text1"/>
                <w:lang w:val="fi-FI"/>
              </w:rPr>
              <w:t>x</w:t>
            </w:r>
          </w:p>
        </w:tc>
        <w:tc>
          <w:tcPr>
            <w:tcW w:w="477" w:type="dxa"/>
          </w:tcPr>
          <w:p w:rsidR="00417271" w:rsidRPr="0003282E" w:rsidRDefault="00417271" w:rsidP="001A7700">
            <w:pPr>
              <w:spacing w:line="360" w:lineRule="auto"/>
              <w:rPr>
                <w:color w:val="000000" w:themeColor="text1"/>
                <w:lang w:val="fi-FI"/>
              </w:rPr>
            </w:pPr>
            <w:r w:rsidRPr="0003282E">
              <w:rPr>
                <w:color w:val="000000" w:themeColor="text1"/>
                <w:lang w:val="fi-FI"/>
              </w:rPr>
              <w:t>x</w:t>
            </w:r>
          </w:p>
        </w:tc>
        <w:tc>
          <w:tcPr>
            <w:tcW w:w="477" w:type="dxa"/>
          </w:tcPr>
          <w:p w:rsidR="00417271" w:rsidRPr="0003282E" w:rsidRDefault="00417271" w:rsidP="001A7700">
            <w:pPr>
              <w:spacing w:line="360" w:lineRule="auto"/>
              <w:rPr>
                <w:color w:val="000000" w:themeColor="text1"/>
                <w:lang w:val="fi-FI"/>
              </w:rPr>
            </w:pPr>
            <w:r w:rsidRPr="0003282E">
              <w:rPr>
                <w:color w:val="000000" w:themeColor="text1"/>
                <w:lang w:val="fi-FI"/>
              </w:rPr>
              <w:t>x</w:t>
            </w:r>
          </w:p>
        </w:tc>
        <w:tc>
          <w:tcPr>
            <w:tcW w:w="443" w:type="dxa"/>
          </w:tcPr>
          <w:p w:rsidR="00417271" w:rsidRPr="0003282E" w:rsidRDefault="00417271" w:rsidP="001A7700">
            <w:pPr>
              <w:spacing w:line="360" w:lineRule="auto"/>
              <w:rPr>
                <w:color w:val="000000" w:themeColor="text1"/>
                <w:lang w:val="fi-FI"/>
              </w:rPr>
            </w:pPr>
            <w:r w:rsidRPr="0003282E">
              <w:rPr>
                <w:color w:val="000000" w:themeColor="text1"/>
                <w:lang w:val="fi-FI"/>
              </w:rPr>
              <w:t>x</w:t>
            </w:r>
          </w:p>
        </w:tc>
        <w:tc>
          <w:tcPr>
            <w:tcW w:w="446" w:type="dxa"/>
          </w:tcPr>
          <w:p w:rsidR="00417271" w:rsidRPr="0003282E" w:rsidRDefault="00417271" w:rsidP="001A7700">
            <w:pPr>
              <w:spacing w:line="360" w:lineRule="auto"/>
              <w:rPr>
                <w:color w:val="000000" w:themeColor="text1"/>
                <w:lang w:val="fi-FI"/>
              </w:rPr>
            </w:pPr>
            <w:r w:rsidRPr="0003282E">
              <w:rPr>
                <w:color w:val="000000" w:themeColor="text1"/>
                <w:lang w:val="fi-FI"/>
              </w:rPr>
              <w:t>x</w:t>
            </w:r>
          </w:p>
        </w:tc>
        <w:tc>
          <w:tcPr>
            <w:tcW w:w="414" w:type="dxa"/>
          </w:tcPr>
          <w:p w:rsidR="00417271" w:rsidRPr="0003282E" w:rsidRDefault="00417271" w:rsidP="001A7700">
            <w:pPr>
              <w:spacing w:line="360" w:lineRule="auto"/>
              <w:rPr>
                <w:color w:val="000000" w:themeColor="text1"/>
                <w:lang w:val="fi-FI"/>
              </w:rPr>
            </w:pPr>
            <w:r w:rsidRPr="0003282E">
              <w:rPr>
                <w:color w:val="000000" w:themeColor="text1"/>
                <w:lang w:val="fi-FI"/>
              </w:rPr>
              <w:t>x</w:t>
            </w:r>
          </w:p>
        </w:tc>
        <w:tc>
          <w:tcPr>
            <w:tcW w:w="414" w:type="dxa"/>
          </w:tcPr>
          <w:p w:rsidR="00417271" w:rsidRPr="0003282E" w:rsidRDefault="00417271" w:rsidP="001A7700">
            <w:pPr>
              <w:spacing w:line="360" w:lineRule="auto"/>
              <w:rPr>
                <w:color w:val="000000" w:themeColor="text1"/>
                <w:lang w:val="fi-FI"/>
              </w:rPr>
            </w:pPr>
            <w:r w:rsidRPr="0003282E">
              <w:rPr>
                <w:color w:val="000000" w:themeColor="text1"/>
                <w:lang w:val="fi-FI"/>
              </w:rPr>
              <w:t>x</w:t>
            </w:r>
          </w:p>
        </w:tc>
        <w:tc>
          <w:tcPr>
            <w:tcW w:w="440" w:type="dxa"/>
          </w:tcPr>
          <w:p w:rsidR="00417271" w:rsidRPr="0003282E" w:rsidRDefault="003456C7" w:rsidP="001A7700">
            <w:pPr>
              <w:spacing w:line="360" w:lineRule="auto"/>
              <w:rPr>
                <w:color w:val="000000" w:themeColor="text1"/>
                <w:lang w:val="fi-FI"/>
              </w:rPr>
            </w:pPr>
            <w:r w:rsidRPr="0003282E">
              <w:rPr>
                <w:color w:val="000000" w:themeColor="text1"/>
                <w:lang w:val="fi-FI"/>
              </w:rPr>
              <w:t>x</w:t>
            </w:r>
          </w:p>
        </w:tc>
        <w:tc>
          <w:tcPr>
            <w:tcW w:w="440" w:type="dxa"/>
          </w:tcPr>
          <w:p w:rsidR="00417271" w:rsidRPr="0003282E" w:rsidRDefault="003456C7" w:rsidP="001A7700">
            <w:pPr>
              <w:spacing w:line="360" w:lineRule="auto"/>
              <w:rPr>
                <w:color w:val="000000" w:themeColor="text1"/>
                <w:lang w:val="fi-FI"/>
              </w:rPr>
            </w:pPr>
            <w:r w:rsidRPr="0003282E">
              <w:rPr>
                <w:color w:val="000000" w:themeColor="text1"/>
                <w:lang w:val="fi-FI"/>
              </w:rPr>
              <w:t>x</w:t>
            </w:r>
          </w:p>
        </w:tc>
        <w:tc>
          <w:tcPr>
            <w:tcW w:w="440" w:type="dxa"/>
          </w:tcPr>
          <w:p w:rsidR="00417271" w:rsidRPr="0003282E" w:rsidRDefault="003456C7" w:rsidP="001A7700">
            <w:pPr>
              <w:spacing w:line="360" w:lineRule="auto"/>
              <w:rPr>
                <w:color w:val="000000" w:themeColor="text1"/>
                <w:lang w:val="fi-FI"/>
              </w:rPr>
            </w:pPr>
            <w:r w:rsidRPr="0003282E">
              <w:rPr>
                <w:color w:val="000000" w:themeColor="text1"/>
                <w:lang w:val="fi-FI"/>
              </w:rPr>
              <w:t>x</w:t>
            </w:r>
          </w:p>
        </w:tc>
      </w:tr>
      <w:tr w:rsidR="003456C7" w:rsidRPr="0003282E" w:rsidTr="005C7B94">
        <w:tc>
          <w:tcPr>
            <w:tcW w:w="513" w:type="dxa"/>
          </w:tcPr>
          <w:p w:rsidR="003456C7" w:rsidRPr="0003282E" w:rsidRDefault="003456C7" w:rsidP="001A7700">
            <w:pPr>
              <w:spacing w:line="360" w:lineRule="auto"/>
              <w:rPr>
                <w:b/>
                <w:color w:val="000000" w:themeColor="text1"/>
                <w:lang w:val="fi-FI"/>
              </w:rPr>
            </w:pPr>
          </w:p>
        </w:tc>
        <w:tc>
          <w:tcPr>
            <w:tcW w:w="3605" w:type="dxa"/>
          </w:tcPr>
          <w:p w:rsidR="003456C7" w:rsidRPr="0003282E" w:rsidRDefault="00DE2411" w:rsidP="00E570A8">
            <w:pPr>
              <w:pStyle w:val="ListParagraph"/>
              <w:numPr>
                <w:ilvl w:val="0"/>
                <w:numId w:val="19"/>
              </w:numPr>
              <w:tabs>
                <w:tab w:val="clear" w:pos="1440"/>
              </w:tabs>
              <w:spacing w:after="0" w:line="288" w:lineRule="auto"/>
              <w:ind w:left="369" w:hanging="359"/>
              <w:contextualSpacing w:val="0"/>
              <w:jc w:val="both"/>
              <w:rPr>
                <w:rFonts w:ascii="Times New Roman" w:hAnsi="Times New Roman"/>
                <w:color w:val="000000" w:themeColor="text1"/>
                <w:sz w:val="24"/>
                <w:szCs w:val="24"/>
                <w:lang w:val="en-US"/>
              </w:rPr>
            </w:pPr>
            <w:proofErr w:type="spellStart"/>
            <w:r w:rsidRPr="0003282E">
              <w:rPr>
                <w:rFonts w:ascii="Times New Roman" w:hAnsi="Times New Roman"/>
                <w:color w:val="000000" w:themeColor="text1"/>
                <w:sz w:val="24"/>
                <w:szCs w:val="24"/>
                <w:lang w:val="en-US"/>
              </w:rPr>
              <w:t>Rapat</w:t>
            </w:r>
            <w:proofErr w:type="spellEnd"/>
            <w:r w:rsidRPr="0003282E">
              <w:rPr>
                <w:rFonts w:ascii="Times New Roman" w:hAnsi="Times New Roman"/>
                <w:color w:val="000000" w:themeColor="text1"/>
                <w:sz w:val="24"/>
                <w:szCs w:val="24"/>
                <w:lang w:val="en-US"/>
              </w:rPr>
              <w:t xml:space="preserve"> </w:t>
            </w:r>
            <w:proofErr w:type="spellStart"/>
            <w:r w:rsidRPr="0003282E">
              <w:rPr>
                <w:rFonts w:ascii="Times New Roman" w:hAnsi="Times New Roman"/>
                <w:color w:val="000000" w:themeColor="text1"/>
                <w:sz w:val="24"/>
                <w:szCs w:val="24"/>
                <w:lang w:val="en-US"/>
              </w:rPr>
              <w:t>Koordinasi</w:t>
            </w:r>
            <w:proofErr w:type="spellEnd"/>
            <w:r w:rsidRPr="0003282E">
              <w:rPr>
                <w:rFonts w:ascii="Times New Roman" w:hAnsi="Times New Roman"/>
                <w:color w:val="000000" w:themeColor="text1"/>
                <w:sz w:val="24"/>
                <w:szCs w:val="24"/>
                <w:lang w:val="en-US"/>
              </w:rPr>
              <w:t xml:space="preserve"> </w:t>
            </w:r>
            <w:proofErr w:type="spellStart"/>
            <w:r w:rsidRPr="0003282E">
              <w:rPr>
                <w:rFonts w:ascii="Times New Roman" w:hAnsi="Times New Roman"/>
                <w:color w:val="000000" w:themeColor="text1"/>
                <w:sz w:val="24"/>
                <w:szCs w:val="24"/>
                <w:lang w:val="en-US"/>
              </w:rPr>
              <w:t>Pengembn</w:t>
            </w:r>
            <w:proofErr w:type="spellEnd"/>
            <w:r w:rsidRPr="0003282E">
              <w:rPr>
                <w:rFonts w:ascii="Times New Roman" w:hAnsi="Times New Roman"/>
                <w:color w:val="000000" w:themeColor="text1"/>
                <w:sz w:val="24"/>
                <w:szCs w:val="24"/>
                <w:lang w:val="en-US"/>
              </w:rPr>
              <w:t xml:space="preserve"> </w:t>
            </w:r>
            <w:proofErr w:type="spellStart"/>
            <w:r w:rsidRPr="0003282E">
              <w:rPr>
                <w:rFonts w:ascii="Times New Roman" w:hAnsi="Times New Roman"/>
                <w:color w:val="000000" w:themeColor="text1"/>
                <w:sz w:val="24"/>
                <w:szCs w:val="24"/>
                <w:lang w:val="en-US"/>
              </w:rPr>
              <w:t>Produk</w:t>
            </w:r>
            <w:proofErr w:type="spellEnd"/>
            <w:r w:rsidRPr="0003282E">
              <w:rPr>
                <w:rFonts w:ascii="Times New Roman" w:hAnsi="Times New Roman"/>
                <w:color w:val="000000" w:themeColor="text1"/>
                <w:sz w:val="24"/>
                <w:szCs w:val="24"/>
                <w:lang w:val="en-US"/>
              </w:rPr>
              <w:t xml:space="preserve"> </w:t>
            </w:r>
            <w:proofErr w:type="spellStart"/>
            <w:r w:rsidRPr="0003282E">
              <w:rPr>
                <w:rFonts w:ascii="Times New Roman" w:hAnsi="Times New Roman"/>
                <w:color w:val="000000" w:themeColor="text1"/>
                <w:sz w:val="24"/>
                <w:szCs w:val="24"/>
                <w:lang w:val="en-US"/>
              </w:rPr>
              <w:t>Unggulan</w:t>
            </w:r>
            <w:proofErr w:type="spellEnd"/>
            <w:r w:rsidRPr="0003282E">
              <w:rPr>
                <w:rFonts w:ascii="Times New Roman" w:hAnsi="Times New Roman"/>
                <w:color w:val="000000" w:themeColor="text1"/>
                <w:sz w:val="24"/>
                <w:szCs w:val="24"/>
                <w:lang w:val="en-US"/>
              </w:rPr>
              <w:t xml:space="preserve"> Daerah</w:t>
            </w:r>
          </w:p>
        </w:tc>
        <w:tc>
          <w:tcPr>
            <w:tcW w:w="293" w:type="dxa"/>
          </w:tcPr>
          <w:p w:rsidR="003456C7" w:rsidRPr="0003282E" w:rsidRDefault="003456C7" w:rsidP="001A7700">
            <w:pPr>
              <w:spacing w:line="360" w:lineRule="auto"/>
              <w:rPr>
                <w:color w:val="000000" w:themeColor="text1"/>
                <w:lang w:val="fi-FI"/>
              </w:rPr>
            </w:pPr>
          </w:p>
        </w:tc>
        <w:tc>
          <w:tcPr>
            <w:tcW w:w="513" w:type="dxa"/>
          </w:tcPr>
          <w:p w:rsidR="003456C7" w:rsidRPr="0003282E" w:rsidRDefault="003456C7" w:rsidP="001A7700">
            <w:pPr>
              <w:spacing w:line="360" w:lineRule="auto"/>
              <w:rPr>
                <w:color w:val="000000" w:themeColor="text1"/>
                <w:lang w:val="fi-FI"/>
              </w:rPr>
            </w:pPr>
          </w:p>
        </w:tc>
        <w:tc>
          <w:tcPr>
            <w:tcW w:w="443" w:type="dxa"/>
          </w:tcPr>
          <w:p w:rsidR="003456C7" w:rsidRPr="0003282E" w:rsidRDefault="006A67B3" w:rsidP="001A7700">
            <w:pPr>
              <w:spacing w:line="360" w:lineRule="auto"/>
              <w:rPr>
                <w:color w:val="000000" w:themeColor="text1"/>
                <w:lang w:val="fi-FI"/>
              </w:rPr>
            </w:pPr>
            <w:r w:rsidRPr="0003282E">
              <w:rPr>
                <w:color w:val="000000" w:themeColor="text1"/>
                <w:lang w:val="fi-FI"/>
              </w:rPr>
              <w:t>x</w:t>
            </w:r>
          </w:p>
        </w:tc>
        <w:tc>
          <w:tcPr>
            <w:tcW w:w="477" w:type="dxa"/>
          </w:tcPr>
          <w:p w:rsidR="003456C7" w:rsidRPr="0003282E" w:rsidRDefault="003456C7" w:rsidP="001A7700">
            <w:pPr>
              <w:spacing w:line="360" w:lineRule="auto"/>
              <w:rPr>
                <w:color w:val="000000" w:themeColor="text1"/>
                <w:lang w:val="fi-FI"/>
              </w:rPr>
            </w:pPr>
          </w:p>
        </w:tc>
        <w:tc>
          <w:tcPr>
            <w:tcW w:w="477" w:type="dxa"/>
          </w:tcPr>
          <w:p w:rsidR="003456C7" w:rsidRPr="0003282E" w:rsidRDefault="003456C7" w:rsidP="001A7700">
            <w:pPr>
              <w:spacing w:line="360" w:lineRule="auto"/>
              <w:rPr>
                <w:color w:val="000000" w:themeColor="text1"/>
                <w:lang w:val="fi-FI"/>
              </w:rPr>
            </w:pPr>
          </w:p>
        </w:tc>
        <w:tc>
          <w:tcPr>
            <w:tcW w:w="443" w:type="dxa"/>
          </w:tcPr>
          <w:p w:rsidR="003456C7" w:rsidRPr="0003282E" w:rsidRDefault="003456C7" w:rsidP="001A7700">
            <w:pPr>
              <w:spacing w:line="360" w:lineRule="auto"/>
              <w:rPr>
                <w:color w:val="000000" w:themeColor="text1"/>
                <w:lang w:val="fi-FI"/>
              </w:rPr>
            </w:pPr>
          </w:p>
        </w:tc>
        <w:tc>
          <w:tcPr>
            <w:tcW w:w="446" w:type="dxa"/>
          </w:tcPr>
          <w:p w:rsidR="003456C7" w:rsidRPr="0003282E" w:rsidRDefault="003456C7" w:rsidP="001A7700">
            <w:pPr>
              <w:spacing w:line="360" w:lineRule="auto"/>
              <w:rPr>
                <w:color w:val="000000" w:themeColor="text1"/>
                <w:lang w:val="fi-FI"/>
              </w:rPr>
            </w:pPr>
          </w:p>
        </w:tc>
        <w:tc>
          <w:tcPr>
            <w:tcW w:w="414" w:type="dxa"/>
          </w:tcPr>
          <w:p w:rsidR="003456C7" w:rsidRPr="0003282E" w:rsidRDefault="005A57B5" w:rsidP="001A7700">
            <w:pPr>
              <w:spacing w:line="360" w:lineRule="auto"/>
              <w:rPr>
                <w:color w:val="000000" w:themeColor="text1"/>
                <w:lang w:val="fi-FI"/>
              </w:rPr>
            </w:pPr>
            <w:r w:rsidRPr="0003282E">
              <w:rPr>
                <w:color w:val="000000" w:themeColor="text1"/>
                <w:lang w:val="fi-FI"/>
              </w:rPr>
              <w:t>x</w:t>
            </w:r>
          </w:p>
        </w:tc>
        <w:tc>
          <w:tcPr>
            <w:tcW w:w="414" w:type="dxa"/>
          </w:tcPr>
          <w:p w:rsidR="003456C7" w:rsidRPr="0003282E" w:rsidRDefault="003456C7" w:rsidP="001A7700">
            <w:pPr>
              <w:spacing w:line="360" w:lineRule="auto"/>
              <w:rPr>
                <w:color w:val="000000" w:themeColor="text1"/>
                <w:lang w:val="fi-FI"/>
              </w:rPr>
            </w:pPr>
          </w:p>
        </w:tc>
        <w:tc>
          <w:tcPr>
            <w:tcW w:w="440" w:type="dxa"/>
          </w:tcPr>
          <w:p w:rsidR="003456C7" w:rsidRPr="0003282E" w:rsidRDefault="003456C7" w:rsidP="001A7700">
            <w:pPr>
              <w:spacing w:line="360" w:lineRule="auto"/>
              <w:rPr>
                <w:color w:val="000000" w:themeColor="text1"/>
                <w:lang w:val="fi-FI"/>
              </w:rPr>
            </w:pPr>
          </w:p>
        </w:tc>
        <w:tc>
          <w:tcPr>
            <w:tcW w:w="440" w:type="dxa"/>
          </w:tcPr>
          <w:p w:rsidR="003456C7" w:rsidRPr="0003282E" w:rsidRDefault="003456C7" w:rsidP="001A7700">
            <w:pPr>
              <w:spacing w:line="360" w:lineRule="auto"/>
              <w:rPr>
                <w:color w:val="000000" w:themeColor="text1"/>
                <w:lang w:val="fi-FI"/>
              </w:rPr>
            </w:pPr>
          </w:p>
        </w:tc>
        <w:tc>
          <w:tcPr>
            <w:tcW w:w="440" w:type="dxa"/>
          </w:tcPr>
          <w:p w:rsidR="003456C7" w:rsidRPr="0003282E" w:rsidRDefault="003456C7" w:rsidP="001A7700">
            <w:pPr>
              <w:spacing w:line="360" w:lineRule="auto"/>
              <w:rPr>
                <w:color w:val="000000" w:themeColor="text1"/>
                <w:lang w:val="fi-FI"/>
              </w:rPr>
            </w:pPr>
          </w:p>
        </w:tc>
      </w:tr>
      <w:tr w:rsidR="003456C7" w:rsidRPr="0003282E" w:rsidTr="005C7B94">
        <w:tc>
          <w:tcPr>
            <w:tcW w:w="513" w:type="dxa"/>
          </w:tcPr>
          <w:p w:rsidR="003456C7" w:rsidRPr="0003282E" w:rsidRDefault="003456C7" w:rsidP="001A7700">
            <w:pPr>
              <w:spacing w:line="360" w:lineRule="auto"/>
              <w:rPr>
                <w:b/>
                <w:color w:val="000000" w:themeColor="text1"/>
                <w:lang w:val="fi-FI"/>
              </w:rPr>
            </w:pPr>
          </w:p>
        </w:tc>
        <w:tc>
          <w:tcPr>
            <w:tcW w:w="3605" w:type="dxa"/>
          </w:tcPr>
          <w:p w:rsidR="003456C7" w:rsidRPr="0003282E" w:rsidRDefault="005455BF" w:rsidP="00E570A8">
            <w:pPr>
              <w:pStyle w:val="ListParagraph"/>
              <w:numPr>
                <w:ilvl w:val="0"/>
                <w:numId w:val="19"/>
              </w:numPr>
              <w:tabs>
                <w:tab w:val="clear" w:pos="1440"/>
              </w:tabs>
              <w:spacing w:after="0" w:line="288" w:lineRule="auto"/>
              <w:ind w:left="369" w:hanging="359"/>
              <w:contextualSpacing w:val="0"/>
              <w:jc w:val="both"/>
              <w:rPr>
                <w:rFonts w:ascii="Times New Roman" w:hAnsi="Times New Roman"/>
                <w:color w:val="000000" w:themeColor="text1"/>
                <w:sz w:val="24"/>
                <w:szCs w:val="24"/>
                <w:lang w:val="en-US"/>
              </w:rPr>
            </w:pPr>
            <w:proofErr w:type="spellStart"/>
            <w:r w:rsidRPr="0003282E">
              <w:rPr>
                <w:rFonts w:ascii="Times New Roman" w:hAnsi="Times New Roman"/>
                <w:color w:val="000000" w:themeColor="text1"/>
                <w:sz w:val="24"/>
                <w:szCs w:val="24"/>
                <w:lang w:val="en-US"/>
              </w:rPr>
              <w:t>Menghadiri</w:t>
            </w:r>
            <w:proofErr w:type="spellEnd"/>
            <w:r w:rsidRPr="0003282E">
              <w:rPr>
                <w:rFonts w:ascii="Times New Roman" w:hAnsi="Times New Roman"/>
                <w:color w:val="000000" w:themeColor="text1"/>
                <w:sz w:val="24"/>
                <w:szCs w:val="24"/>
                <w:lang w:val="en-US"/>
              </w:rPr>
              <w:t xml:space="preserve"> </w:t>
            </w:r>
            <w:proofErr w:type="spellStart"/>
            <w:r w:rsidRPr="0003282E">
              <w:rPr>
                <w:rFonts w:ascii="Times New Roman" w:hAnsi="Times New Roman"/>
                <w:color w:val="000000" w:themeColor="text1"/>
                <w:sz w:val="24"/>
                <w:szCs w:val="24"/>
                <w:lang w:val="en-US"/>
              </w:rPr>
              <w:t>undangan</w:t>
            </w:r>
            <w:proofErr w:type="spellEnd"/>
            <w:r w:rsidRPr="0003282E">
              <w:rPr>
                <w:rFonts w:ascii="Times New Roman" w:hAnsi="Times New Roman"/>
                <w:color w:val="000000" w:themeColor="text1"/>
                <w:sz w:val="24"/>
                <w:szCs w:val="24"/>
                <w:lang w:val="en-US"/>
              </w:rPr>
              <w:t xml:space="preserve"> </w:t>
            </w:r>
            <w:proofErr w:type="spellStart"/>
            <w:r w:rsidRPr="0003282E">
              <w:rPr>
                <w:rFonts w:ascii="Times New Roman" w:hAnsi="Times New Roman"/>
                <w:color w:val="000000" w:themeColor="text1"/>
                <w:sz w:val="24"/>
                <w:szCs w:val="24"/>
                <w:lang w:val="en-US"/>
              </w:rPr>
              <w:t>di</w:t>
            </w:r>
            <w:proofErr w:type="spellEnd"/>
            <w:r w:rsidRPr="0003282E">
              <w:rPr>
                <w:rFonts w:ascii="Times New Roman" w:hAnsi="Times New Roman"/>
                <w:color w:val="000000" w:themeColor="text1"/>
                <w:sz w:val="24"/>
                <w:szCs w:val="24"/>
                <w:lang w:val="en-US"/>
              </w:rPr>
              <w:t xml:space="preserve"> Jakarta, </w:t>
            </w:r>
            <w:proofErr w:type="spellStart"/>
            <w:r w:rsidRPr="0003282E">
              <w:rPr>
                <w:rFonts w:ascii="Times New Roman" w:hAnsi="Times New Roman"/>
                <w:color w:val="000000" w:themeColor="text1"/>
                <w:sz w:val="24"/>
                <w:szCs w:val="24"/>
                <w:lang w:val="en-US"/>
              </w:rPr>
              <w:t>Provinsi</w:t>
            </w:r>
            <w:proofErr w:type="spellEnd"/>
            <w:r w:rsidRPr="0003282E">
              <w:rPr>
                <w:rFonts w:ascii="Times New Roman" w:hAnsi="Times New Roman"/>
                <w:color w:val="000000" w:themeColor="text1"/>
                <w:sz w:val="24"/>
                <w:szCs w:val="24"/>
                <w:lang w:val="en-US"/>
              </w:rPr>
              <w:t xml:space="preserve"> </w:t>
            </w:r>
            <w:proofErr w:type="spellStart"/>
            <w:r w:rsidRPr="0003282E">
              <w:rPr>
                <w:rFonts w:ascii="Times New Roman" w:hAnsi="Times New Roman"/>
                <w:color w:val="000000" w:themeColor="text1"/>
                <w:sz w:val="24"/>
                <w:szCs w:val="24"/>
                <w:lang w:val="en-US"/>
              </w:rPr>
              <w:t>di</w:t>
            </w:r>
            <w:proofErr w:type="spellEnd"/>
            <w:r w:rsidRPr="0003282E">
              <w:rPr>
                <w:rFonts w:ascii="Times New Roman" w:hAnsi="Times New Roman"/>
                <w:color w:val="000000" w:themeColor="text1"/>
                <w:sz w:val="24"/>
                <w:szCs w:val="24"/>
                <w:lang w:val="en-US"/>
              </w:rPr>
              <w:t xml:space="preserve"> </w:t>
            </w:r>
            <w:proofErr w:type="spellStart"/>
            <w:r w:rsidRPr="0003282E">
              <w:rPr>
                <w:rFonts w:ascii="Times New Roman" w:hAnsi="Times New Roman"/>
                <w:color w:val="000000" w:themeColor="text1"/>
                <w:sz w:val="24"/>
                <w:szCs w:val="24"/>
                <w:lang w:val="en-US"/>
              </w:rPr>
              <w:t>luar</w:t>
            </w:r>
            <w:proofErr w:type="spellEnd"/>
            <w:r w:rsidRPr="0003282E">
              <w:rPr>
                <w:rFonts w:ascii="Times New Roman" w:hAnsi="Times New Roman"/>
                <w:color w:val="000000" w:themeColor="text1"/>
                <w:sz w:val="24"/>
                <w:szCs w:val="24"/>
                <w:lang w:val="en-US"/>
              </w:rPr>
              <w:t xml:space="preserve"> </w:t>
            </w:r>
            <w:proofErr w:type="spellStart"/>
            <w:r w:rsidRPr="0003282E">
              <w:rPr>
                <w:rFonts w:ascii="Times New Roman" w:hAnsi="Times New Roman"/>
                <w:color w:val="000000" w:themeColor="text1"/>
                <w:sz w:val="24"/>
                <w:szCs w:val="24"/>
                <w:lang w:val="en-US"/>
              </w:rPr>
              <w:t>Jawa</w:t>
            </w:r>
            <w:proofErr w:type="spellEnd"/>
            <w:r w:rsidRPr="0003282E">
              <w:rPr>
                <w:rFonts w:ascii="Times New Roman" w:hAnsi="Times New Roman"/>
                <w:color w:val="000000" w:themeColor="text1"/>
                <w:sz w:val="24"/>
                <w:szCs w:val="24"/>
                <w:lang w:val="en-US"/>
              </w:rPr>
              <w:t xml:space="preserve"> Tengah </w:t>
            </w:r>
            <w:proofErr w:type="spellStart"/>
            <w:r w:rsidRPr="0003282E">
              <w:rPr>
                <w:rFonts w:ascii="Times New Roman" w:hAnsi="Times New Roman"/>
                <w:color w:val="000000" w:themeColor="text1"/>
                <w:sz w:val="24"/>
                <w:szCs w:val="24"/>
                <w:lang w:val="en-US"/>
              </w:rPr>
              <w:t>dan</w:t>
            </w:r>
            <w:proofErr w:type="spellEnd"/>
            <w:r w:rsidRPr="0003282E">
              <w:rPr>
                <w:rFonts w:ascii="Times New Roman" w:hAnsi="Times New Roman"/>
                <w:color w:val="000000" w:themeColor="text1"/>
                <w:sz w:val="24"/>
                <w:szCs w:val="24"/>
                <w:lang w:val="en-US"/>
              </w:rPr>
              <w:t xml:space="preserve"> </w:t>
            </w:r>
            <w:proofErr w:type="spellStart"/>
            <w:r w:rsidRPr="0003282E">
              <w:rPr>
                <w:rFonts w:ascii="Times New Roman" w:hAnsi="Times New Roman"/>
                <w:color w:val="000000" w:themeColor="text1"/>
                <w:sz w:val="24"/>
                <w:szCs w:val="24"/>
                <w:lang w:val="en-US"/>
              </w:rPr>
              <w:t>Kab</w:t>
            </w:r>
            <w:proofErr w:type="spellEnd"/>
            <w:r w:rsidRPr="0003282E">
              <w:rPr>
                <w:rFonts w:ascii="Times New Roman" w:hAnsi="Times New Roman"/>
                <w:color w:val="000000" w:themeColor="text1"/>
                <w:sz w:val="24"/>
                <w:szCs w:val="24"/>
                <w:lang w:val="en-US"/>
              </w:rPr>
              <w:t>/Kota.</w:t>
            </w:r>
          </w:p>
        </w:tc>
        <w:tc>
          <w:tcPr>
            <w:tcW w:w="293" w:type="dxa"/>
          </w:tcPr>
          <w:p w:rsidR="003456C7" w:rsidRPr="0003282E" w:rsidRDefault="003456C7" w:rsidP="001A7700">
            <w:pPr>
              <w:spacing w:line="360" w:lineRule="auto"/>
              <w:rPr>
                <w:color w:val="000000" w:themeColor="text1"/>
                <w:lang w:val="fi-FI"/>
              </w:rPr>
            </w:pPr>
          </w:p>
        </w:tc>
        <w:tc>
          <w:tcPr>
            <w:tcW w:w="513" w:type="dxa"/>
          </w:tcPr>
          <w:p w:rsidR="003456C7" w:rsidRPr="0003282E" w:rsidRDefault="005A57B5" w:rsidP="001A7700">
            <w:pPr>
              <w:spacing w:line="360" w:lineRule="auto"/>
              <w:rPr>
                <w:color w:val="000000" w:themeColor="text1"/>
                <w:lang w:val="fi-FI"/>
              </w:rPr>
            </w:pPr>
            <w:r w:rsidRPr="0003282E">
              <w:rPr>
                <w:color w:val="000000" w:themeColor="text1"/>
                <w:lang w:val="fi-FI"/>
              </w:rPr>
              <w:t>x</w:t>
            </w:r>
          </w:p>
        </w:tc>
        <w:tc>
          <w:tcPr>
            <w:tcW w:w="443" w:type="dxa"/>
          </w:tcPr>
          <w:p w:rsidR="003456C7" w:rsidRPr="0003282E" w:rsidRDefault="005A57B5" w:rsidP="001A7700">
            <w:pPr>
              <w:spacing w:line="360" w:lineRule="auto"/>
              <w:rPr>
                <w:color w:val="000000" w:themeColor="text1"/>
                <w:lang w:val="fi-FI"/>
              </w:rPr>
            </w:pPr>
            <w:r w:rsidRPr="0003282E">
              <w:rPr>
                <w:color w:val="000000" w:themeColor="text1"/>
                <w:lang w:val="fi-FI"/>
              </w:rPr>
              <w:t>x</w:t>
            </w:r>
          </w:p>
        </w:tc>
        <w:tc>
          <w:tcPr>
            <w:tcW w:w="477" w:type="dxa"/>
          </w:tcPr>
          <w:p w:rsidR="003456C7" w:rsidRPr="0003282E" w:rsidRDefault="005A57B5" w:rsidP="001A7700">
            <w:pPr>
              <w:spacing w:line="360" w:lineRule="auto"/>
              <w:rPr>
                <w:color w:val="000000" w:themeColor="text1"/>
                <w:lang w:val="fi-FI"/>
              </w:rPr>
            </w:pPr>
            <w:r w:rsidRPr="0003282E">
              <w:rPr>
                <w:color w:val="000000" w:themeColor="text1"/>
                <w:lang w:val="fi-FI"/>
              </w:rPr>
              <w:t>x</w:t>
            </w:r>
          </w:p>
        </w:tc>
        <w:tc>
          <w:tcPr>
            <w:tcW w:w="477" w:type="dxa"/>
          </w:tcPr>
          <w:p w:rsidR="003456C7" w:rsidRPr="0003282E" w:rsidRDefault="005A57B5" w:rsidP="001A7700">
            <w:pPr>
              <w:spacing w:line="360" w:lineRule="auto"/>
              <w:rPr>
                <w:color w:val="000000" w:themeColor="text1"/>
                <w:lang w:val="fi-FI"/>
              </w:rPr>
            </w:pPr>
            <w:r w:rsidRPr="0003282E">
              <w:rPr>
                <w:color w:val="000000" w:themeColor="text1"/>
                <w:lang w:val="fi-FI"/>
              </w:rPr>
              <w:t>x</w:t>
            </w:r>
          </w:p>
        </w:tc>
        <w:tc>
          <w:tcPr>
            <w:tcW w:w="443" w:type="dxa"/>
          </w:tcPr>
          <w:p w:rsidR="003456C7" w:rsidRPr="0003282E" w:rsidRDefault="005A57B5" w:rsidP="001A7700">
            <w:pPr>
              <w:spacing w:line="360" w:lineRule="auto"/>
              <w:rPr>
                <w:color w:val="000000" w:themeColor="text1"/>
                <w:lang w:val="fi-FI"/>
              </w:rPr>
            </w:pPr>
            <w:r w:rsidRPr="0003282E">
              <w:rPr>
                <w:color w:val="000000" w:themeColor="text1"/>
                <w:lang w:val="fi-FI"/>
              </w:rPr>
              <w:t>x</w:t>
            </w:r>
          </w:p>
        </w:tc>
        <w:tc>
          <w:tcPr>
            <w:tcW w:w="446" w:type="dxa"/>
          </w:tcPr>
          <w:p w:rsidR="003456C7" w:rsidRPr="0003282E" w:rsidRDefault="005A57B5" w:rsidP="001A7700">
            <w:pPr>
              <w:spacing w:line="360" w:lineRule="auto"/>
              <w:rPr>
                <w:color w:val="000000" w:themeColor="text1"/>
                <w:lang w:val="fi-FI"/>
              </w:rPr>
            </w:pPr>
            <w:r w:rsidRPr="0003282E">
              <w:rPr>
                <w:color w:val="000000" w:themeColor="text1"/>
                <w:lang w:val="fi-FI"/>
              </w:rPr>
              <w:t>x</w:t>
            </w:r>
          </w:p>
        </w:tc>
        <w:tc>
          <w:tcPr>
            <w:tcW w:w="414" w:type="dxa"/>
          </w:tcPr>
          <w:p w:rsidR="003456C7" w:rsidRPr="0003282E" w:rsidRDefault="005A57B5" w:rsidP="001A7700">
            <w:pPr>
              <w:spacing w:line="360" w:lineRule="auto"/>
              <w:rPr>
                <w:color w:val="000000" w:themeColor="text1"/>
                <w:lang w:val="fi-FI"/>
              </w:rPr>
            </w:pPr>
            <w:r w:rsidRPr="0003282E">
              <w:rPr>
                <w:color w:val="000000" w:themeColor="text1"/>
                <w:lang w:val="fi-FI"/>
              </w:rPr>
              <w:t>x</w:t>
            </w:r>
          </w:p>
        </w:tc>
        <w:tc>
          <w:tcPr>
            <w:tcW w:w="414" w:type="dxa"/>
          </w:tcPr>
          <w:p w:rsidR="003456C7" w:rsidRPr="0003282E" w:rsidRDefault="005A57B5" w:rsidP="001A7700">
            <w:pPr>
              <w:spacing w:line="360" w:lineRule="auto"/>
              <w:rPr>
                <w:color w:val="000000" w:themeColor="text1"/>
                <w:lang w:val="fi-FI"/>
              </w:rPr>
            </w:pPr>
            <w:r w:rsidRPr="0003282E">
              <w:rPr>
                <w:color w:val="000000" w:themeColor="text1"/>
                <w:lang w:val="fi-FI"/>
              </w:rPr>
              <w:t>x</w:t>
            </w:r>
          </w:p>
        </w:tc>
        <w:tc>
          <w:tcPr>
            <w:tcW w:w="440" w:type="dxa"/>
          </w:tcPr>
          <w:p w:rsidR="003456C7" w:rsidRPr="0003282E" w:rsidRDefault="005A57B5" w:rsidP="001A7700">
            <w:pPr>
              <w:spacing w:line="360" w:lineRule="auto"/>
              <w:rPr>
                <w:color w:val="000000" w:themeColor="text1"/>
                <w:lang w:val="fi-FI"/>
              </w:rPr>
            </w:pPr>
            <w:r w:rsidRPr="0003282E">
              <w:rPr>
                <w:color w:val="000000" w:themeColor="text1"/>
                <w:lang w:val="fi-FI"/>
              </w:rPr>
              <w:t>x</w:t>
            </w:r>
          </w:p>
        </w:tc>
        <w:tc>
          <w:tcPr>
            <w:tcW w:w="440" w:type="dxa"/>
          </w:tcPr>
          <w:p w:rsidR="003456C7" w:rsidRPr="0003282E" w:rsidRDefault="005A57B5" w:rsidP="001A7700">
            <w:pPr>
              <w:spacing w:line="360" w:lineRule="auto"/>
              <w:rPr>
                <w:color w:val="000000" w:themeColor="text1"/>
                <w:lang w:val="fi-FI"/>
              </w:rPr>
            </w:pPr>
            <w:r w:rsidRPr="0003282E">
              <w:rPr>
                <w:color w:val="000000" w:themeColor="text1"/>
                <w:lang w:val="fi-FI"/>
              </w:rPr>
              <w:t>x</w:t>
            </w:r>
          </w:p>
        </w:tc>
        <w:tc>
          <w:tcPr>
            <w:tcW w:w="440" w:type="dxa"/>
          </w:tcPr>
          <w:p w:rsidR="003456C7" w:rsidRPr="0003282E" w:rsidRDefault="003456C7" w:rsidP="001A7700">
            <w:pPr>
              <w:spacing w:line="360" w:lineRule="auto"/>
              <w:rPr>
                <w:color w:val="000000" w:themeColor="text1"/>
                <w:lang w:val="fi-FI"/>
              </w:rPr>
            </w:pPr>
          </w:p>
        </w:tc>
      </w:tr>
      <w:tr w:rsidR="00C9013B" w:rsidRPr="0003282E" w:rsidTr="005C7B94">
        <w:tc>
          <w:tcPr>
            <w:tcW w:w="513" w:type="dxa"/>
          </w:tcPr>
          <w:p w:rsidR="00C9013B" w:rsidRPr="0003282E" w:rsidRDefault="00C9013B" w:rsidP="001A7700">
            <w:pPr>
              <w:spacing w:line="360" w:lineRule="auto"/>
              <w:rPr>
                <w:b/>
                <w:color w:val="000000" w:themeColor="text1"/>
                <w:lang w:val="fi-FI"/>
              </w:rPr>
            </w:pPr>
            <w:r w:rsidRPr="0003282E">
              <w:rPr>
                <w:b/>
                <w:color w:val="000000" w:themeColor="text1"/>
                <w:lang w:val="fi-FI"/>
              </w:rPr>
              <w:t>III</w:t>
            </w:r>
          </w:p>
        </w:tc>
        <w:tc>
          <w:tcPr>
            <w:tcW w:w="3605" w:type="dxa"/>
          </w:tcPr>
          <w:p w:rsidR="00C9013B" w:rsidRPr="0003282E" w:rsidRDefault="00C9013B" w:rsidP="00E570A8">
            <w:pPr>
              <w:pStyle w:val="ListParagraph"/>
              <w:numPr>
                <w:ilvl w:val="0"/>
                <w:numId w:val="19"/>
              </w:numPr>
              <w:tabs>
                <w:tab w:val="clear" w:pos="1440"/>
              </w:tabs>
              <w:spacing w:after="0" w:line="288" w:lineRule="auto"/>
              <w:ind w:left="374" w:hanging="1440"/>
              <w:contextualSpacing w:val="0"/>
              <w:jc w:val="both"/>
              <w:rPr>
                <w:rFonts w:ascii="Times New Roman" w:hAnsi="Times New Roman"/>
                <w:color w:val="000000" w:themeColor="text1"/>
                <w:sz w:val="24"/>
                <w:szCs w:val="24"/>
                <w:lang w:val="en-US"/>
              </w:rPr>
            </w:pPr>
            <w:proofErr w:type="spellStart"/>
            <w:r w:rsidRPr="0003282E">
              <w:rPr>
                <w:rFonts w:ascii="Times New Roman" w:hAnsi="Times New Roman"/>
                <w:color w:val="000000" w:themeColor="text1"/>
                <w:sz w:val="24"/>
                <w:szCs w:val="24"/>
                <w:lang w:val="en-US"/>
              </w:rPr>
              <w:t>Pelaporan</w:t>
            </w:r>
            <w:proofErr w:type="spellEnd"/>
          </w:p>
        </w:tc>
        <w:tc>
          <w:tcPr>
            <w:tcW w:w="293" w:type="dxa"/>
          </w:tcPr>
          <w:p w:rsidR="00C9013B" w:rsidRPr="0003282E" w:rsidRDefault="00C9013B" w:rsidP="001A7700">
            <w:pPr>
              <w:spacing w:line="360" w:lineRule="auto"/>
              <w:rPr>
                <w:color w:val="000000" w:themeColor="text1"/>
                <w:lang w:val="fi-FI"/>
              </w:rPr>
            </w:pPr>
          </w:p>
        </w:tc>
        <w:tc>
          <w:tcPr>
            <w:tcW w:w="513" w:type="dxa"/>
          </w:tcPr>
          <w:p w:rsidR="00C9013B" w:rsidRPr="0003282E" w:rsidRDefault="00C9013B" w:rsidP="001A7700">
            <w:pPr>
              <w:spacing w:line="360" w:lineRule="auto"/>
              <w:rPr>
                <w:color w:val="000000" w:themeColor="text1"/>
                <w:lang w:val="fi-FI"/>
              </w:rPr>
            </w:pPr>
          </w:p>
        </w:tc>
        <w:tc>
          <w:tcPr>
            <w:tcW w:w="443" w:type="dxa"/>
          </w:tcPr>
          <w:p w:rsidR="00C9013B" w:rsidRPr="0003282E" w:rsidRDefault="00C9013B" w:rsidP="001A7700">
            <w:pPr>
              <w:spacing w:line="360" w:lineRule="auto"/>
              <w:rPr>
                <w:color w:val="000000" w:themeColor="text1"/>
                <w:lang w:val="fi-FI"/>
              </w:rPr>
            </w:pPr>
          </w:p>
        </w:tc>
        <w:tc>
          <w:tcPr>
            <w:tcW w:w="477" w:type="dxa"/>
          </w:tcPr>
          <w:p w:rsidR="00C9013B" w:rsidRPr="0003282E" w:rsidRDefault="00C9013B" w:rsidP="001A7700">
            <w:pPr>
              <w:spacing w:line="360" w:lineRule="auto"/>
              <w:rPr>
                <w:color w:val="000000" w:themeColor="text1"/>
                <w:lang w:val="fi-FI"/>
              </w:rPr>
            </w:pPr>
          </w:p>
        </w:tc>
        <w:tc>
          <w:tcPr>
            <w:tcW w:w="477" w:type="dxa"/>
          </w:tcPr>
          <w:p w:rsidR="00C9013B" w:rsidRPr="0003282E" w:rsidRDefault="00C9013B" w:rsidP="001A7700">
            <w:pPr>
              <w:spacing w:line="360" w:lineRule="auto"/>
              <w:rPr>
                <w:color w:val="000000" w:themeColor="text1"/>
                <w:lang w:val="fi-FI"/>
              </w:rPr>
            </w:pPr>
          </w:p>
        </w:tc>
        <w:tc>
          <w:tcPr>
            <w:tcW w:w="443" w:type="dxa"/>
          </w:tcPr>
          <w:p w:rsidR="00C9013B" w:rsidRPr="0003282E" w:rsidRDefault="00C9013B" w:rsidP="001A7700">
            <w:pPr>
              <w:spacing w:line="360" w:lineRule="auto"/>
              <w:rPr>
                <w:color w:val="000000" w:themeColor="text1"/>
                <w:lang w:val="fi-FI"/>
              </w:rPr>
            </w:pPr>
          </w:p>
        </w:tc>
        <w:tc>
          <w:tcPr>
            <w:tcW w:w="446" w:type="dxa"/>
          </w:tcPr>
          <w:p w:rsidR="00C9013B" w:rsidRPr="0003282E" w:rsidRDefault="00C9013B" w:rsidP="001A7700">
            <w:pPr>
              <w:spacing w:line="360" w:lineRule="auto"/>
              <w:rPr>
                <w:color w:val="000000" w:themeColor="text1"/>
                <w:lang w:val="fi-FI"/>
              </w:rPr>
            </w:pPr>
          </w:p>
        </w:tc>
        <w:tc>
          <w:tcPr>
            <w:tcW w:w="414" w:type="dxa"/>
          </w:tcPr>
          <w:p w:rsidR="00C9013B" w:rsidRPr="0003282E" w:rsidRDefault="00C9013B" w:rsidP="001A7700">
            <w:pPr>
              <w:spacing w:line="360" w:lineRule="auto"/>
              <w:rPr>
                <w:color w:val="000000" w:themeColor="text1"/>
                <w:lang w:val="fi-FI"/>
              </w:rPr>
            </w:pPr>
          </w:p>
        </w:tc>
        <w:tc>
          <w:tcPr>
            <w:tcW w:w="414" w:type="dxa"/>
          </w:tcPr>
          <w:p w:rsidR="00C9013B" w:rsidRPr="0003282E" w:rsidRDefault="00C9013B" w:rsidP="001A7700">
            <w:pPr>
              <w:spacing w:line="360" w:lineRule="auto"/>
              <w:rPr>
                <w:color w:val="000000" w:themeColor="text1"/>
                <w:lang w:val="fi-FI"/>
              </w:rPr>
            </w:pPr>
          </w:p>
        </w:tc>
        <w:tc>
          <w:tcPr>
            <w:tcW w:w="440" w:type="dxa"/>
          </w:tcPr>
          <w:p w:rsidR="00C9013B" w:rsidRPr="0003282E" w:rsidRDefault="00C9013B" w:rsidP="001A7700">
            <w:pPr>
              <w:spacing w:line="360" w:lineRule="auto"/>
              <w:rPr>
                <w:color w:val="000000" w:themeColor="text1"/>
                <w:lang w:val="fi-FI"/>
              </w:rPr>
            </w:pPr>
          </w:p>
        </w:tc>
        <w:tc>
          <w:tcPr>
            <w:tcW w:w="440" w:type="dxa"/>
          </w:tcPr>
          <w:p w:rsidR="00C9013B" w:rsidRPr="0003282E" w:rsidRDefault="00C9013B" w:rsidP="001A7700">
            <w:pPr>
              <w:spacing w:line="360" w:lineRule="auto"/>
              <w:rPr>
                <w:color w:val="000000" w:themeColor="text1"/>
                <w:lang w:val="fi-FI"/>
              </w:rPr>
            </w:pPr>
          </w:p>
        </w:tc>
        <w:tc>
          <w:tcPr>
            <w:tcW w:w="440" w:type="dxa"/>
          </w:tcPr>
          <w:p w:rsidR="00C9013B" w:rsidRPr="0003282E" w:rsidRDefault="005A57B5" w:rsidP="001A7700">
            <w:pPr>
              <w:spacing w:line="360" w:lineRule="auto"/>
              <w:rPr>
                <w:color w:val="000000" w:themeColor="text1"/>
                <w:lang w:val="fi-FI"/>
              </w:rPr>
            </w:pPr>
            <w:r w:rsidRPr="0003282E">
              <w:rPr>
                <w:color w:val="000000" w:themeColor="text1"/>
                <w:lang w:val="fi-FI"/>
              </w:rPr>
              <w:t>x</w:t>
            </w:r>
          </w:p>
        </w:tc>
      </w:tr>
    </w:tbl>
    <w:p w:rsidR="005A57B5" w:rsidRPr="0003282E" w:rsidRDefault="005A57B5" w:rsidP="005A57B5">
      <w:pPr>
        <w:pStyle w:val="ListParagraph"/>
        <w:spacing w:after="0" w:line="288" w:lineRule="auto"/>
        <w:ind w:left="426"/>
        <w:contextualSpacing w:val="0"/>
        <w:rPr>
          <w:rFonts w:ascii="Times New Roman" w:hAnsi="Times New Roman"/>
          <w:b/>
          <w:color w:val="000000" w:themeColor="text1"/>
          <w:sz w:val="24"/>
          <w:szCs w:val="24"/>
        </w:rPr>
      </w:pPr>
    </w:p>
    <w:p w:rsidR="00EF6666" w:rsidRPr="0003282E" w:rsidRDefault="00EF6666" w:rsidP="00620830">
      <w:pPr>
        <w:pStyle w:val="ListParagraph"/>
        <w:numPr>
          <w:ilvl w:val="0"/>
          <w:numId w:val="40"/>
        </w:numPr>
        <w:spacing w:after="0" w:line="288" w:lineRule="auto"/>
        <w:ind w:left="426" w:hanging="426"/>
        <w:contextualSpacing w:val="0"/>
        <w:rPr>
          <w:rFonts w:ascii="Times New Roman" w:hAnsi="Times New Roman"/>
          <w:b/>
          <w:color w:val="000000" w:themeColor="text1"/>
          <w:sz w:val="24"/>
          <w:szCs w:val="24"/>
        </w:rPr>
      </w:pPr>
      <w:r w:rsidRPr="0003282E">
        <w:rPr>
          <w:rFonts w:ascii="Times New Roman" w:hAnsi="Times New Roman"/>
          <w:b/>
          <w:color w:val="000000" w:themeColor="text1"/>
          <w:sz w:val="24"/>
          <w:szCs w:val="24"/>
        </w:rPr>
        <w:t>PEMBIYAAN</w:t>
      </w:r>
    </w:p>
    <w:p w:rsidR="00FB65D3" w:rsidRPr="0003282E" w:rsidRDefault="00FB65D3" w:rsidP="00B85528">
      <w:pPr>
        <w:spacing w:after="0" w:line="288" w:lineRule="auto"/>
        <w:ind w:left="426" w:firstLine="24"/>
        <w:jc w:val="both"/>
        <w:rPr>
          <w:rFonts w:ascii="Tahoma" w:hAnsi="Tahoma" w:cs="Tahoma"/>
          <w:b/>
          <w:color w:val="000000" w:themeColor="text1"/>
          <w:sz w:val="24"/>
          <w:szCs w:val="24"/>
          <w:lang w:val="en-US"/>
        </w:rPr>
      </w:pPr>
      <w:r w:rsidRPr="0003282E">
        <w:rPr>
          <w:rFonts w:ascii="Tahoma" w:hAnsi="Tahoma" w:cs="Tahoma"/>
          <w:color w:val="000000" w:themeColor="text1"/>
          <w:sz w:val="24"/>
          <w:szCs w:val="24"/>
        </w:rPr>
        <w:t>Pelaksanaaan kegiatan ini dibiayai dengan Anggaran pendapatan dan Belanja Daerah (APBD) Provinsi Jawa Tengah</w:t>
      </w:r>
      <w:r w:rsidR="00B01EF1" w:rsidRPr="0003282E">
        <w:rPr>
          <w:rFonts w:ascii="Tahoma" w:hAnsi="Tahoma" w:cs="Tahoma"/>
          <w:color w:val="000000" w:themeColor="text1"/>
          <w:sz w:val="24"/>
          <w:szCs w:val="24"/>
          <w:lang w:val="en-US"/>
        </w:rPr>
        <w:t xml:space="preserve">  </w:t>
      </w:r>
      <w:proofErr w:type="spellStart"/>
      <w:r w:rsidR="002F2FCF" w:rsidRPr="0003282E">
        <w:rPr>
          <w:rFonts w:ascii="Tahoma" w:hAnsi="Tahoma" w:cs="Tahoma"/>
          <w:color w:val="000000" w:themeColor="text1"/>
          <w:sz w:val="24"/>
          <w:szCs w:val="24"/>
          <w:lang w:val="en-US"/>
        </w:rPr>
        <w:t>sebesar</w:t>
      </w:r>
      <w:proofErr w:type="spellEnd"/>
      <w:r w:rsidR="00B01EF1" w:rsidRPr="0003282E">
        <w:rPr>
          <w:rFonts w:ascii="Tahoma" w:hAnsi="Tahoma" w:cs="Tahoma"/>
          <w:color w:val="000000" w:themeColor="text1"/>
          <w:sz w:val="24"/>
          <w:szCs w:val="24"/>
          <w:lang w:val="en-US"/>
        </w:rPr>
        <w:t xml:space="preserve">   </w:t>
      </w:r>
      <w:proofErr w:type="spellStart"/>
      <w:r w:rsidR="002F2FCF" w:rsidRPr="0003282E">
        <w:rPr>
          <w:rFonts w:ascii="Tahoma" w:hAnsi="Tahoma" w:cs="Tahoma"/>
          <w:b/>
          <w:color w:val="000000" w:themeColor="text1"/>
          <w:sz w:val="24"/>
          <w:szCs w:val="24"/>
          <w:lang w:val="en-US"/>
        </w:rPr>
        <w:t>Rp</w:t>
      </w:r>
      <w:proofErr w:type="spellEnd"/>
      <w:r w:rsidR="002F2FCF" w:rsidRPr="0003282E">
        <w:rPr>
          <w:rFonts w:ascii="Tahoma" w:hAnsi="Tahoma" w:cs="Tahoma"/>
          <w:b/>
          <w:color w:val="000000" w:themeColor="text1"/>
          <w:sz w:val="24"/>
          <w:szCs w:val="24"/>
          <w:lang w:val="en-US"/>
        </w:rPr>
        <w:t>.</w:t>
      </w:r>
      <w:r w:rsidR="006A67B3" w:rsidRPr="0003282E">
        <w:rPr>
          <w:rFonts w:ascii="Tahoma" w:hAnsi="Tahoma" w:cs="Tahoma"/>
          <w:b/>
          <w:color w:val="000000" w:themeColor="text1"/>
          <w:sz w:val="24"/>
          <w:szCs w:val="24"/>
          <w:lang w:val="en-US"/>
        </w:rPr>
        <w:t xml:space="preserve"> </w:t>
      </w:r>
      <w:r w:rsidR="005A57B5" w:rsidRPr="0003282E">
        <w:rPr>
          <w:rFonts w:ascii="Tahoma" w:hAnsi="Tahoma" w:cs="Tahoma"/>
          <w:b/>
          <w:color w:val="000000" w:themeColor="text1"/>
          <w:sz w:val="24"/>
          <w:szCs w:val="24"/>
          <w:lang w:val="en-US"/>
        </w:rPr>
        <w:t>530</w:t>
      </w:r>
      <w:r w:rsidR="006A67B3" w:rsidRPr="0003282E">
        <w:rPr>
          <w:rFonts w:ascii="Tahoma" w:hAnsi="Tahoma" w:cs="Tahoma"/>
          <w:b/>
          <w:color w:val="000000" w:themeColor="text1"/>
          <w:sz w:val="24"/>
          <w:szCs w:val="24"/>
          <w:lang w:val="en-US"/>
        </w:rPr>
        <w:t>.</w:t>
      </w:r>
      <w:r w:rsidR="005455BF" w:rsidRPr="0003282E">
        <w:rPr>
          <w:rFonts w:ascii="Tahoma" w:hAnsi="Tahoma" w:cs="Tahoma"/>
          <w:b/>
          <w:color w:val="000000" w:themeColor="text1"/>
          <w:sz w:val="24"/>
          <w:szCs w:val="24"/>
          <w:lang w:val="en-US"/>
        </w:rPr>
        <w:t>000.000,-</w:t>
      </w:r>
    </w:p>
    <w:p w:rsidR="00B85528" w:rsidRPr="0003282E" w:rsidRDefault="00B85528" w:rsidP="00B85528">
      <w:pPr>
        <w:spacing w:after="0" w:line="288" w:lineRule="auto"/>
        <w:ind w:left="426" w:firstLine="24"/>
        <w:jc w:val="both"/>
        <w:rPr>
          <w:rFonts w:ascii="Tahoma" w:hAnsi="Tahoma" w:cs="Tahoma"/>
          <w:b/>
          <w:color w:val="000000" w:themeColor="text1"/>
          <w:sz w:val="16"/>
          <w:szCs w:val="16"/>
          <w:lang w:val="en-US"/>
        </w:rPr>
      </w:pPr>
    </w:p>
    <w:p w:rsidR="00D57CB2" w:rsidRPr="0003282E" w:rsidRDefault="00D57CB2" w:rsidP="00620830">
      <w:pPr>
        <w:pStyle w:val="ListParagraph"/>
        <w:numPr>
          <w:ilvl w:val="0"/>
          <w:numId w:val="40"/>
        </w:numPr>
        <w:spacing w:after="0" w:line="288" w:lineRule="auto"/>
        <w:ind w:left="426" w:hanging="606"/>
        <w:contextualSpacing w:val="0"/>
        <w:rPr>
          <w:rFonts w:ascii="Tahoma" w:hAnsi="Tahoma" w:cs="Tahoma"/>
          <w:b/>
          <w:color w:val="000000" w:themeColor="text1"/>
          <w:sz w:val="24"/>
          <w:szCs w:val="24"/>
        </w:rPr>
      </w:pPr>
      <w:bookmarkStart w:id="0" w:name="_GoBack"/>
      <w:bookmarkEnd w:id="0"/>
      <w:r w:rsidRPr="0003282E">
        <w:rPr>
          <w:rFonts w:ascii="Tahoma" w:hAnsi="Tahoma" w:cs="Tahoma"/>
          <w:b/>
          <w:color w:val="000000" w:themeColor="text1"/>
          <w:sz w:val="24"/>
          <w:szCs w:val="24"/>
          <w:lang w:val="en-US"/>
        </w:rPr>
        <w:t xml:space="preserve">PELAKSANA : </w:t>
      </w:r>
    </w:p>
    <w:p w:rsidR="00D57CB2" w:rsidRPr="0003282E" w:rsidRDefault="00D57CB2" w:rsidP="00D57CB2">
      <w:pPr>
        <w:pStyle w:val="ListParagraph"/>
        <w:spacing w:after="0" w:line="288" w:lineRule="auto"/>
        <w:ind w:left="426"/>
        <w:contextualSpacing w:val="0"/>
        <w:rPr>
          <w:rFonts w:ascii="Tahoma" w:hAnsi="Tahoma" w:cs="Tahoma"/>
          <w:color w:val="000000" w:themeColor="text1"/>
          <w:sz w:val="24"/>
          <w:szCs w:val="24"/>
          <w:lang w:val="en-US"/>
        </w:rPr>
      </w:pPr>
      <w:r w:rsidRPr="0003282E">
        <w:rPr>
          <w:rFonts w:ascii="Tahoma" w:hAnsi="Tahoma" w:cs="Tahoma"/>
          <w:color w:val="000000" w:themeColor="text1"/>
          <w:sz w:val="24"/>
          <w:szCs w:val="24"/>
          <w:lang w:val="en-US"/>
        </w:rPr>
        <w:t xml:space="preserve">Biro </w:t>
      </w:r>
      <w:proofErr w:type="spellStart"/>
      <w:r w:rsidRPr="0003282E">
        <w:rPr>
          <w:rFonts w:ascii="Tahoma" w:hAnsi="Tahoma" w:cs="Tahoma"/>
          <w:color w:val="000000" w:themeColor="text1"/>
          <w:sz w:val="24"/>
          <w:szCs w:val="24"/>
          <w:lang w:val="en-US"/>
        </w:rPr>
        <w:t>Perekonomian</w:t>
      </w:r>
      <w:proofErr w:type="spellEnd"/>
      <w:r w:rsidRPr="0003282E">
        <w:rPr>
          <w:rFonts w:ascii="Tahoma" w:hAnsi="Tahoma" w:cs="Tahoma"/>
          <w:color w:val="000000" w:themeColor="text1"/>
          <w:sz w:val="24"/>
          <w:szCs w:val="24"/>
          <w:lang w:val="en-US"/>
        </w:rPr>
        <w:t xml:space="preserve"> </w:t>
      </w:r>
      <w:r w:rsidR="00B01EF1" w:rsidRPr="0003282E">
        <w:rPr>
          <w:rFonts w:ascii="Tahoma" w:hAnsi="Tahoma" w:cs="Tahoma"/>
          <w:color w:val="000000" w:themeColor="text1"/>
          <w:sz w:val="24"/>
          <w:szCs w:val="24"/>
          <w:lang w:val="en-US"/>
        </w:rPr>
        <w:t xml:space="preserve">  </w:t>
      </w:r>
      <w:proofErr w:type="spellStart"/>
      <w:r w:rsidRPr="0003282E">
        <w:rPr>
          <w:rFonts w:ascii="Tahoma" w:hAnsi="Tahoma" w:cs="Tahoma"/>
          <w:color w:val="000000" w:themeColor="text1"/>
          <w:sz w:val="24"/>
          <w:szCs w:val="24"/>
          <w:lang w:val="en-US"/>
        </w:rPr>
        <w:t>Setda</w:t>
      </w:r>
      <w:proofErr w:type="spellEnd"/>
      <w:r w:rsidRPr="0003282E">
        <w:rPr>
          <w:rFonts w:ascii="Tahoma" w:hAnsi="Tahoma" w:cs="Tahoma"/>
          <w:color w:val="000000" w:themeColor="text1"/>
          <w:sz w:val="24"/>
          <w:szCs w:val="24"/>
          <w:lang w:val="en-US"/>
        </w:rPr>
        <w:t xml:space="preserve"> </w:t>
      </w:r>
      <w:proofErr w:type="spellStart"/>
      <w:r w:rsidRPr="0003282E">
        <w:rPr>
          <w:rFonts w:ascii="Tahoma" w:hAnsi="Tahoma" w:cs="Tahoma"/>
          <w:color w:val="000000" w:themeColor="text1"/>
          <w:sz w:val="24"/>
          <w:szCs w:val="24"/>
          <w:lang w:val="en-US"/>
        </w:rPr>
        <w:t>Provinsi</w:t>
      </w:r>
      <w:proofErr w:type="spellEnd"/>
      <w:r w:rsidRPr="0003282E">
        <w:rPr>
          <w:rFonts w:ascii="Tahoma" w:hAnsi="Tahoma" w:cs="Tahoma"/>
          <w:color w:val="000000" w:themeColor="text1"/>
          <w:sz w:val="24"/>
          <w:szCs w:val="24"/>
          <w:lang w:val="en-US"/>
        </w:rPr>
        <w:t xml:space="preserve"> </w:t>
      </w:r>
      <w:proofErr w:type="spellStart"/>
      <w:r w:rsidRPr="0003282E">
        <w:rPr>
          <w:rFonts w:ascii="Tahoma" w:hAnsi="Tahoma" w:cs="Tahoma"/>
          <w:color w:val="000000" w:themeColor="text1"/>
          <w:sz w:val="24"/>
          <w:szCs w:val="24"/>
          <w:lang w:val="en-US"/>
        </w:rPr>
        <w:t>Jawa</w:t>
      </w:r>
      <w:proofErr w:type="spellEnd"/>
      <w:r w:rsidRPr="0003282E">
        <w:rPr>
          <w:rFonts w:ascii="Tahoma" w:hAnsi="Tahoma" w:cs="Tahoma"/>
          <w:color w:val="000000" w:themeColor="text1"/>
          <w:sz w:val="24"/>
          <w:szCs w:val="24"/>
          <w:lang w:val="en-US"/>
        </w:rPr>
        <w:t xml:space="preserve"> Tengah</w:t>
      </w:r>
    </w:p>
    <w:p w:rsidR="00B85528" w:rsidRPr="0003282E" w:rsidRDefault="00B85528" w:rsidP="00B85528">
      <w:pPr>
        <w:spacing w:after="0" w:line="288" w:lineRule="auto"/>
        <w:rPr>
          <w:rFonts w:ascii="Tahoma" w:hAnsi="Tahoma" w:cs="Tahoma"/>
          <w:color w:val="000000" w:themeColor="text1"/>
          <w:sz w:val="16"/>
          <w:szCs w:val="16"/>
          <w:lang w:val="en-US"/>
        </w:rPr>
      </w:pPr>
    </w:p>
    <w:p w:rsidR="00EF6666" w:rsidRPr="0003282E" w:rsidRDefault="00EF6666" w:rsidP="00620830">
      <w:pPr>
        <w:pStyle w:val="ListParagraph"/>
        <w:numPr>
          <w:ilvl w:val="0"/>
          <w:numId w:val="40"/>
        </w:numPr>
        <w:spacing w:after="0" w:line="288" w:lineRule="auto"/>
        <w:ind w:left="426" w:hanging="696"/>
        <w:contextualSpacing w:val="0"/>
        <w:rPr>
          <w:rFonts w:ascii="Tahoma" w:hAnsi="Tahoma" w:cs="Tahoma"/>
          <w:b/>
          <w:color w:val="000000" w:themeColor="text1"/>
          <w:sz w:val="24"/>
          <w:szCs w:val="24"/>
        </w:rPr>
      </w:pPr>
      <w:r w:rsidRPr="0003282E">
        <w:rPr>
          <w:rFonts w:ascii="Tahoma" w:hAnsi="Tahoma" w:cs="Tahoma"/>
          <w:b/>
          <w:color w:val="000000" w:themeColor="text1"/>
          <w:sz w:val="24"/>
          <w:szCs w:val="24"/>
        </w:rPr>
        <w:t>PENUTUP</w:t>
      </w:r>
    </w:p>
    <w:p w:rsidR="00EF6666" w:rsidRPr="00B85528" w:rsidRDefault="00FB65D3" w:rsidP="00E013CF">
      <w:pPr>
        <w:spacing w:after="0" w:line="288" w:lineRule="auto"/>
        <w:ind w:left="426" w:firstLine="720"/>
        <w:jc w:val="both"/>
        <w:rPr>
          <w:rFonts w:ascii="Tahoma" w:hAnsi="Tahoma" w:cs="Tahoma"/>
          <w:sz w:val="24"/>
          <w:szCs w:val="24"/>
        </w:rPr>
      </w:pPr>
      <w:r w:rsidRPr="00B85528">
        <w:rPr>
          <w:rFonts w:ascii="Tahoma" w:hAnsi="Tahoma" w:cs="Tahoma"/>
          <w:sz w:val="24"/>
          <w:szCs w:val="24"/>
        </w:rPr>
        <w:lastRenderedPageBreak/>
        <w:t>Demikian Kerangka Acuan Kerja ini disusun dalam rangka pelaksanaan kegiatan Peningkatan Keterbukaan Informasi Publik dan untuk dapat dipergunakan sebagaimana mestinya.</w:t>
      </w:r>
    </w:p>
    <w:p w:rsidR="00B45F26" w:rsidRPr="00B85528" w:rsidRDefault="00B45F26" w:rsidP="00B45F26">
      <w:pPr>
        <w:spacing w:after="0" w:line="240" w:lineRule="auto"/>
        <w:ind w:left="2836" w:hanging="14"/>
        <w:jc w:val="center"/>
        <w:rPr>
          <w:rFonts w:ascii="Tahoma" w:hAnsi="Tahoma" w:cs="Tahoma"/>
          <w:b/>
          <w:sz w:val="24"/>
          <w:szCs w:val="24"/>
          <w:lang w:val="de-DE"/>
        </w:rPr>
      </w:pPr>
      <w:r w:rsidRPr="00B85528">
        <w:rPr>
          <w:rFonts w:ascii="Tahoma" w:hAnsi="Tahoma" w:cs="Tahoma"/>
          <w:b/>
          <w:sz w:val="24"/>
          <w:szCs w:val="24"/>
          <w:lang w:val="de-DE"/>
        </w:rPr>
        <w:t xml:space="preserve">           </w:t>
      </w:r>
      <w:r w:rsidR="00E570A8">
        <w:rPr>
          <w:rFonts w:ascii="Tahoma" w:hAnsi="Tahoma" w:cs="Tahoma"/>
          <w:b/>
          <w:sz w:val="24"/>
          <w:szCs w:val="24"/>
          <w:lang w:val="de-DE"/>
        </w:rPr>
        <w:t xml:space="preserve">  </w:t>
      </w:r>
      <w:r w:rsidRPr="00B85528">
        <w:rPr>
          <w:rFonts w:ascii="Tahoma" w:hAnsi="Tahoma" w:cs="Tahoma"/>
          <w:b/>
          <w:sz w:val="24"/>
          <w:szCs w:val="24"/>
          <w:lang w:val="de-DE"/>
        </w:rPr>
        <w:t xml:space="preserve">   </w:t>
      </w:r>
      <w:r w:rsidR="00E570A8">
        <w:rPr>
          <w:rFonts w:ascii="Tahoma" w:hAnsi="Tahoma" w:cs="Tahoma"/>
          <w:b/>
          <w:sz w:val="24"/>
          <w:szCs w:val="24"/>
          <w:lang w:val="de-DE"/>
        </w:rPr>
        <w:t xml:space="preserve">   </w:t>
      </w:r>
      <w:r w:rsidRPr="00B85528">
        <w:rPr>
          <w:rFonts w:ascii="Tahoma" w:hAnsi="Tahoma" w:cs="Tahoma"/>
          <w:b/>
          <w:sz w:val="24"/>
          <w:szCs w:val="24"/>
          <w:lang w:val="de-DE"/>
        </w:rPr>
        <w:t>KEPALA BIRO PEREKONOMIAN</w:t>
      </w:r>
    </w:p>
    <w:p w:rsidR="00B45F26" w:rsidRPr="00B85528" w:rsidRDefault="00B45F26" w:rsidP="00B45F26">
      <w:pPr>
        <w:spacing w:after="0" w:line="240" w:lineRule="auto"/>
        <w:ind w:left="2836" w:hanging="14"/>
        <w:jc w:val="center"/>
        <w:rPr>
          <w:rFonts w:ascii="Tahoma" w:hAnsi="Tahoma" w:cs="Tahoma"/>
          <w:b/>
          <w:sz w:val="24"/>
          <w:szCs w:val="24"/>
          <w:lang w:val="de-DE"/>
        </w:rPr>
      </w:pPr>
      <w:r w:rsidRPr="00B85528">
        <w:rPr>
          <w:rFonts w:ascii="Tahoma" w:hAnsi="Tahoma" w:cs="Tahoma"/>
          <w:b/>
          <w:sz w:val="24"/>
          <w:szCs w:val="24"/>
          <w:lang w:val="de-DE"/>
        </w:rPr>
        <w:t xml:space="preserve">                </w:t>
      </w:r>
      <w:r w:rsidR="00E570A8">
        <w:rPr>
          <w:rFonts w:ascii="Tahoma" w:hAnsi="Tahoma" w:cs="Tahoma"/>
          <w:b/>
          <w:sz w:val="24"/>
          <w:szCs w:val="24"/>
          <w:lang w:val="de-DE"/>
        </w:rPr>
        <w:t xml:space="preserve">  </w:t>
      </w:r>
      <w:r w:rsidRPr="00B85528">
        <w:rPr>
          <w:rFonts w:ascii="Tahoma" w:hAnsi="Tahoma" w:cs="Tahoma"/>
          <w:b/>
          <w:sz w:val="24"/>
          <w:szCs w:val="24"/>
          <w:lang w:val="de-DE"/>
        </w:rPr>
        <w:t xml:space="preserve"> SETDA PROVINSI JAWA TENGAH</w:t>
      </w:r>
    </w:p>
    <w:p w:rsidR="00B45F26" w:rsidRPr="00B85528" w:rsidRDefault="00B45F26" w:rsidP="00B45F26">
      <w:pPr>
        <w:ind w:left="2880"/>
        <w:jc w:val="center"/>
        <w:rPr>
          <w:rFonts w:ascii="Tahoma" w:hAnsi="Tahoma" w:cs="Tahoma"/>
          <w:b/>
          <w:sz w:val="24"/>
          <w:szCs w:val="24"/>
        </w:rPr>
      </w:pPr>
      <w:r w:rsidRPr="00B85528">
        <w:rPr>
          <w:rFonts w:ascii="Tahoma" w:hAnsi="Tahoma" w:cs="Tahoma"/>
          <w:b/>
          <w:sz w:val="24"/>
          <w:szCs w:val="24"/>
          <w:lang w:val="de-DE"/>
        </w:rPr>
        <w:t xml:space="preserve">  </w:t>
      </w:r>
      <w:r w:rsidRPr="00B85528">
        <w:rPr>
          <w:rFonts w:ascii="Tahoma" w:hAnsi="Tahoma" w:cs="Tahoma"/>
          <w:b/>
          <w:sz w:val="24"/>
          <w:szCs w:val="24"/>
        </w:rPr>
        <w:t xml:space="preserve">        </w:t>
      </w:r>
    </w:p>
    <w:p w:rsidR="00B45F26" w:rsidRPr="00B85528" w:rsidRDefault="00B45F26" w:rsidP="00B45F26">
      <w:pPr>
        <w:spacing w:after="0" w:line="240" w:lineRule="auto"/>
        <w:ind w:left="2880"/>
        <w:jc w:val="center"/>
        <w:rPr>
          <w:rFonts w:ascii="Tahoma" w:hAnsi="Tahoma" w:cs="Tahoma"/>
          <w:b/>
          <w:sz w:val="24"/>
          <w:szCs w:val="24"/>
          <w:u w:val="single"/>
        </w:rPr>
      </w:pPr>
      <w:r w:rsidRPr="00B85528">
        <w:rPr>
          <w:rFonts w:ascii="Tahoma" w:hAnsi="Tahoma" w:cs="Tahoma"/>
          <w:b/>
          <w:sz w:val="24"/>
          <w:szCs w:val="24"/>
        </w:rPr>
        <w:t xml:space="preserve">                    </w:t>
      </w:r>
      <w:r w:rsidRPr="00B85528">
        <w:rPr>
          <w:rFonts w:ascii="Tahoma" w:hAnsi="Tahoma" w:cs="Tahoma"/>
          <w:b/>
          <w:sz w:val="24"/>
          <w:szCs w:val="24"/>
          <w:u w:val="single"/>
        </w:rPr>
        <w:t>Drs. BUDIYANTO EP,MSi</w:t>
      </w:r>
    </w:p>
    <w:p w:rsidR="00B45F26" w:rsidRPr="00B85528" w:rsidRDefault="00B45F26" w:rsidP="00B45F26">
      <w:pPr>
        <w:spacing w:after="0" w:line="240" w:lineRule="auto"/>
        <w:ind w:left="2880"/>
        <w:jc w:val="center"/>
        <w:rPr>
          <w:rFonts w:ascii="Tahoma" w:hAnsi="Tahoma" w:cs="Tahoma"/>
          <w:b/>
          <w:sz w:val="24"/>
          <w:szCs w:val="24"/>
        </w:rPr>
      </w:pPr>
      <w:r w:rsidRPr="00B85528">
        <w:rPr>
          <w:rFonts w:ascii="Tahoma" w:hAnsi="Tahoma" w:cs="Tahoma"/>
          <w:b/>
          <w:sz w:val="24"/>
          <w:szCs w:val="24"/>
        </w:rPr>
        <w:t xml:space="preserve">                     Pembina Utama Muda</w:t>
      </w:r>
    </w:p>
    <w:p w:rsidR="00B45F26" w:rsidRDefault="00B45F26" w:rsidP="00B45F26">
      <w:pPr>
        <w:ind w:left="720"/>
        <w:jc w:val="center"/>
        <w:rPr>
          <w:rFonts w:ascii="Tahoma" w:hAnsi="Tahoma" w:cs="Tahoma"/>
          <w:b/>
        </w:rPr>
      </w:pPr>
      <w:r>
        <w:rPr>
          <w:rFonts w:ascii="Tahoma" w:hAnsi="Tahoma" w:cs="Tahoma"/>
          <w:b/>
        </w:rPr>
        <w:t xml:space="preserve">                                              </w:t>
      </w:r>
      <w:r w:rsidR="006D26E9">
        <w:rPr>
          <w:rFonts w:ascii="Tahoma" w:hAnsi="Tahoma" w:cs="Tahoma"/>
          <w:b/>
          <w:lang w:val="en-US"/>
        </w:rPr>
        <w:t xml:space="preserve">    </w:t>
      </w:r>
      <w:r w:rsidR="00E570A8">
        <w:rPr>
          <w:rFonts w:ascii="Tahoma" w:hAnsi="Tahoma" w:cs="Tahoma"/>
          <w:b/>
          <w:lang w:val="en-US"/>
        </w:rPr>
        <w:t xml:space="preserve">  </w:t>
      </w:r>
      <w:r>
        <w:rPr>
          <w:rFonts w:ascii="Tahoma" w:hAnsi="Tahoma" w:cs="Tahoma"/>
          <w:b/>
        </w:rPr>
        <w:t xml:space="preserve">   NIP : 19611006 198703 1 003</w:t>
      </w:r>
    </w:p>
    <w:p w:rsidR="00B45F26" w:rsidRPr="00DC7E5C" w:rsidRDefault="00B45F26" w:rsidP="00B45F26">
      <w:pPr>
        <w:ind w:left="2880"/>
        <w:jc w:val="center"/>
        <w:rPr>
          <w:rFonts w:ascii="Tahoma" w:hAnsi="Tahoma" w:cs="Tahoma"/>
          <w:b/>
        </w:rPr>
      </w:pPr>
      <w:r w:rsidRPr="00DC7E5C">
        <w:rPr>
          <w:rFonts w:ascii="Tahoma" w:hAnsi="Tahoma" w:cs="Tahoma"/>
          <w:b/>
        </w:rPr>
        <w:t xml:space="preserve">                   </w:t>
      </w:r>
    </w:p>
    <w:p w:rsidR="00B45F26" w:rsidRDefault="00B45F26" w:rsidP="00B45F26">
      <w:pPr>
        <w:ind w:left="810" w:firstLine="90"/>
        <w:jc w:val="both"/>
        <w:rPr>
          <w:rFonts w:ascii="Tahoma" w:hAnsi="Tahoma" w:cs="Tahoma"/>
          <w:lang w:val="sv-SE"/>
        </w:rPr>
      </w:pPr>
    </w:p>
    <w:p w:rsidR="00C9013B" w:rsidRDefault="00C9013B" w:rsidP="0038784A">
      <w:pPr>
        <w:spacing w:after="0" w:line="288" w:lineRule="auto"/>
        <w:rPr>
          <w:rFonts w:ascii="Times New Roman" w:hAnsi="Times New Roman"/>
          <w:sz w:val="24"/>
          <w:szCs w:val="24"/>
          <w:lang w:val="en-US"/>
        </w:rPr>
      </w:pPr>
    </w:p>
    <w:p w:rsidR="00DB485F" w:rsidRDefault="00DB485F" w:rsidP="0038784A">
      <w:pPr>
        <w:spacing w:after="0" w:line="288" w:lineRule="auto"/>
        <w:rPr>
          <w:rFonts w:ascii="Times New Roman" w:hAnsi="Times New Roman"/>
          <w:sz w:val="24"/>
          <w:szCs w:val="24"/>
          <w:lang w:val="en-US"/>
        </w:rPr>
      </w:pPr>
    </w:p>
    <w:p w:rsidR="00DB485F" w:rsidRDefault="00DB485F" w:rsidP="0038784A">
      <w:pPr>
        <w:spacing w:after="0" w:line="288" w:lineRule="auto"/>
        <w:rPr>
          <w:rFonts w:ascii="Times New Roman" w:hAnsi="Times New Roman"/>
          <w:sz w:val="24"/>
          <w:szCs w:val="24"/>
          <w:lang w:val="en-US"/>
        </w:rPr>
      </w:pPr>
    </w:p>
    <w:p w:rsidR="00DB485F" w:rsidRDefault="00DB485F" w:rsidP="0038784A">
      <w:pPr>
        <w:spacing w:after="0" w:line="288" w:lineRule="auto"/>
        <w:rPr>
          <w:rFonts w:ascii="Times New Roman" w:hAnsi="Times New Roman"/>
          <w:sz w:val="24"/>
          <w:szCs w:val="24"/>
          <w:lang w:val="en-US"/>
        </w:rPr>
      </w:pPr>
    </w:p>
    <w:p w:rsidR="00DB485F" w:rsidRDefault="00DB485F" w:rsidP="0038784A">
      <w:pPr>
        <w:spacing w:after="0" w:line="288" w:lineRule="auto"/>
        <w:rPr>
          <w:rFonts w:ascii="Times New Roman" w:hAnsi="Times New Roman"/>
          <w:sz w:val="24"/>
          <w:szCs w:val="24"/>
          <w:lang w:val="en-US"/>
        </w:rPr>
      </w:pPr>
    </w:p>
    <w:p w:rsidR="00DB485F" w:rsidRDefault="00DB485F" w:rsidP="0038784A">
      <w:pPr>
        <w:spacing w:after="0" w:line="288" w:lineRule="auto"/>
        <w:rPr>
          <w:rFonts w:ascii="Times New Roman" w:hAnsi="Times New Roman"/>
          <w:sz w:val="24"/>
          <w:szCs w:val="24"/>
          <w:lang w:val="en-US"/>
        </w:rPr>
      </w:pPr>
    </w:p>
    <w:p w:rsidR="001559D6" w:rsidRDefault="001559D6" w:rsidP="0038784A">
      <w:pPr>
        <w:spacing w:after="0" w:line="288" w:lineRule="auto"/>
        <w:rPr>
          <w:rFonts w:ascii="Times New Roman" w:hAnsi="Times New Roman"/>
          <w:sz w:val="24"/>
          <w:szCs w:val="24"/>
          <w:lang w:val="en-US"/>
        </w:rPr>
      </w:pPr>
    </w:p>
    <w:p w:rsidR="001559D6" w:rsidRDefault="001559D6" w:rsidP="0038784A">
      <w:pPr>
        <w:spacing w:after="0" w:line="288" w:lineRule="auto"/>
        <w:rPr>
          <w:rFonts w:ascii="Times New Roman" w:hAnsi="Times New Roman"/>
          <w:sz w:val="24"/>
          <w:szCs w:val="24"/>
          <w:lang w:val="en-US"/>
        </w:rPr>
      </w:pPr>
    </w:p>
    <w:p w:rsidR="001559D6" w:rsidRDefault="001559D6" w:rsidP="0038784A">
      <w:pPr>
        <w:spacing w:after="0" w:line="288" w:lineRule="auto"/>
        <w:rPr>
          <w:rFonts w:ascii="Times New Roman" w:hAnsi="Times New Roman"/>
          <w:sz w:val="24"/>
          <w:szCs w:val="24"/>
          <w:lang w:val="en-US"/>
        </w:rPr>
      </w:pPr>
    </w:p>
    <w:p w:rsidR="001559D6" w:rsidRDefault="001559D6" w:rsidP="0038784A">
      <w:pPr>
        <w:spacing w:after="0" w:line="288" w:lineRule="auto"/>
        <w:rPr>
          <w:rFonts w:ascii="Times New Roman" w:hAnsi="Times New Roman"/>
          <w:sz w:val="24"/>
          <w:szCs w:val="24"/>
          <w:lang w:val="en-US"/>
        </w:rPr>
      </w:pPr>
    </w:p>
    <w:p w:rsidR="001559D6" w:rsidRDefault="001559D6" w:rsidP="0038784A">
      <w:pPr>
        <w:spacing w:after="0" w:line="288" w:lineRule="auto"/>
        <w:rPr>
          <w:rFonts w:ascii="Times New Roman" w:hAnsi="Times New Roman"/>
          <w:sz w:val="24"/>
          <w:szCs w:val="24"/>
          <w:lang w:val="en-US"/>
        </w:rPr>
      </w:pPr>
    </w:p>
    <w:p w:rsidR="001559D6" w:rsidRDefault="001559D6" w:rsidP="0038784A">
      <w:pPr>
        <w:spacing w:after="0" w:line="288" w:lineRule="auto"/>
        <w:rPr>
          <w:rFonts w:ascii="Times New Roman" w:hAnsi="Times New Roman"/>
          <w:sz w:val="24"/>
          <w:szCs w:val="24"/>
          <w:lang w:val="en-US"/>
        </w:rPr>
      </w:pPr>
    </w:p>
    <w:p w:rsidR="001559D6" w:rsidRDefault="001559D6" w:rsidP="0038784A">
      <w:pPr>
        <w:spacing w:after="0" w:line="288" w:lineRule="auto"/>
        <w:rPr>
          <w:rFonts w:ascii="Times New Roman" w:hAnsi="Times New Roman"/>
          <w:sz w:val="24"/>
          <w:szCs w:val="24"/>
          <w:lang w:val="en-US"/>
        </w:rPr>
      </w:pPr>
    </w:p>
    <w:p w:rsidR="001559D6" w:rsidRDefault="001559D6" w:rsidP="0038784A">
      <w:pPr>
        <w:spacing w:after="0" w:line="288" w:lineRule="auto"/>
        <w:rPr>
          <w:rFonts w:ascii="Times New Roman" w:hAnsi="Times New Roman"/>
          <w:sz w:val="24"/>
          <w:szCs w:val="24"/>
          <w:lang w:val="en-US"/>
        </w:rPr>
      </w:pPr>
    </w:p>
    <w:p w:rsidR="001559D6" w:rsidRDefault="001559D6" w:rsidP="0038784A">
      <w:pPr>
        <w:spacing w:after="0" w:line="288" w:lineRule="auto"/>
        <w:rPr>
          <w:rFonts w:ascii="Times New Roman" w:hAnsi="Times New Roman"/>
          <w:sz w:val="24"/>
          <w:szCs w:val="24"/>
          <w:lang w:val="en-US"/>
        </w:rPr>
      </w:pPr>
    </w:p>
    <w:p w:rsidR="001559D6" w:rsidRDefault="001559D6" w:rsidP="0038784A">
      <w:pPr>
        <w:spacing w:after="0" w:line="288" w:lineRule="auto"/>
        <w:rPr>
          <w:rFonts w:ascii="Times New Roman" w:hAnsi="Times New Roman"/>
          <w:sz w:val="24"/>
          <w:szCs w:val="24"/>
          <w:lang w:val="en-US"/>
        </w:rPr>
      </w:pPr>
    </w:p>
    <w:p w:rsidR="001559D6" w:rsidRDefault="001559D6" w:rsidP="0038784A">
      <w:pPr>
        <w:spacing w:after="0" w:line="288" w:lineRule="auto"/>
        <w:rPr>
          <w:rFonts w:ascii="Times New Roman" w:hAnsi="Times New Roman"/>
          <w:sz w:val="24"/>
          <w:szCs w:val="24"/>
          <w:lang w:val="en-US"/>
        </w:rPr>
      </w:pPr>
    </w:p>
    <w:p w:rsidR="001559D6" w:rsidRDefault="001559D6" w:rsidP="0038784A">
      <w:pPr>
        <w:spacing w:after="0" w:line="288" w:lineRule="auto"/>
        <w:rPr>
          <w:rFonts w:ascii="Times New Roman" w:hAnsi="Times New Roman"/>
          <w:sz w:val="24"/>
          <w:szCs w:val="24"/>
          <w:lang w:val="en-US"/>
        </w:rPr>
      </w:pPr>
    </w:p>
    <w:p w:rsidR="001559D6" w:rsidRDefault="001559D6" w:rsidP="0038784A">
      <w:pPr>
        <w:spacing w:after="0" w:line="288" w:lineRule="auto"/>
        <w:rPr>
          <w:rFonts w:ascii="Times New Roman" w:hAnsi="Times New Roman"/>
          <w:sz w:val="24"/>
          <w:szCs w:val="24"/>
          <w:lang w:val="en-US"/>
        </w:rPr>
      </w:pPr>
    </w:p>
    <w:p w:rsidR="001559D6" w:rsidRDefault="001559D6" w:rsidP="0038784A">
      <w:pPr>
        <w:spacing w:after="0" w:line="288" w:lineRule="auto"/>
        <w:rPr>
          <w:rFonts w:ascii="Times New Roman" w:hAnsi="Times New Roman"/>
          <w:sz w:val="24"/>
          <w:szCs w:val="24"/>
          <w:lang w:val="en-US"/>
        </w:rPr>
      </w:pPr>
    </w:p>
    <w:p w:rsidR="001559D6" w:rsidRDefault="001559D6" w:rsidP="0038784A">
      <w:pPr>
        <w:spacing w:after="0" w:line="288" w:lineRule="auto"/>
        <w:rPr>
          <w:rFonts w:ascii="Times New Roman" w:hAnsi="Times New Roman"/>
          <w:sz w:val="24"/>
          <w:szCs w:val="24"/>
          <w:lang w:val="en-US"/>
        </w:rPr>
      </w:pPr>
    </w:p>
    <w:p w:rsidR="001559D6" w:rsidRDefault="001559D6" w:rsidP="0038784A">
      <w:pPr>
        <w:spacing w:after="0" w:line="288" w:lineRule="auto"/>
        <w:rPr>
          <w:rFonts w:ascii="Times New Roman" w:hAnsi="Times New Roman"/>
          <w:sz w:val="24"/>
          <w:szCs w:val="24"/>
          <w:lang w:val="en-US"/>
        </w:rPr>
      </w:pPr>
    </w:p>
    <w:p w:rsidR="001559D6" w:rsidRDefault="001559D6" w:rsidP="0038784A">
      <w:pPr>
        <w:spacing w:after="0" w:line="288" w:lineRule="auto"/>
        <w:rPr>
          <w:rFonts w:ascii="Times New Roman" w:hAnsi="Times New Roman"/>
          <w:sz w:val="24"/>
          <w:szCs w:val="24"/>
          <w:lang w:val="en-US"/>
        </w:rPr>
      </w:pPr>
    </w:p>
    <w:p w:rsidR="001559D6" w:rsidRDefault="001559D6" w:rsidP="0038784A">
      <w:pPr>
        <w:spacing w:after="0" w:line="288" w:lineRule="auto"/>
        <w:rPr>
          <w:rFonts w:ascii="Times New Roman" w:hAnsi="Times New Roman"/>
          <w:sz w:val="24"/>
          <w:szCs w:val="24"/>
          <w:lang w:val="en-US"/>
        </w:rPr>
        <w:sectPr w:rsidR="001559D6" w:rsidSect="00806C01">
          <w:pgSz w:w="12242" w:h="18722" w:code="10000"/>
          <w:pgMar w:top="1440" w:right="1440" w:bottom="1440" w:left="1440" w:header="706" w:footer="706" w:gutter="0"/>
          <w:cols w:space="708"/>
          <w:docGrid w:linePitch="360"/>
        </w:sectPr>
      </w:pPr>
    </w:p>
    <w:p w:rsidR="001559D6" w:rsidRDefault="001559D6" w:rsidP="0038784A">
      <w:pPr>
        <w:spacing w:after="0" w:line="288" w:lineRule="auto"/>
        <w:rPr>
          <w:rFonts w:ascii="Times New Roman" w:hAnsi="Times New Roman"/>
          <w:sz w:val="24"/>
          <w:szCs w:val="24"/>
          <w:lang w:val="en-US"/>
        </w:rPr>
      </w:pPr>
    </w:p>
    <w:p w:rsidR="001559D6" w:rsidRDefault="001559D6" w:rsidP="0038784A">
      <w:pPr>
        <w:spacing w:after="0" w:line="288" w:lineRule="auto"/>
        <w:rPr>
          <w:rFonts w:ascii="Times New Roman" w:hAnsi="Times New Roman"/>
          <w:sz w:val="24"/>
          <w:szCs w:val="24"/>
          <w:lang w:val="en-US"/>
        </w:rPr>
      </w:pPr>
    </w:p>
    <w:p w:rsidR="001559D6" w:rsidRDefault="001559D6" w:rsidP="0038784A">
      <w:pPr>
        <w:spacing w:after="0" w:line="288" w:lineRule="auto"/>
        <w:rPr>
          <w:rFonts w:ascii="Times New Roman" w:hAnsi="Times New Roman"/>
          <w:sz w:val="24"/>
          <w:szCs w:val="24"/>
          <w:lang w:val="en-US"/>
        </w:rPr>
        <w:sectPr w:rsidR="001559D6" w:rsidSect="006B27A9">
          <w:pgSz w:w="18722" w:h="12242" w:orient="landscape" w:code="10000"/>
          <w:pgMar w:top="1440" w:right="1440" w:bottom="1440" w:left="1440" w:header="709" w:footer="709" w:gutter="0"/>
          <w:cols w:space="708"/>
          <w:docGrid w:linePitch="360"/>
        </w:sectPr>
      </w:pPr>
    </w:p>
    <w:p w:rsidR="00976470" w:rsidRDefault="00976470" w:rsidP="00976470">
      <w:pPr>
        <w:spacing w:after="0" w:line="240" w:lineRule="auto"/>
        <w:jc w:val="center"/>
        <w:rPr>
          <w:rFonts w:ascii="Times New Roman" w:hAnsi="Times New Roman"/>
          <w:b/>
          <w:sz w:val="24"/>
          <w:szCs w:val="24"/>
        </w:rPr>
      </w:pPr>
    </w:p>
    <w:p w:rsidR="00976470" w:rsidRDefault="00976470" w:rsidP="00976470">
      <w:pPr>
        <w:spacing w:after="0" w:line="240" w:lineRule="auto"/>
        <w:jc w:val="center"/>
        <w:rPr>
          <w:rFonts w:ascii="Times New Roman" w:hAnsi="Times New Roman"/>
          <w:b/>
          <w:sz w:val="24"/>
          <w:szCs w:val="24"/>
        </w:rPr>
      </w:pPr>
      <w:r>
        <w:rPr>
          <w:b/>
          <w:bCs/>
          <w:noProof/>
          <w:sz w:val="40"/>
          <w:szCs w:val="40"/>
          <w:lang w:val="en-US"/>
        </w:rPr>
        <w:drawing>
          <wp:anchor distT="0" distB="0" distL="0" distR="0" simplePos="0" relativeHeight="251661312" behindDoc="1" locked="0" layoutInCell="1" allowOverlap="1">
            <wp:simplePos x="0" y="0"/>
            <wp:positionH relativeFrom="column">
              <wp:posOffset>2177967</wp:posOffset>
            </wp:positionH>
            <wp:positionV relativeFrom="paragraph">
              <wp:posOffset>28596</wp:posOffset>
            </wp:positionV>
            <wp:extent cx="1615412" cy="1745615"/>
            <wp:effectExtent l="19050" t="19050" r="23495" b="260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1615412" cy="1745615"/>
                    </a:xfrm>
                    <a:prstGeom prst="rect">
                      <a:avLst/>
                    </a:prstGeom>
                    <a:noFill/>
                    <a:ln w="9525">
                      <a:solidFill>
                        <a:srgbClr val="FFFFFF"/>
                      </a:solidFill>
                      <a:miter lim="800000"/>
                      <a:headEnd/>
                      <a:tailEnd/>
                    </a:ln>
                  </pic:spPr>
                </pic:pic>
              </a:graphicData>
            </a:graphic>
          </wp:anchor>
        </w:drawing>
      </w:r>
    </w:p>
    <w:p w:rsidR="00976470" w:rsidRDefault="00976470" w:rsidP="00976470">
      <w:pPr>
        <w:spacing w:after="0" w:line="240" w:lineRule="auto"/>
        <w:jc w:val="center"/>
        <w:rPr>
          <w:rFonts w:ascii="Times New Roman" w:hAnsi="Times New Roman"/>
          <w:b/>
          <w:sz w:val="24"/>
          <w:szCs w:val="24"/>
        </w:rPr>
      </w:pPr>
    </w:p>
    <w:p w:rsidR="00976470" w:rsidRDefault="00976470" w:rsidP="00976470">
      <w:pPr>
        <w:spacing w:after="0" w:line="240" w:lineRule="auto"/>
        <w:jc w:val="center"/>
        <w:rPr>
          <w:rFonts w:ascii="Times New Roman" w:hAnsi="Times New Roman"/>
          <w:b/>
          <w:sz w:val="24"/>
          <w:szCs w:val="24"/>
        </w:rPr>
      </w:pPr>
    </w:p>
    <w:p w:rsidR="00976470" w:rsidRDefault="00976470" w:rsidP="00976470">
      <w:pPr>
        <w:spacing w:after="0" w:line="240" w:lineRule="auto"/>
        <w:jc w:val="center"/>
        <w:rPr>
          <w:rFonts w:ascii="Times New Roman" w:hAnsi="Times New Roman"/>
          <w:b/>
          <w:sz w:val="24"/>
          <w:szCs w:val="24"/>
        </w:rPr>
      </w:pPr>
    </w:p>
    <w:p w:rsidR="00976470" w:rsidRDefault="00976470" w:rsidP="00976470">
      <w:pPr>
        <w:spacing w:after="0" w:line="240" w:lineRule="auto"/>
        <w:jc w:val="center"/>
        <w:rPr>
          <w:rFonts w:ascii="Times New Roman" w:hAnsi="Times New Roman"/>
          <w:b/>
          <w:sz w:val="24"/>
          <w:szCs w:val="24"/>
        </w:rPr>
      </w:pPr>
    </w:p>
    <w:p w:rsidR="00976470" w:rsidRDefault="00976470" w:rsidP="00976470">
      <w:pPr>
        <w:spacing w:after="0" w:line="240" w:lineRule="auto"/>
        <w:jc w:val="center"/>
        <w:rPr>
          <w:rFonts w:ascii="Times New Roman" w:hAnsi="Times New Roman"/>
          <w:b/>
          <w:sz w:val="24"/>
          <w:szCs w:val="24"/>
        </w:rPr>
      </w:pPr>
    </w:p>
    <w:p w:rsidR="00976470" w:rsidRDefault="00976470" w:rsidP="00976470">
      <w:pPr>
        <w:spacing w:after="0" w:line="240" w:lineRule="auto"/>
        <w:jc w:val="center"/>
        <w:rPr>
          <w:rFonts w:ascii="Times New Roman" w:hAnsi="Times New Roman"/>
          <w:b/>
          <w:sz w:val="24"/>
          <w:szCs w:val="24"/>
        </w:rPr>
      </w:pPr>
    </w:p>
    <w:p w:rsidR="00976470" w:rsidRDefault="00976470" w:rsidP="00976470">
      <w:pPr>
        <w:spacing w:after="0" w:line="240" w:lineRule="auto"/>
        <w:jc w:val="center"/>
        <w:rPr>
          <w:rFonts w:ascii="Times New Roman" w:hAnsi="Times New Roman"/>
          <w:b/>
          <w:sz w:val="24"/>
          <w:szCs w:val="24"/>
        </w:rPr>
      </w:pPr>
    </w:p>
    <w:p w:rsidR="00976470" w:rsidRDefault="00976470" w:rsidP="00976470">
      <w:pPr>
        <w:spacing w:after="0" w:line="240" w:lineRule="auto"/>
        <w:jc w:val="center"/>
        <w:rPr>
          <w:rFonts w:ascii="Times New Roman" w:hAnsi="Times New Roman"/>
          <w:b/>
          <w:sz w:val="24"/>
          <w:szCs w:val="24"/>
        </w:rPr>
      </w:pPr>
    </w:p>
    <w:p w:rsidR="00976470" w:rsidRDefault="00976470" w:rsidP="00976470">
      <w:pPr>
        <w:spacing w:after="0" w:line="240" w:lineRule="auto"/>
        <w:jc w:val="center"/>
        <w:rPr>
          <w:rFonts w:ascii="Times New Roman" w:hAnsi="Times New Roman"/>
          <w:b/>
          <w:sz w:val="24"/>
          <w:szCs w:val="24"/>
        </w:rPr>
      </w:pPr>
    </w:p>
    <w:p w:rsidR="00976470" w:rsidRDefault="00976470" w:rsidP="00976470">
      <w:pPr>
        <w:spacing w:after="0" w:line="240" w:lineRule="auto"/>
        <w:jc w:val="center"/>
        <w:rPr>
          <w:rFonts w:ascii="Times New Roman" w:hAnsi="Times New Roman"/>
          <w:b/>
          <w:sz w:val="24"/>
          <w:szCs w:val="24"/>
        </w:rPr>
      </w:pPr>
    </w:p>
    <w:p w:rsidR="00976470" w:rsidRDefault="00976470" w:rsidP="00976470">
      <w:pPr>
        <w:spacing w:after="0" w:line="240" w:lineRule="auto"/>
        <w:jc w:val="center"/>
        <w:rPr>
          <w:rFonts w:ascii="Times New Roman" w:hAnsi="Times New Roman"/>
          <w:b/>
          <w:sz w:val="24"/>
          <w:szCs w:val="24"/>
        </w:rPr>
      </w:pPr>
    </w:p>
    <w:p w:rsidR="00976470" w:rsidRDefault="00976470" w:rsidP="00976470">
      <w:pPr>
        <w:spacing w:after="0" w:line="240" w:lineRule="auto"/>
        <w:jc w:val="center"/>
        <w:rPr>
          <w:rFonts w:ascii="Times New Roman" w:hAnsi="Times New Roman"/>
          <w:b/>
          <w:sz w:val="24"/>
          <w:szCs w:val="24"/>
        </w:rPr>
      </w:pPr>
    </w:p>
    <w:p w:rsidR="00976470" w:rsidRPr="00194F57" w:rsidRDefault="00976470" w:rsidP="00976470">
      <w:pPr>
        <w:spacing w:after="0" w:line="240" w:lineRule="auto"/>
        <w:jc w:val="center"/>
        <w:rPr>
          <w:rFonts w:ascii="Times New Roman" w:hAnsi="Times New Roman"/>
          <w:b/>
          <w:sz w:val="32"/>
          <w:szCs w:val="24"/>
        </w:rPr>
      </w:pPr>
      <w:r w:rsidRPr="00194F57">
        <w:rPr>
          <w:rFonts w:ascii="Times New Roman" w:hAnsi="Times New Roman"/>
          <w:b/>
          <w:sz w:val="32"/>
          <w:szCs w:val="24"/>
        </w:rPr>
        <w:t>KERANGKA ACUAN KERJA</w:t>
      </w:r>
    </w:p>
    <w:p w:rsidR="00976470" w:rsidRPr="00194F57" w:rsidRDefault="00976470" w:rsidP="00976470">
      <w:pPr>
        <w:spacing w:after="0" w:line="240" w:lineRule="auto"/>
        <w:jc w:val="center"/>
        <w:rPr>
          <w:rFonts w:ascii="Times New Roman" w:hAnsi="Times New Roman"/>
          <w:b/>
          <w:sz w:val="32"/>
          <w:szCs w:val="24"/>
        </w:rPr>
      </w:pPr>
      <w:r w:rsidRPr="00194F57">
        <w:rPr>
          <w:rFonts w:ascii="Times New Roman" w:hAnsi="Times New Roman"/>
          <w:b/>
          <w:sz w:val="32"/>
          <w:szCs w:val="24"/>
        </w:rPr>
        <w:t>( K A K)</w:t>
      </w:r>
    </w:p>
    <w:p w:rsidR="00976470" w:rsidRDefault="00976470" w:rsidP="00976470">
      <w:pPr>
        <w:spacing w:after="0" w:line="240" w:lineRule="auto"/>
        <w:jc w:val="center"/>
        <w:rPr>
          <w:rFonts w:ascii="Times New Roman" w:hAnsi="Times New Roman"/>
          <w:b/>
          <w:sz w:val="24"/>
          <w:szCs w:val="24"/>
        </w:rPr>
      </w:pPr>
    </w:p>
    <w:p w:rsidR="00976470" w:rsidRDefault="00976470" w:rsidP="00976470">
      <w:pPr>
        <w:spacing w:after="0" w:line="240" w:lineRule="auto"/>
        <w:jc w:val="center"/>
        <w:rPr>
          <w:rFonts w:ascii="Times New Roman" w:hAnsi="Times New Roman"/>
          <w:b/>
          <w:sz w:val="24"/>
          <w:szCs w:val="24"/>
        </w:rPr>
      </w:pPr>
    </w:p>
    <w:p w:rsidR="00976470" w:rsidRDefault="00976470" w:rsidP="00976470">
      <w:pPr>
        <w:spacing w:after="0" w:line="240" w:lineRule="auto"/>
        <w:jc w:val="center"/>
        <w:rPr>
          <w:rFonts w:ascii="Times New Roman" w:hAnsi="Times New Roman"/>
          <w:b/>
          <w:sz w:val="24"/>
          <w:szCs w:val="24"/>
        </w:rPr>
      </w:pPr>
    </w:p>
    <w:p w:rsidR="00976470" w:rsidRDefault="00976470" w:rsidP="00976470">
      <w:pPr>
        <w:spacing w:after="0" w:line="240" w:lineRule="auto"/>
        <w:jc w:val="center"/>
        <w:rPr>
          <w:rFonts w:ascii="Times New Roman" w:hAnsi="Times New Roman"/>
          <w:b/>
          <w:sz w:val="24"/>
          <w:szCs w:val="24"/>
        </w:rPr>
      </w:pPr>
    </w:p>
    <w:p w:rsidR="00976470" w:rsidRDefault="00976470" w:rsidP="00976470">
      <w:pPr>
        <w:spacing w:after="0" w:line="240" w:lineRule="auto"/>
        <w:jc w:val="center"/>
        <w:rPr>
          <w:rFonts w:ascii="Times New Roman" w:hAnsi="Times New Roman"/>
          <w:b/>
          <w:sz w:val="24"/>
          <w:szCs w:val="24"/>
        </w:rPr>
      </w:pPr>
    </w:p>
    <w:p w:rsidR="00976470" w:rsidRDefault="00976470" w:rsidP="00976470">
      <w:pPr>
        <w:spacing w:after="0" w:line="240" w:lineRule="auto"/>
        <w:jc w:val="center"/>
        <w:rPr>
          <w:rFonts w:ascii="Times New Roman" w:hAnsi="Times New Roman"/>
          <w:b/>
          <w:sz w:val="24"/>
          <w:szCs w:val="24"/>
        </w:rPr>
      </w:pPr>
    </w:p>
    <w:p w:rsidR="00976470" w:rsidRDefault="00976470" w:rsidP="00976470">
      <w:pPr>
        <w:spacing w:after="0" w:line="240" w:lineRule="auto"/>
        <w:jc w:val="center"/>
        <w:rPr>
          <w:rFonts w:ascii="Times New Roman" w:hAnsi="Times New Roman"/>
          <w:b/>
          <w:sz w:val="24"/>
          <w:szCs w:val="24"/>
        </w:rPr>
      </w:pPr>
    </w:p>
    <w:p w:rsidR="00976470" w:rsidRDefault="00976470" w:rsidP="00976470">
      <w:pPr>
        <w:spacing w:after="0" w:line="240" w:lineRule="auto"/>
        <w:jc w:val="center"/>
        <w:rPr>
          <w:rFonts w:ascii="Times New Roman" w:hAnsi="Times New Roman"/>
          <w:b/>
          <w:sz w:val="24"/>
          <w:szCs w:val="24"/>
        </w:rPr>
      </w:pPr>
    </w:p>
    <w:p w:rsidR="00976470" w:rsidRDefault="00976470" w:rsidP="00976470">
      <w:pPr>
        <w:spacing w:after="0" w:line="240" w:lineRule="auto"/>
        <w:jc w:val="center"/>
        <w:rPr>
          <w:rFonts w:ascii="Times New Roman" w:hAnsi="Times New Roman"/>
          <w:b/>
          <w:sz w:val="24"/>
          <w:szCs w:val="24"/>
        </w:rPr>
      </w:pPr>
    </w:p>
    <w:p w:rsidR="00976470" w:rsidRDefault="00976470" w:rsidP="00976470">
      <w:pPr>
        <w:spacing w:after="0" w:line="240" w:lineRule="auto"/>
        <w:jc w:val="center"/>
        <w:rPr>
          <w:rFonts w:ascii="Times New Roman" w:hAnsi="Times New Roman"/>
          <w:b/>
          <w:sz w:val="24"/>
          <w:szCs w:val="24"/>
        </w:rPr>
      </w:pPr>
    </w:p>
    <w:p w:rsidR="00976470" w:rsidRDefault="00976470" w:rsidP="00976470">
      <w:pPr>
        <w:spacing w:after="0" w:line="240" w:lineRule="auto"/>
        <w:jc w:val="center"/>
        <w:rPr>
          <w:rFonts w:ascii="Times New Roman" w:hAnsi="Times New Roman"/>
          <w:b/>
          <w:sz w:val="24"/>
          <w:szCs w:val="24"/>
        </w:rPr>
      </w:pPr>
    </w:p>
    <w:p w:rsidR="00976470" w:rsidRDefault="00976470" w:rsidP="00976470">
      <w:pPr>
        <w:spacing w:after="0" w:line="240" w:lineRule="auto"/>
        <w:jc w:val="center"/>
        <w:rPr>
          <w:rFonts w:ascii="Times New Roman" w:hAnsi="Times New Roman"/>
          <w:b/>
          <w:sz w:val="24"/>
          <w:szCs w:val="24"/>
        </w:rPr>
      </w:pPr>
    </w:p>
    <w:p w:rsidR="00976470" w:rsidRDefault="00976470" w:rsidP="00976470">
      <w:pPr>
        <w:spacing w:after="0" w:line="240" w:lineRule="auto"/>
        <w:jc w:val="center"/>
        <w:rPr>
          <w:rFonts w:ascii="Times New Roman" w:hAnsi="Times New Roman"/>
          <w:b/>
          <w:sz w:val="24"/>
          <w:szCs w:val="24"/>
        </w:rPr>
      </w:pPr>
    </w:p>
    <w:p w:rsidR="00976470" w:rsidRPr="001A7700" w:rsidRDefault="00976470" w:rsidP="00976470">
      <w:pPr>
        <w:spacing w:after="0" w:line="240" w:lineRule="auto"/>
        <w:jc w:val="center"/>
        <w:rPr>
          <w:rFonts w:ascii="Times New Roman" w:hAnsi="Times New Roman"/>
          <w:b/>
          <w:sz w:val="32"/>
          <w:szCs w:val="32"/>
        </w:rPr>
      </w:pPr>
      <w:r w:rsidRPr="001A7700">
        <w:rPr>
          <w:rFonts w:ascii="Times New Roman" w:hAnsi="Times New Roman"/>
          <w:b/>
          <w:sz w:val="32"/>
          <w:szCs w:val="32"/>
        </w:rPr>
        <w:t xml:space="preserve">KEGIATAN </w:t>
      </w:r>
    </w:p>
    <w:p w:rsidR="00976470" w:rsidRPr="001A7700" w:rsidRDefault="00976470" w:rsidP="00976470">
      <w:pPr>
        <w:spacing w:after="0" w:line="240" w:lineRule="auto"/>
        <w:jc w:val="center"/>
        <w:rPr>
          <w:rFonts w:ascii="Times New Roman" w:hAnsi="Times New Roman"/>
          <w:b/>
          <w:sz w:val="32"/>
          <w:szCs w:val="32"/>
        </w:rPr>
      </w:pPr>
      <w:r w:rsidRPr="001A7700">
        <w:rPr>
          <w:rFonts w:ascii="Times New Roman" w:hAnsi="Times New Roman"/>
          <w:b/>
          <w:sz w:val="32"/>
          <w:szCs w:val="32"/>
        </w:rPr>
        <w:t>KOORDINASI BIDANG PROMOSI</w:t>
      </w:r>
    </w:p>
    <w:p w:rsidR="00976470" w:rsidRPr="001A7700" w:rsidRDefault="00976470" w:rsidP="00976470">
      <w:pPr>
        <w:spacing w:after="0" w:line="240" w:lineRule="auto"/>
        <w:jc w:val="center"/>
        <w:rPr>
          <w:rFonts w:ascii="Times New Roman" w:hAnsi="Times New Roman"/>
          <w:b/>
          <w:sz w:val="32"/>
          <w:szCs w:val="32"/>
        </w:rPr>
      </w:pPr>
    </w:p>
    <w:p w:rsidR="00976470" w:rsidRPr="001A7700" w:rsidRDefault="00976470" w:rsidP="00976470">
      <w:pPr>
        <w:spacing w:after="0" w:line="240" w:lineRule="auto"/>
        <w:jc w:val="center"/>
        <w:rPr>
          <w:rFonts w:ascii="Times New Roman" w:hAnsi="Times New Roman"/>
          <w:b/>
          <w:sz w:val="32"/>
          <w:szCs w:val="32"/>
        </w:rPr>
      </w:pPr>
    </w:p>
    <w:p w:rsidR="00976470" w:rsidRDefault="00976470" w:rsidP="00976470">
      <w:pPr>
        <w:spacing w:after="0" w:line="240" w:lineRule="auto"/>
        <w:jc w:val="center"/>
        <w:rPr>
          <w:rFonts w:ascii="Times New Roman" w:hAnsi="Times New Roman"/>
          <w:b/>
          <w:sz w:val="28"/>
          <w:szCs w:val="24"/>
        </w:rPr>
      </w:pPr>
    </w:p>
    <w:p w:rsidR="00976470" w:rsidRDefault="00976470" w:rsidP="00976470">
      <w:pPr>
        <w:spacing w:after="0" w:line="240" w:lineRule="auto"/>
        <w:jc w:val="center"/>
        <w:rPr>
          <w:rFonts w:ascii="Times New Roman" w:hAnsi="Times New Roman"/>
          <w:b/>
          <w:sz w:val="28"/>
          <w:szCs w:val="24"/>
        </w:rPr>
      </w:pPr>
    </w:p>
    <w:p w:rsidR="00976470" w:rsidRDefault="00976470" w:rsidP="00976470">
      <w:pPr>
        <w:spacing w:after="0" w:line="240" w:lineRule="auto"/>
        <w:jc w:val="center"/>
        <w:rPr>
          <w:rFonts w:ascii="Times New Roman" w:hAnsi="Times New Roman"/>
          <w:b/>
          <w:sz w:val="28"/>
          <w:szCs w:val="24"/>
        </w:rPr>
      </w:pPr>
    </w:p>
    <w:p w:rsidR="00976470" w:rsidRDefault="00976470" w:rsidP="00976470">
      <w:pPr>
        <w:spacing w:after="0" w:line="240" w:lineRule="auto"/>
        <w:jc w:val="center"/>
        <w:rPr>
          <w:rFonts w:ascii="Times New Roman" w:hAnsi="Times New Roman"/>
          <w:b/>
          <w:sz w:val="28"/>
          <w:szCs w:val="24"/>
        </w:rPr>
      </w:pPr>
    </w:p>
    <w:p w:rsidR="00976470" w:rsidRDefault="00976470" w:rsidP="00976470">
      <w:pPr>
        <w:spacing w:after="0" w:line="240" w:lineRule="auto"/>
        <w:jc w:val="center"/>
        <w:rPr>
          <w:rFonts w:ascii="Times New Roman" w:hAnsi="Times New Roman"/>
          <w:b/>
          <w:sz w:val="28"/>
          <w:szCs w:val="24"/>
        </w:rPr>
      </w:pPr>
    </w:p>
    <w:p w:rsidR="00976470" w:rsidRDefault="00976470" w:rsidP="00976470">
      <w:pPr>
        <w:spacing w:after="0" w:line="240" w:lineRule="auto"/>
        <w:jc w:val="center"/>
        <w:rPr>
          <w:rFonts w:ascii="Times New Roman" w:hAnsi="Times New Roman"/>
          <w:b/>
          <w:sz w:val="28"/>
          <w:szCs w:val="24"/>
        </w:rPr>
      </w:pPr>
    </w:p>
    <w:p w:rsidR="00976470" w:rsidRDefault="00976470" w:rsidP="00976470">
      <w:pPr>
        <w:spacing w:after="0" w:line="240" w:lineRule="auto"/>
        <w:jc w:val="center"/>
        <w:rPr>
          <w:rFonts w:ascii="Times New Roman" w:hAnsi="Times New Roman"/>
          <w:b/>
          <w:sz w:val="28"/>
          <w:szCs w:val="24"/>
        </w:rPr>
      </w:pPr>
    </w:p>
    <w:p w:rsidR="00976470" w:rsidRDefault="00976470" w:rsidP="00976470">
      <w:pPr>
        <w:spacing w:after="0" w:line="240" w:lineRule="auto"/>
        <w:jc w:val="center"/>
        <w:rPr>
          <w:rFonts w:ascii="Times New Roman" w:hAnsi="Times New Roman"/>
          <w:b/>
          <w:sz w:val="28"/>
          <w:szCs w:val="24"/>
        </w:rPr>
      </w:pPr>
    </w:p>
    <w:p w:rsidR="00976470" w:rsidRDefault="00976470" w:rsidP="00976470">
      <w:pPr>
        <w:spacing w:after="0" w:line="240" w:lineRule="auto"/>
        <w:jc w:val="center"/>
        <w:rPr>
          <w:rFonts w:ascii="Times New Roman" w:hAnsi="Times New Roman"/>
          <w:b/>
          <w:sz w:val="28"/>
          <w:szCs w:val="24"/>
        </w:rPr>
      </w:pPr>
    </w:p>
    <w:p w:rsidR="00976470" w:rsidRDefault="00976470" w:rsidP="00976470">
      <w:pPr>
        <w:spacing w:after="0" w:line="240" w:lineRule="auto"/>
        <w:jc w:val="center"/>
        <w:rPr>
          <w:rFonts w:ascii="Times New Roman" w:hAnsi="Times New Roman"/>
          <w:b/>
          <w:sz w:val="28"/>
          <w:szCs w:val="24"/>
        </w:rPr>
      </w:pPr>
    </w:p>
    <w:p w:rsidR="00976470" w:rsidRDefault="00976470" w:rsidP="00976470">
      <w:pPr>
        <w:spacing w:after="0" w:line="240" w:lineRule="auto"/>
        <w:jc w:val="center"/>
        <w:rPr>
          <w:rFonts w:ascii="Times New Roman" w:hAnsi="Times New Roman"/>
          <w:b/>
          <w:sz w:val="28"/>
          <w:szCs w:val="24"/>
        </w:rPr>
      </w:pPr>
    </w:p>
    <w:p w:rsidR="00976470" w:rsidRDefault="00976470" w:rsidP="00976470">
      <w:pPr>
        <w:spacing w:after="0" w:line="240" w:lineRule="auto"/>
        <w:jc w:val="center"/>
        <w:rPr>
          <w:rFonts w:ascii="Times New Roman" w:hAnsi="Times New Roman"/>
          <w:b/>
          <w:sz w:val="28"/>
          <w:szCs w:val="24"/>
        </w:rPr>
      </w:pPr>
    </w:p>
    <w:p w:rsidR="00976470" w:rsidRDefault="00976470" w:rsidP="00976470">
      <w:pPr>
        <w:spacing w:after="0" w:line="240" w:lineRule="auto"/>
        <w:jc w:val="center"/>
        <w:rPr>
          <w:rFonts w:ascii="Times New Roman" w:hAnsi="Times New Roman"/>
          <w:b/>
          <w:sz w:val="28"/>
          <w:szCs w:val="24"/>
        </w:rPr>
      </w:pPr>
    </w:p>
    <w:p w:rsidR="00976470" w:rsidRPr="001A7700" w:rsidRDefault="00976470" w:rsidP="00976470">
      <w:pPr>
        <w:spacing w:after="0" w:line="240" w:lineRule="auto"/>
        <w:jc w:val="center"/>
        <w:rPr>
          <w:rFonts w:ascii="Times New Roman" w:hAnsi="Times New Roman"/>
          <w:b/>
          <w:sz w:val="32"/>
          <w:szCs w:val="32"/>
        </w:rPr>
      </w:pPr>
      <w:r w:rsidRPr="001A7700">
        <w:rPr>
          <w:rFonts w:ascii="Times New Roman" w:hAnsi="Times New Roman"/>
          <w:b/>
          <w:sz w:val="32"/>
          <w:szCs w:val="32"/>
        </w:rPr>
        <w:t>BIRO PEREKONOMIAN</w:t>
      </w:r>
    </w:p>
    <w:p w:rsidR="00976470" w:rsidRPr="001A7700" w:rsidRDefault="00976470" w:rsidP="00976470">
      <w:pPr>
        <w:spacing w:after="0" w:line="240" w:lineRule="auto"/>
        <w:jc w:val="center"/>
        <w:rPr>
          <w:rFonts w:ascii="Times New Roman" w:hAnsi="Times New Roman"/>
          <w:b/>
          <w:sz w:val="32"/>
          <w:szCs w:val="32"/>
        </w:rPr>
      </w:pPr>
      <w:r w:rsidRPr="001A7700">
        <w:rPr>
          <w:rFonts w:ascii="Times New Roman" w:hAnsi="Times New Roman"/>
          <w:b/>
          <w:sz w:val="32"/>
          <w:szCs w:val="32"/>
        </w:rPr>
        <w:t>SEKRETARIAT DAERAH PROVINSI JAWA TENGAH</w:t>
      </w:r>
    </w:p>
    <w:p w:rsidR="00976470" w:rsidRPr="001A7700" w:rsidRDefault="00976470" w:rsidP="00976470">
      <w:pPr>
        <w:spacing w:after="0" w:line="288" w:lineRule="auto"/>
        <w:jc w:val="center"/>
        <w:rPr>
          <w:rFonts w:ascii="Times New Roman" w:hAnsi="Times New Roman"/>
          <w:b/>
          <w:sz w:val="32"/>
          <w:szCs w:val="32"/>
          <w:lang w:val="en-US"/>
        </w:rPr>
      </w:pPr>
      <w:r w:rsidRPr="001A7700">
        <w:rPr>
          <w:rFonts w:ascii="Times New Roman" w:hAnsi="Times New Roman"/>
          <w:b/>
          <w:sz w:val="32"/>
          <w:szCs w:val="32"/>
        </w:rPr>
        <w:t>TAHUN 201</w:t>
      </w:r>
      <w:r w:rsidR="00631E9F" w:rsidRPr="001A7700">
        <w:rPr>
          <w:rFonts w:ascii="Times New Roman" w:hAnsi="Times New Roman"/>
          <w:b/>
          <w:sz w:val="32"/>
          <w:szCs w:val="32"/>
          <w:lang w:val="en-US"/>
        </w:rPr>
        <w:t>6</w:t>
      </w:r>
    </w:p>
    <w:p w:rsidR="00510B43" w:rsidRPr="001A7700" w:rsidRDefault="00510B43" w:rsidP="00976470">
      <w:pPr>
        <w:spacing w:after="0" w:line="288" w:lineRule="auto"/>
        <w:jc w:val="center"/>
        <w:rPr>
          <w:rFonts w:ascii="Times New Roman" w:hAnsi="Times New Roman"/>
          <w:b/>
          <w:sz w:val="32"/>
          <w:szCs w:val="32"/>
          <w:lang w:val="en-US"/>
        </w:rPr>
      </w:pPr>
    </w:p>
    <w:p w:rsidR="00510B43" w:rsidRPr="001A7700" w:rsidRDefault="00510B43" w:rsidP="00976470">
      <w:pPr>
        <w:spacing w:after="0" w:line="288" w:lineRule="auto"/>
        <w:jc w:val="center"/>
        <w:rPr>
          <w:rFonts w:ascii="Times New Roman" w:hAnsi="Times New Roman"/>
          <w:b/>
          <w:sz w:val="32"/>
          <w:szCs w:val="32"/>
          <w:lang w:val="en-US"/>
        </w:rPr>
      </w:pPr>
    </w:p>
    <w:p w:rsidR="00631E9F" w:rsidRPr="00CD2DD9" w:rsidRDefault="00631E9F" w:rsidP="00E570A8">
      <w:pPr>
        <w:pStyle w:val="ListParagraph"/>
        <w:numPr>
          <w:ilvl w:val="0"/>
          <w:numId w:val="20"/>
        </w:numPr>
        <w:spacing w:after="0" w:line="288" w:lineRule="auto"/>
        <w:ind w:left="360" w:hanging="360"/>
        <w:rPr>
          <w:rFonts w:ascii="Times New Roman" w:hAnsi="Times New Roman"/>
          <w:b/>
          <w:sz w:val="24"/>
          <w:szCs w:val="24"/>
          <w:lang w:val="en-US"/>
        </w:rPr>
      </w:pPr>
      <w:r w:rsidRPr="00CD2DD9">
        <w:rPr>
          <w:rFonts w:ascii="Times New Roman" w:hAnsi="Times New Roman"/>
          <w:b/>
          <w:sz w:val="24"/>
          <w:szCs w:val="24"/>
          <w:lang w:val="en-US"/>
        </w:rPr>
        <w:lastRenderedPageBreak/>
        <w:t>KETENTUAN  UMUM</w:t>
      </w:r>
    </w:p>
    <w:p w:rsidR="00631E9F" w:rsidRDefault="00631E9F" w:rsidP="00E570A8">
      <w:pPr>
        <w:pStyle w:val="ListParagraph"/>
        <w:numPr>
          <w:ilvl w:val="0"/>
          <w:numId w:val="21"/>
        </w:numPr>
        <w:spacing w:after="0" w:line="288" w:lineRule="auto"/>
        <w:ind w:left="720"/>
        <w:rPr>
          <w:rFonts w:ascii="Times New Roman" w:hAnsi="Times New Roman"/>
          <w:sz w:val="24"/>
          <w:szCs w:val="24"/>
          <w:lang w:val="en-US"/>
        </w:rPr>
      </w:pPr>
      <w:proofErr w:type="spellStart"/>
      <w:r>
        <w:rPr>
          <w:rFonts w:ascii="Times New Roman" w:hAnsi="Times New Roman"/>
          <w:sz w:val="24"/>
          <w:szCs w:val="24"/>
          <w:lang w:val="en-US"/>
        </w:rPr>
        <w:t>Nama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Kegiatan</w:t>
      </w:r>
      <w:proofErr w:type="spellEnd"/>
      <w:r>
        <w:rPr>
          <w:rFonts w:ascii="Times New Roman" w:hAnsi="Times New Roman"/>
          <w:sz w:val="24"/>
          <w:szCs w:val="24"/>
          <w:lang w:val="en-US"/>
        </w:rPr>
        <w:tab/>
        <w:t xml:space="preserve">       :  </w:t>
      </w:r>
      <w:proofErr w:type="spellStart"/>
      <w:r>
        <w:rPr>
          <w:rFonts w:ascii="Times New Roman" w:hAnsi="Times New Roman"/>
          <w:sz w:val="24"/>
          <w:szCs w:val="24"/>
          <w:lang w:val="en-US"/>
        </w:rPr>
        <w:t>Koordinasi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Bidang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w:t>
      </w:r>
      <w:r w:rsidR="00536CC5">
        <w:rPr>
          <w:rFonts w:ascii="Times New Roman" w:hAnsi="Times New Roman"/>
          <w:sz w:val="24"/>
          <w:szCs w:val="24"/>
          <w:lang w:val="en-US"/>
        </w:rPr>
        <w:t>romosi</w:t>
      </w:r>
      <w:proofErr w:type="spellEnd"/>
    </w:p>
    <w:p w:rsidR="00631E9F" w:rsidRDefault="00631E9F" w:rsidP="00E570A8">
      <w:pPr>
        <w:pStyle w:val="ListParagraph"/>
        <w:numPr>
          <w:ilvl w:val="0"/>
          <w:numId w:val="21"/>
        </w:numPr>
        <w:spacing w:after="0" w:line="288" w:lineRule="auto"/>
        <w:ind w:left="720"/>
        <w:rPr>
          <w:rFonts w:ascii="Times New Roman" w:hAnsi="Times New Roman"/>
          <w:sz w:val="24"/>
          <w:szCs w:val="24"/>
          <w:lang w:val="en-US"/>
        </w:rPr>
      </w:pPr>
      <w:proofErr w:type="spellStart"/>
      <w:r>
        <w:rPr>
          <w:rFonts w:ascii="Times New Roman" w:hAnsi="Times New Roman"/>
          <w:sz w:val="24"/>
          <w:szCs w:val="24"/>
          <w:lang w:val="en-US"/>
        </w:rPr>
        <w:t>Sumber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Pendanaan</w:t>
      </w:r>
      <w:proofErr w:type="spellEnd"/>
      <w:r>
        <w:rPr>
          <w:rFonts w:ascii="Times New Roman" w:hAnsi="Times New Roman"/>
          <w:sz w:val="24"/>
          <w:szCs w:val="24"/>
          <w:lang w:val="en-US"/>
        </w:rPr>
        <w:tab/>
        <w:t xml:space="preserve">       :  APBD </w:t>
      </w:r>
      <w:proofErr w:type="spellStart"/>
      <w:r>
        <w:rPr>
          <w:rFonts w:ascii="Times New Roman" w:hAnsi="Times New Roman"/>
          <w:sz w:val="24"/>
          <w:szCs w:val="24"/>
          <w:lang w:val="en-US"/>
        </w:rPr>
        <w:t>Provinsi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Jawa</w:t>
      </w:r>
      <w:proofErr w:type="spellEnd"/>
      <w:r>
        <w:rPr>
          <w:rFonts w:ascii="Times New Roman" w:hAnsi="Times New Roman"/>
          <w:sz w:val="24"/>
          <w:szCs w:val="24"/>
          <w:lang w:val="en-US"/>
        </w:rPr>
        <w:t xml:space="preserve"> Tengah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Biro </w:t>
      </w:r>
      <w:proofErr w:type="spellStart"/>
      <w:r>
        <w:rPr>
          <w:rFonts w:ascii="Times New Roman" w:hAnsi="Times New Roman"/>
          <w:sz w:val="24"/>
          <w:szCs w:val="24"/>
          <w:lang w:val="en-US"/>
        </w:rPr>
        <w:t>Perekonomian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Setda</w:t>
      </w:r>
      <w:proofErr w:type="spellEnd"/>
      <w:r>
        <w:rPr>
          <w:rFonts w:ascii="Times New Roman" w:hAnsi="Times New Roman"/>
          <w:sz w:val="24"/>
          <w:szCs w:val="24"/>
          <w:lang w:val="en-US"/>
        </w:rPr>
        <w:t xml:space="preserve"> </w:t>
      </w:r>
    </w:p>
    <w:p w:rsidR="00631E9F" w:rsidRDefault="00631E9F" w:rsidP="00631E9F">
      <w:pPr>
        <w:pStyle w:val="ListParagraph"/>
        <w:spacing w:after="0" w:line="288" w:lineRule="auto"/>
        <w:rPr>
          <w:rFonts w:ascii="Times New Roman" w:hAnsi="Times New Roman"/>
          <w:sz w:val="24"/>
          <w:szCs w:val="24"/>
          <w:lang w:val="en-US"/>
        </w:rPr>
      </w:pPr>
      <w:r>
        <w:rPr>
          <w:rFonts w:ascii="Times New Roman" w:hAnsi="Times New Roman"/>
          <w:sz w:val="24"/>
          <w:szCs w:val="24"/>
          <w:lang w:val="en-US"/>
        </w:rPr>
        <w:t xml:space="preserve">                                              </w:t>
      </w:r>
      <w:proofErr w:type="spellStart"/>
      <w:r>
        <w:rPr>
          <w:rFonts w:ascii="Times New Roman" w:hAnsi="Times New Roman"/>
          <w:sz w:val="24"/>
          <w:szCs w:val="24"/>
          <w:lang w:val="en-US"/>
        </w:rPr>
        <w:t>Provinsi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Jawa</w:t>
      </w:r>
      <w:proofErr w:type="spellEnd"/>
      <w:r>
        <w:rPr>
          <w:rFonts w:ascii="Times New Roman" w:hAnsi="Times New Roman"/>
          <w:sz w:val="24"/>
          <w:szCs w:val="24"/>
          <w:lang w:val="en-US"/>
        </w:rPr>
        <w:t xml:space="preserve"> Tengah.</w:t>
      </w:r>
    </w:p>
    <w:p w:rsidR="00631E9F" w:rsidRDefault="00631E9F" w:rsidP="00E570A8">
      <w:pPr>
        <w:pStyle w:val="ListParagraph"/>
        <w:numPr>
          <w:ilvl w:val="0"/>
          <w:numId w:val="21"/>
        </w:numPr>
        <w:tabs>
          <w:tab w:val="left" w:pos="3150"/>
        </w:tabs>
        <w:spacing w:after="0" w:line="288" w:lineRule="auto"/>
        <w:ind w:left="720"/>
        <w:rPr>
          <w:rFonts w:ascii="Times New Roman" w:hAnsi="Times New Roman"/>
          <w:sz w:val="24"/>
          <w:szCs w:val="24"/>
          <w:lang w:val="en-US"/>
        </w:rPr>
      </w:pPr>
      <w:proofErr w:type="spellStart"/>
      <w:r>
        <w:rPr>
          <w:rFonts w:ascii="Times New Roman" w:hAnsi="Times New Roman"/>
          <w:sz w:val="24"/>
          <w:szCs w:val="24"/>
          <w:lang w:val="en-US"/>
        </w:rPr>
        <w:t>Besaran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Anggaran</w:t>
      </w:r>
      <w:proofErr w:type="spellEnd"/>
      <w:r>
        <w:rPr>
          <w:rFonts w:ascii="Times New Roman" w:hAnsi="Times New Roman"/>
          <w:sz w:val="24"/>
          <w:szCs w:val="24"/>
          <w:lang w:val="en-US"/>
        </w:rPr>
        <w:t xml:space="preserve">     </w:t>
      </w:r>
      <w:r>
        <w:rPr>
          <w:rFonts w:ascii="Times New Roman" w:hAnsi="Times New Roman"/>
          <w:sz w:val="24"/>
          <w:szCs w:val="24"/>
          <w:lang w:val="en-US"/>
        </w:rPr>
        <w:tab/>
        <w:t xml:space="preserve">   :  </w:t>
      </w:r>
      <w:proofErr w:type="spellStart"/>
      <w:r>
        <w:rPr>
          <w:rFonts w:ascii="Times New Roman" w:hAnsi="Times New Roman"/>
          <w:sz w:val="24"/>
          <w:szCs w:val="24"/>
          <w:lang w:val="en-US"/>
        </w:rPr>
        <w:t>Rp</w:t>
      </w:r>
      <w:proofErr w:type="spellEnd"/>
      <w:r>
        <w:rPr>
          <w:rFonts w:ascii="Times New Roman" w:hAnsi="Times New Roman"/>
          <w:sz w:val="24"/>
          <w:szCs w:val="24"/>
          <w:lang w:val="en-US"/>
        </w:rPr>
        <w:t xml:space="preserve">. </w:t>
      </w:r>
      <w:r w:rsidR="00536CC5">
        <w:rPr>
          <w:rFonts w:ascii="Times New Roman" w:hAnsi="Times New Roman"/>
          <w:sz w:val="24"/>
          <w:szCs w:val="24"/>
          <w:lang w:val="en-US"/>
        </w:rPr>
        <w:t>600</w:t>
      </w:r>
      <w:r>
        <w:rPr>
          <w:rFonts w:ascii="Times New Roman" w:hAnsi="Times New Roman"/>
          <w:sz w:val="24"/>
          <w:szCs w:val="24"/>
          <w:lang w:val="en-US"/>
        </w:rPr>
        <w:t>.000.000,-  (</w:t>
      </w:r>
      <w:proofErr w:type="spellStart"/>
      <w:r>
        <w:rPr>
          <w:rFonts w:ascii="Times New Roman" w:hAnsi="Times New Roman"/>
          <w:sz w:val="24"/>
          <w:szCs w:val="24"/>
          <w:lang w:val="en-US"/>
        </w:rPr>
        <w:t>e</w:t>
      </w:r>
      <w:r w:rsidR="00536CC5">
        <w:rPr>
          <w:rFonts w:ascii="Times New Roman" w:hAnsi="Times New Roman"/>
          <w:sz w:val="24"/>
          <w:szCs w:val="24"/>
          <w:lang w:val="en-US"/>
        </w:rPr>
        <w:t>nam</w:t>
      </w:r>
      <w:proofErr w:type="spellEnd"/>
      <w:r w:rsidR="00536CC5">
        <w:rPr>
          <w:rFonts w:ascii="Times New Roman" w:hAnsi="Times New Roman"/>
          <w:sz w:val="24"/>
          <w:szCs w:val="24"/>
          <w:lang w:val="en-US"/>
        </w:rPr>
        <w:t xml:space="preserve"> </w:t>
      </w:r>
      <w:proofErr w:type="spellStart"/>
      <w:r w:rsidR="00536CC5">
        <w:rPr>
          <w:rFonts w:ascii="Times New Roman" w:hAnsi="Times New Roman"/>
          <w:sz w:val="24"/>
          <w:szCs w:val="24"/>
          <w:lang w:val="en-US"/>
        </w:rPr>
        <w:t>ratus</w:t>
      </w:r>
      <w:proofErr w:type="spellEnd"/>
      <w:r w:rsidR="00536CC5">
        <w:rPr>
          <w:rFonts w:ascii="Times New Roman" w:hAnsi="Times New Roman"/>
          <w:sz w:val="24"/>
          <w:szCs w:val="24"/>
          <w:lang w:val="en-US"/>
        </w:rPr>
        <w:t xml:space="preserve"> </w:t>
      </w:r>
      <w:proofErr w:type="spellStart"/>
      <w:r w:rsidR="00536CC5">
        <w:rPr>
          <w:rFonts w:ascii="Times New Roman" w:hAnsi="Times New Roman"/>
          <w:sz w:val="24"/>
          <w:szCs w:val="24"/>
          <w:lang w:val="en-US"/>
        </w:rPr>
        <w:t>juta</w:t>
      </w:r>
      <w:proofErr w:type="spellEnd"/>
      <w:r>
        <w:rPr>
          <w:rFonts w:ascii="Times New Roman" w:hAnsi="Times New Roman"/>
          <w:sz w:val="24"/>
          <w:szCs w:val="24"/>
          <w:lang w:val="en-US"/>
        </w:rPr>
        <w:t xml:space="preserve"> rupiah)</w:t>
      </w:r>
    </w:p>
    <w:p w:rsidR="00631E9F" w:rsidRDefault="00631E9F" w:rsidP="00E570A8">
      <w:pPr>
        <w:pStyle w:val="ListParagraph"/>
        <w:numPr>
          <w:ilvl w:val="0"/>
          <w:numId w:val="21"/>
        </w:numPr>
        <w:tabs>
          <w:tab w:val="left" w:pos="3150"/>
        </w:tabs>
        <w:spacing w:after="0" w:line="288" w:lineRule="auto"/>
        <w:ind w:left="720"/>
        <w:rPr>
          <w:rFonts w:ascii="Times New Roman" w:hAnsi="Times New Roman"/>
          <w:sz w:val="24"/>
          <w:szCs w:val="24"/>
          <w:lang w:val="en-US"/>
        </w:rPr>
      </w:pPr>
      <w:proofErr w:type="spellStart"/>
      <w:r>
        <w:rPr>
          <w:rFonts w:ascii="Times New Roman" w:hAnsi="Times New Roman"/>
          <w:sz w:val="24"/>
          <w:szCs w:val="24"/>
          <w:lang w:val="en-US"/>
        </w:rPr>
        <w:t>Lokasi</w:t>
      </w:r>
      <w:proofErr w:type="spellEnd"/>
      <w:r>
        <w:rPr>
          <w:rFonts w:ascii="Times New Roman" w:hAnsi="Times New Roman"/>
          <w:sz w:val="24"/>
          <w:szCs w:val="24"/>
          <w:lang w:val="en-US"/>
        </w:rPr>
        <w:tab/>
        <w:t xml:space="preserve">   :  Jakarta,  </w:t>
      </w:r>
      <w:proofErr w:type="spellStart"/>
      <w:r>
        <w:rPr>
          <w:rFonts w:ascii="Times New Roman" w:hAnsi="Times New Roman"/>
          <w:sz w:val="24"/>
          <w:szCs w:val="24"/>
          <w:lang w:val="en-US"/>
        </w:rPr>
        <w:t>Kab</w:t>
      </w:r>
      <w:proofErr w:type="spellEnd"/>
      <w:r>
        <w:rPr>
          <w:rFonts w:ascii="Times New Roman" w:hAnsi="Times New Roman"/>
          <w:sz w:val="24"/>
          <w:szCs w:val="24"/>
          <w:lang w:val="en-US"/>
        </w:rPr>
        <w:t>/Kota Se-</w:t>
      </w:r>
      <w:proofErr w:type="spellStart"/>
      <w:r>
        <w:rPr>
          <w:rFonts w:ascii="Times New Roman" w:hAnsi="Times New Roman"/>
          <w:sz w:val="24"/>
          <w:szCs w:val="24"/>
          <w:lang w:val="en-US"/>
        </w:rPr>
        <w:t>Jawa</w:t>
      </w:r>
      <w:proofErr w:type="spellEnd"/>
      <w:r>
        <w:rPr>
          <w:rFonts w:ascii="Times New Roman" w:hAnsi="Times New Roman"/>
          <w:sz w:val="24"/>
          <w:szCs w:val="24"/>
          <w:lang w:val="en-US"/>
        </w:rPr>
        <w:t xml:space="preserve"> Tengah</w:t>
      </w:r>
    </w:p>
    <w:p w:rsidR="00631E9F" w:rsidRDefault="00631E9F" w:rsidP="00E570A8">
      <w:pPr>
        <w:pStyle w:val="ListParagraph"/>
        <w:numPr>
          <w:ilvl w:val="0"/>
          <w:numId w:val="21"/>
        </w:numPr>
        <w:spacing w:after="0" w:line="288" w:lineRule="auto"/>
        <w:ind w:left="720"/>
        <w:rPr>
          <w:rFonts w:ascii="Times New Roman" w:hAnsi="Times New Roman"/>
          <w:sz w:val="24"/>
          <w:szCs w:val="24"/>
          <w:lang w:val="en-US"/>
        </w:rPr>
      </w:pPr>
      <w:proofErr w:type="spellStart"/>
      <w:r>
        <w:rPr>
          <w:rFonts w:ascii="Times New Roman" w:hAnsi="Times New Roman"/>
          <w:sz w:val="24"/>
          <w:szCs w:val="24"/>
          <w:lang w:val="en-US"/>
        </w:rPr>
        <w:t>Nama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Pengguna</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Anggaran</w:t>
      </w:r>
      <w:proofErr w:type="spellEnd"/>
      <w:r>
        <w:rPr>
          <w:rFonts w:ascii="Times New Roman" w:hAnsi="Times New Roman"/>
          <w:sz w:val="24"/>
          <w:szCs w:val="24"/>
          <w:lang w:val="en-US"/>
        </w:rPr>
        <w:t xml:space="preserve"> :</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Kepala</w:t>
      </w:r>
      <w:proofErr w:type="spellEnd"/>
      <w:r>
        <w:rPr>
          <w:rFonts w:ascii="Times New Roman" w:hAnsi="Times New Roman"/>
          <w:sz w:val="24"/>
          <w:szCs w:val="24"/>
          <w:lang w:val="en-US"/>
        </w:rPr>
        <w:t xml:space="preserve"> Biro </w:t>
      </w:r>
      <w:proofErr w:type="spellStart"/>
      <w:r>
        <w:rPr>
          <w:rFonts w:ascii="Times New Roman" w:hAnsi="Times New Roman"/>
          <w:sz w:val="24"/>
          <w:szCs w:val="24"/>
          <w:lang w:val="en-US"/>
        </w:rPr>
        <w:t>Perekonomian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Setda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Provinsi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Jawa</w:t>
      </w:r>
      <w:proofErr w:type="spellEnd"/>
      <w:r>
        <w:rPr>
          <w:rFonts w:ascii="Times New Roman" w:hAnsi="Times New Roman"/>
          <w:sz w:val="24"/>
          <w:szCs w:val="24"/>
          <w:lang w:val="en-US"/>
        </w:rPr>
        <w:t xml:space="preserve"> Tengah.</w:t>
      </w:r>
    </w:p>
    <w:p w:rsidR="00631E9F" w:rsidRDefault="00631E9F" w:rsidP="00631E9F">
      <w:pPr>
        <w:pStyle w:val="ListParagraph"/>
        <w:spacing w:after="0" w:line="288" w:lineRule="auto"/>
        <w:rPr>
          <w:rFonts w:ascii="Times New Roman" w:hAnsi="Times New Roman"/>
          <w:sz w:val="24"/>
          <w:szCs w:val="24"/>
          <w:lang w:val="en-US"/>
        </w:rPr>
      </w:pPr>
    </w:p>
    <w:p w:rsidR="00631E9F" w:rsidRPr="00631E9F" w:rsidRDefault="00631E9F" w:rsidP="00631E9F">
      <w:pPr>
        <w:pStyle w:val="ListParagraph"/>
        <w:spacing w:after="0" w:line="288" w:lineRule="auto"/>
        <w:ind w:left="420"/>
        <w:contextualSpacing w:val="0"/>
        <w:rPr>
          <w:rFonts w:ascii="Times New Roman" w:hAnsi="Times New Roman"/>
          <w:b/>
          <w:sz w:val="24"/>
          <w:szCs w:val="24"/>
        </w:rPr>
      </w:pPr>
    </w:p>
    <w:p w:rsidR="002F2FCF" w:rsidRPr="000670A9" w:rsidRDefault="002F2FCF" w:rsidP="00E570A8">
      <w:pPr>
        <w:pStyle w:val="ListParagraph"/>
        <w:numPr>
          <w:ilvl w:val="0"/>
          <w:numId w:val="20"/>
        </w:numPr>
        <w:spacing w:after="0" w:line="288" w:lineRule="auto"/>
        <w:ind w:left="360" w:hanging="360"/>
        <w:rPr>
          <w:rFonts w:ascii="Times New Roman" w:hAnsi="Times New Roman"/>
          <w:b/>
          <w:sz w:val="24"/>
          <w:szCs w:val="24"/>
        </w:rPr>
      </w:pPr>
      <w:r w:rsidRPr="000670A9">
        <w:rPr>
          <w:rFonts w:ascii="Times New Roman" w:hAnsi="Times New Roman"/>
          <w:b/>
          <w:sz w:val="24"/>
          <w:szCs w:val="24"/>
        </w:rPr>
        <w:t>PENDAHULUAN</w:t>
      </w:r>
    </w:p>
    <w:p w:rsidR="000670A9" w:rsidRPr="000670A9" w:rsidRDefault="000670A9" w:rsidP="000670A9">
      <w:pPr>
        <w:pStyle w:val="ListParagraph"/>
        <w:spacing w:after="0" w:line="288" w:lineRule="auto"/>
        <w:ind w:left="360"/>
        <w:rPr>
          <w:rFonts w:ascii="Times New Roman" w:hAnsi="Times New Roman"/>
          <w:b/>
          <w:sz w:val="16"/>
          <w:szCs w:val="16"/>
        </w:rPr>
      </w:pPr>
    </w:p>
    <w:p w:rsidR="0063563D" w:rsidRPr="0038784A" w:rsidRDefault="0063563D" w:rsidP="00E570A8">
      <w:pPr>
        <w:pStyle w:val="ListParagraph"/>
        <w:numPr>
          <w:ilvl w:val="1"/>
          <w:numId w:val="3"/>
        </w:numPr>
        <w:tabs>
          <w:tab w:val="clear" w:pos="1146"/>
        </w:tabs>
        <w:spacing w:after="0" w:line="288" w:lineRule="auto"/>
        <w:ind w:left="810" w:hanging="450"/>
        <w:contextualSpacing w:val="0"/>
        <w:rPr>
          <w:rFonts w:ascii="Times New Roman" w:hAnsi="Times New Roman"/>
          <w:b/>
          <w:sz w:val="24"/>
          <w:szCs w:val="24"/>
        </w:rPr>
      </w:pPr>
      <w:r>
        <w:rPr>
          <w:rFonts w:ascii="Times New Roman" w:hAnsi="Times New Roman"/>
          <w:b/>
          <w:sz w:val="24"/>
          <w:szCs w:val="24"/>
          <w:lang w:val="en-US"/>
        </w:rPr>
        <w:t>LATAR BELAKANG</w:t>
      </w:r>
    </w:p>
    <w:p w:rsidR="002F2FCF" w:rsidRPr="0038784A" w:rsidRDefault="0063563D" w:rsidP="0063563D">
      <w:pPr>
        <w:spacing w:after="0" w:line="288" w:lineRule="auto"/>
        <w:ind w:left="810" w:firstLine="336"/>
        <w:jc w:val="both"/>
        <w:rPr>
          <w:rFonts w:ascii="Times New Roman" w:hAnsi="Times New Roman"/>
          <w:sz w:val="24"/>
          <w:szCs w:val="24"/>
        </w:rPr>
      </w:pPr>
      <w:r>
        <w:rPr>
          <w:rFonts w:ascii="Times New Roman" w:hAnsi="Times New Roman"/>
          <w:sz w:val="24"/>
          <w:szCs w:val="24"/>
          <w:lang w:val="en-US"/>
        </w:rPr>
        <w:t xml:space="preserve">    </w:t>
      </w:r>
      <w:r w:rsidR="002F2FCF" w:rsidRPr="0038784A">
        <w:rPr>
          <w:rFonts w:ascii="Times New Roman" w:hAnsi="Times New Roman"/>
          <w:sz w:val="24"/>
          <w:szCs w:val="24"/>
        </w:rPr>
        <w:t>Dalam rangka mencapai kemandirian ekonomi daerah di era global upaya yang perlu dilakukan adalah memanfaatkan secara optimal peluang dan nilai tambah dari potensi yang dimiliki, sehingga Jawa Tengah yang merupakan sentra UKM (menurut  data statistik 2014 berjumlah 80.583) dapat berperan lebih signifikan dalam pasar regional, nasional dan Internasional.</w:t>
      </w:r>
    </w:p>
    <w:p w:rsidR="002F2FCF" w:rsidRPr="0038784A" w:rsidRDefault="0063563D" w:rsidP="0063563D">
      <w:pPr>
        <w:spacing w:after="0" w:line="288" w:lineRule="auto"/>
        <w:ind w:left="810" w:firstLine="336"/>
        <w:jc w:val="both"/>
        <w:rPr>
          <w:rFonts w:ascii="Times New Roman" w:hAnsi="Times New Roman"/>
          <w:bCs/>
          <w:sz w:val="24"/>
          <w:szCs w:val="24"/>
          <w:lang w:val="en-US"/>
        </w:rPr>
      </w:pPr>
      <w:r>
        <w:rPr>
          <w:rFonts w:ascii="Times New Roman" w:hAnsi="Times New Roman"/>
          <w:sz w:val="24"/>
          <w:szCs w:val="24"/>
          <w:lang w:val="en-US"/>
        </w:rPr>
        <w:t xml:space="preserve">  </w:t>
      </w:r>
      <w:r w:rsidR="002F2FCF" w:rsidRPr="0038784A">
        <w:rPr>
          <w:rFonts w:ascii="Times New Roman" w:hAnsi="Times New Roman"/>
          <w:sz w:val="24"/>
          <w:szCs w:val="24"/>
        </w:rPr>
        <w:t>UKM di Jawa Tengah masih terkendala pada pemasaran produknya. Untuk itu perlu dilakukan promosi secara terus menerus lewat  fasilitasi UMKM sebagai potensi perdagangan dan investasi  melalui kegiatan pameran, dengan promosi diharapkan UKM dapat berkembang lewat perluasan jaringan pasar dan peningkatan kualitas produk</w:t>
      </w:r>
    </w:p>
    <w:p w:rsidR="00552725" w:rsidRPr="0038784A" w:rsidRDefault="00552725" w:rsidP="0038784A">
      <w:pPr>
        <w:pStyle w:val="ListParagraph"/>
        <w:spacing w:after="0" w:line="288" w:lineRule="auto"/>
        <w:contextualSpacing w:val="0"/>
        <w:jc w:val="both"/>
        <w:rPr>
          <w:rFonts w:ascii="Times New Roman" w:hAnsi="Times New Roman"/>
          <w:bCs/>
          <w:sz w:val="24"/>
          <w:szCs w:val="24"/>
          <w:lang w:val="en-US"/>
        </w:rPr>
      </w:pPr>
    </w:p>
    <w:p w:rsidR="002F2FCF" w:rsidRPr="0038784A" w:rsidRDefault="002F2FCF" w:rsidP="00E570A8">
      <w:pPr>
        <w:pStyle w:val="ListParagraph"/>
        <w:numPr>
          <w:ilvl w:val="1"/>
          <w:numId w:val="3"/>
        </w:numPr>
        <w:tabs>
          <w:tab w:val="clear" w:pos="1146"/>
        </w:tabs>
        <w:spacing w:after="0" w:line="288" w:lineRule="auto"/>
        <w:ind w:left="810" w:hanging="450"/>
        <w:contextualSpacing w:val="0"/>
        <w:rPr>
          <w:rFonts w:ascii="Times New Roman" w:hAnsi="Times New Roman"/>
          <w:b/>
          <w:sz w:val="24"/>
          <w:szCs w:val="24"/>
          <w:lang w:val="en-US"/>
        </w:rPr>
      </w:pPr>
      <w:r w:rsidRPr="0038784A">
        <w:rPr>
          <w:rFonts w:ascii="Times New Roman" w:hAnsi="Times New Roman"/>
          <w:b/>
          <w:sz w:val="24"/>
          <w:szCs w:val="24"/>
        </w:rPr>
        <w:t>TUJUAN DAN SASARAN</w:t>
      </w:r>
    </w:p>
    <w:p w:rsidR="00840B45" w:rsidRPr="0038784A" w:rsidRDefault="00840B45" w:rsidP="000670A9">
      <w:pPr>
        <w:spacing w:after="0" w:line="288" w:lineRule="auto"/>
        <w:ind w:left="810" w:firstLine="336"/>
        <w:jc w:val="both"/>
        <w:rPr>
          <w:rFonts w:ascii="Times New Roman" w:hAnsi="Times New Roman"/>
          <w:sz w:val="24"/>
          <w:szCs w:val="24"/>
        </w:rPr>
      </w:pPr>
      <w:proofErr w:type="spellStart"/>
      <w:proofErr w:type="gramStart"/>
      <w:r w:rsidRPr="0038784A">
        <w:rPr>
          <w:rFonts w:ascii="Times New Roman" w:hAnsi="Times New Roman"/>
          <w:sz w:val="24"/>
          <w:szCs w:val="24"/>
          <w:lang w:val="en-US"/>
        </w:rPr>
        <w:t>Tujuan</w:t>
      </w:r>
      <w:proofErr w:type="spellEnd"/>
      <w:r w:rsidR="00536CC5">
        <w:rPr>
          <w:rFonts w:ascii="Times New Roman" w:hAnsi="Times New Roman"/>
          <w:sz w:val="24"/>
          <w:szCs w:val="24"/>
          <w:lang w:val="en-US"/>
        </w:rPr>
        <w:t xml:space="preserve"> </w:t>
      </w:r>
      <w:r w:rsidRPr="0038784A">
        <w:rPr>
          <w:rFonts w:ascii="Times New Roman" w:hAnsi="Times New Roman"/>
          <w:sz w:val="24"/>
          <w:szCs w:val="24"/>
        </w:rPr>
        <w:t xml:space="preserve">Kegiatan </w:t>
      </w:r>
      <w:r w:rsidRPr="00552725">
        <w:rPr>
          <w:rFonts w:ascii="Times New Roman" w:hAnsi="Times New Roman"/>
          <w:sz w:val="24"/>
          <w:szCs w:val="24"/>
        </w:rPr>
        <w:t>Koordinasi</w:t>
      </w:r>
      <w:r w:rsidR="00536CC5">
        <w:rPr>
          <w:rFonts w:ascii="Times New Roman" w:hAnsi="Times New Roman"/>
          <w:sz w:val="24"/>
          <w:szCs w:val="24"/>
          <w:lang w:val="en-US"/>
        </w:rPr>
        <w:t xml:space="preserve"> </w:t>
      </w:r>
      <w:proofErr w:type="spellStart"/>
      <w:r w:rsidRPr="0038784A">
        <w:rPr>
          <w:rFonts w:ascii="Times New Roman" w:hAnsi="Times New Roman"/>
          <w:sz w:val="24"/>
          <w:szCs w:val="24"/>
          <w:lang w:val="en-US"/>
        </w:rPr>
        <w:t>Bidang</w:t>
      </w:r>
      <w:proofErr w:type="spellEnd"/>
      <w:r w:rsidR="00536CC5">
        <w:rPr>
          <w:rFonts w:ascii="Times New Roman" w:hAnsi="Times New Roman"/>
          <w:sz w:val="24"/>
          <w:szCs w:val="24"/>
          <w:lang w:val="en-US"/>
        </w:rPr>
        <w:t xml:space="preserve"> </w:t>
      </w:r>
      <w:proofErr w:type="spellStart"/>
      <w:r w:rsidRPr="0038784A">
        <w:rPr>
          <w:rFonts w:ascii="Times New Roman" w:hAnsi="Times New Roman"/>
          <w:sz w:val="24"/>
          <w:szCs w:val="24"/>
          <w:lang w:val="en-US"/>
        </w:rPr>
        <w:t>Promosi</w:t>
      </w:r>
      <w:proofErr w:type="spellEnd"/>
      <w:r w:rsidR="00536CC5">
        <w:rPr>
          <w:rFonts w:ascii="Times New Roman" w:hAnsi="Times New Roman"/>
          <w:sz w:val="24"/>
          <w:szCs w:val="24"/>
          <w:lang w:val="en-US"/>
        </w:rPr>
        <w:t xml:space="preserve"> </w:t>
      </w:r>
      <w:proofErr w:type="spellStart"/>
      <w:r w:rsidRPr="0038784A">
        <w:rPr>
          <w:rFonts w:ascii="Times New Roman" w:hAnsi="Times New Roman"/>
          <w:sz w:val="24"/>
          <w:szCs w:val="24"/>
          <w:lang w:val="en-US"/>
        </w:rPr>
        <w:t>adalah</w:t>
      </w:r>
      <w:proofErr w:type="spellEnd"/>
      <w:r w:rsidR="00536CC5">
        <w:rPr>
          <w:rFonts w:ascii="Times New Roman" w:hAnsi="Times New Roman"/>
          <w:sz w:val="24"/>
          <w:szCs w:val="24"/>
          <w:lang w:val="en-US"/>
        </w:rPr>
        <w:t xml:space="preserve"> </w:t>
      </w:r>
      <w:proofErr w:type="spellStart"/>
      <w:r w:rsidRPr="0038784A">
        <w:rPr>
          <w:rFonts w:ascii="Times New Roman" w:hAnsi="Times New Roman"/>
          <w:sz w:val="24"/>
          <w:szCs w:val="24"/>
          <w:lang w:val="en-US"/>
        </w:rPr>
        <w:t>memfasilitasi</w:t>
      </w:r>
      <w:proofErr w:type="spellEnd"/>
      <w:r w:rsidR="00536CC5">
        <w:rPr>
          <w:rFonts w:ascii="Times New Roman" w:hAnsi="Times New Roman"/>
          <w:sz w:val="24"/>
          <w:szCs w:val="24"/>
          <w:lang w:val="en-US"/>
        </w:rPr>
        <w:t xml:space="preserve"> </w:t>
      </w:r>
      <w:proofErr w:type="spellStart"/>
      <w:r w:rsidRPr="0038784A">
        <w:rPr>
          <w:rFonts w:ascii="Times New Roman" w:hAnsi="Times New Roman"/>
          <w:sz w:val="24"/>
          <w:szCs w:val="24"/>
          <w:lang w:val="en-US"/>
        </w:rPr>
        <w:t>dan</w:t>
      </w:r>
      <w:proofErr w:type="spellEnd"/>
      <w:r w:rsidR="00536CC5">
        <w:rPr>
          <w:rFonts w:ascii="Times New Roman" w:hAnsi="Times New Roman"/>
          <w:sz w:val="24"/>
          <w:szCs w:val="24"/>
          <w:lang w:val="en-US"/>
        </w:rPr>
        <w:t xml:space="preserve"> </w:t>
      </w:r>
      <w:proofErr w:type="spellStart"/>
      <w:r w:rsidRPr="0038784A">
        <w:rPr>
          <w:rFonts w:ascii="Times New Roman" w:hAnsi="Times New Roman"/>
          <w:sz w:val="24"/>
          <w:szCs w:val="24"/>
          <w:lang w:val="en-US"/>
        </w:rPr>
        <w:t>mengkoordinasikan</w:t>
      </w:r>
      <w:proofErr w:type="spellEnd"/>
      <w:r w:rsidR="00536CC5">
        <w:rPr>
          <w:rFonts w:ascii="Times New Roman" w:hAnsi="Times New Roman"/>
          <w:sz w:val="24"/>
          <w:szCs w:val="24"/>
          <w:lang w:val="en-US"/>
        </w:rPr>
        <w:t xml:space="preserve"> </w:t>
      </w:r>
      <w:proofErr w:type="spellStart"/>
      <w:r w:rsidRPr="0038784A">
        <w:rPr>
          <w:rFonts w:ascii="Times New Roman" w:hAnsi="Times New Roman"/>
          <w:sz w:val="24"/>
          <w:szCs w:val="24"/>
          <w:lang w:val="en-US"/>
        </w:rPr>
        <w:t>keikutsertaan</w:t>
      </w:r>
      <w:proofErr w:type="spellEnd"/>
      <w:r w:rsidRPr="0038784A">
        <w:rPr>
          <w:rFonts w:ascii="Times New Roman" w:hAnsi="Times New Roman"/>
          <w:sz w:val="24"/>
          <w:szCs w:val="24"/>
          <w:lang w:val="en-US"/>
        </w:rPr>
        <w:t xml:space="preserve"> UKM </w:t>
      </w:r>
      <w:proofErr w:type="spellStart"/>
      <w:r w:rsidRPr="0038784A">
        <w:rPr>
          <w:rFonts w:ascii="Times New Roman" w:hAnsi="Times New Roman"/>
          <w:sz w:val="24"/>
          <w:szCs w:val="24"/>
          <w:lang w:val="en-US"/>
        </w:rPr>
        <w:t>pada</w:t>
      </w:r>
      <w:proofErr w:type="spellEnd"/>
      <w:r w:rsidR="00536CC5">
        <w:rPr>
          <w:rFonts w:ascii="Times New Roman" w:hAnsi="Times New Roman"/>
          <w:sz w:val="24"/>
          <w:szCs w:val="24"/>
          <w:lang w:val="en-US"/>
        </w:rPr>
        <w:t xml:space="preserve"> </w:t>
      </w:r>
      <w:proofErr w:type="spellStart"/>
      <w:r w:rsidRPr="0038784A">
        <w:rPr>
          <w:rFonts w:ascii="Times New Roman" w:hAnsi="Times New Roman"/>
          <w:sz w:val="24"/>
          <w:szCs w:val="24"/>
          <w:lang w:val="en-US"/>
        </w:rPr>
        <w:t>Pameran</w:t>
      </w:r>
      <w:proofErr w:type="spellEnd"/>
      <w:r w:rsidR="00536CC5">
        <w:rPr>
          <w:rFonts w:ascii="Times New Roman" w:hAnsi="Times New Roman"/>
          <w:sz w:val="24"/>
          <w:szCs w:val="24"/>
          <w:lang w:val="en-US"/>
        </w:rPr>
        <w:t xml:space="preserve"> </w:t>
      </w:r>
      <w:proofErr w:type="spellStart"/>
      <w:r w:rsidRPr="0038784A">
        <w:rPr>
          <w:rFonts w:ascii="Times New Roman" w:hAnsi="Times New Roman"/>
          <w:sz w:val="24"/>
          <w:szCs w:val="24"/>
          <w:lang w:val="en-US"/>
        </w:rPr>
        <w:t>Dalam</w:t>
      </w:r>
      <w:proofErr w:type="spellEnd"/>
      <w:r w:rsidR="00536CC5">
        <w:rPr>
          <w:rFonts w:ascii="Times New Roman" w:hAnsi="Times New Roman"/>
          <w:sz w:val="24"/>
          <w:szCs w:val="24"/>
          <w:lang w:val="en-US"/>
        </w:rPr>
        <w:t xml:space="preserve"> </w:t>
      </w:r>
      <w:proofErr w:type="spellStart"/>
      <w:r w:rsidRPr="0038784A">
        <w:rPr>
          <w:rFonts w:ascii="Times New Roman" w:hAnsi="Times New Roman"/>
          <w:sz w:val="24"/>
          <w:szCs w:val="24"/>
          <w:lang w:val="en-US"/>
        </w:rPr>
        <w:t>Negeri</w:t>
      </w:r>
      <w:proofErr w:type="spellEnd"/>
      <w:r w:rsidRPr="0038784A">
        <w:rPr>
          <w:rFonts w:ascii="Times New Roman" w:hAnsi="Times New Roman"/>
          <w:sz w:val="24"/>
          <w:szCs w:val="24"/>
          <w:lang w:val="en-US"/>
        </w:rPr>
        <w:t>.</w:t>
      </w:r>
      <w:proofErr w:type="gramEnd"/>
      <w:r w:rsidR="00536CC5">
        <w:rPr>
          <w:rFonts w:ascii="Times New Roman" w:hAnsi="Times New Roman"/>
          <w:sz w:val="24"/>
          <w:szCs w:val="24"/>
          <w:lang w:val="en-US"/>
        </w:rPr>
        <w:t xml:space="preserve"> </w:t>
      </w:r>
      <w:proofErr w:type="spellStart"/>
      <w:r w:rsidRPr="0038784A">
        <w:rPr>
          <w:rFonts w:ascii="Times New Roman" w:hAnsi="Times New Roman"/>
          <w:sz w:val="24"/>
          <w:szCs w:val="24"/>
          <w:lang w:val="en-US"/>
        </w:rPr>
        <w:t>Sedangkan</w:t>
      </w:r>
      <w:proofErr w:type="spellEnd"/>
      <w:r w:rsidR="00536CC5">
        <w:rPr>
          <w:rFonts w:ascii="Times New Roman" w:hAnsi="Times New Roman"/>
          <w:sz w:val="24"/>
          <w:szCs w:val="24"/>
          <w:lang w:val="en-US"/>
        </w:rPr>
        <w:t xml:space="preserve"> </w:t>
      </w:r>
      <w:proofErr w:type="spellStart"/>
      <w:proofErr w:type="gramStart"/>
      <w:r w:rsidRPr="0038784A">
        <w:rPr>
          <w:rFonts w:ascii="Times New Roman" w:hAnsi="Times New Roman"/>
          <w:sz w:val="24"/>
          <w:szCs w:val="24"/>
          <w:lang w:val="en-US"/>
        </w:rPr>
        <w:t>sasarannya</w:t>
      </w:r>
      <w:proofErr w:type="spellEnd"/>
      <w:r w:rsidR="00536CC5">
        <w:rPr>
          <w:rFonts w:ascii="Times New Roman" w:hAnsi="Times New Roman"/>
          <w:sz w:val="24"/>
          <w:szCs w:val="24"/>
          <w:lang w:val="en-US"/>
        </w:rPr>
        <w:t xml:space="preserve">  </w:t>
      </w:r>
      <w:proofErr w:type="spellStart"/>
      <w:r w:rsidRPr="0038784A">
        <w:rPr>
          <w:rFonts w:ascii="Times New Roman" w:hAnsi="Times New Roman"/>
          <w:sz w:val="24"/>
          <w:szCs w:val="24"/>
          <w:lang w:val="en-US"/>
        </w:rPr>
        <w:t>adalah</w:t>
      </w:r>
      <w:proofErr w:type="spellEnd"/>
      <w:proofErr w:type="gramEnd"/>
      <w:r w:rsidRPr="0038784A">
        <w:rPr>
          <w:rFonts w:ascii="Times New Roman" w:hAnsi="Times New Roman"/>
          <w:sz w:val="24"/>
          <w:szCs w:val="24"/>
          <w:lang w:val="en-US"/>
        </w:rPr>
        <w:t xml:space="preserve"> :</w:t>
      </w:r>
    </w:p>
    <w:p w:rsidR="00510B43" w:rsidRPr="00510B43" w:rsidRDefault="00510B43" w:rsidP="00E570A8">
      <w:pPr>
        <w:pStyle w:val="ListParagraph"/>
        <w:numPr>
          <w:ilvl w:val="0"/>
          <w:numId w:val="4"/>
        </w:numPr>
        <w:tabs>
          <w:tab w:val="left" w:pos="1170"/>
        </w:tabs>
        <w:spacing w:after="0" w:line="288" w:lineRule="auto"/>
        <w:ind w:firstLine="24"/>
        <w:contextualSpacing w:val="0"/>
        <w:jc w:val="both"/>
        <w:rPr>
          <w:rFonts w:ascii="Times New Roman" w:hAnsi="Times New Roman"/>
          <w:sz w:val="24"/>
          <w:szCs w:val="24"/>
        </w:rPr>
      </w:pPr>
      <w:proofErr w:type="spellStart"/>
      <w:r>
        <w:rPr>
          <w:rFonts w:ascii="Times New Roman" w:hAnsi="Times New Roman"/>
          <w:sz w:val="24"/>
          <w:szCs w:val="24"/>
          <w:lang w:val="en-US"/>
        </w:rPr>
        <w:t>Terwujudnya</w:t>
      </w:r>
      <w:proofErr w:type="spellEnd"/>
      <w:r w:rsidR="00536CC5">
        <w:rPr>
          <w:rFonts w:ascii="Times New Roman" w:hAnsi="Times New Roman"/>
          <w:sz w:val="24"/>
          <w:szCs w:val="24"/>
          <w:lang w:val="en-US"/>
        </w:rPr>
        <w:t xml:space="preserve">  </w:t>
      </w:r>
      <w:proofErr w:type="spellStart"/>
      <w:r>
        <w:rPr>
          <w:rFonts w:ascii="Times New Roman" w:hAnsi="Times New Roman"/>
          <w:sz w:val="24"/>
          <w:szCs w:val="24"/>
          <w:lang w:val="en-US"/>
        </w:rPr>
        <w:t>koordinasi</w:t>
      </w:r>
      <w:proofErr w:type="spellEnd"/>
      <w:r w:rsidR="00536CC5">
        <w:rPr>
          <w:rFonts w:ascii="Times New Roman" w:hAnsi="Times New Roman"/>
          <w:sz w:val="24"/>
          <w:szCs w:val="24"/>
          <w:lang w:val="en-US"/>
        </w:rPr>
        <w:t xml:space="preserve">  </w:t>
      </w:r>
      <w:proofErr w:type="spellStart"/>
      <w:r>
        <w:rPr>
          <w:rFonts w:ascii="Times New Roman" w:hAnsi="Times New Roman"/>
          <w:sz w:val="24"/>
          <w:szCs w:val="24"/>
          <w:lang w:val="en-US"/>
        </w:rPr>
        <w:t>peningkatan</w:t>
      </w:r>
      <w:proofErr w:type="spellEnd"/>
      <w:r w:rsidR="00536CC5">
        <w:rPr>
          <w:rFonts w:ascii="Times New Roman" w:hAnsi="Times New Roman"/>
          <w:sz w:val="24"/>
          <w:szCs w:val="24"/>
          <w:lang w:val="en-US"/>
        </w:rPr>
        <w:t xml:space="preserve"> </w:t>
      </w:r>
      <w:proofErr w:type="spellStart"/>
      <w:r>
        <w:rPr>
          <w:rFonts w:ascii="Times New Roman" w:hAnsi="Times New Roman"/>
          <w:sz w:val="24"/>
          <w:szCs w:val="24"/>
          <w:lang w:val="en-US"/>
        </w:rPr>
        <w:t>ekspor</w:t>
      </w:r>
      <w:proofErr w:type="spellEnd"/>
      <w:r>
        <w:rPr>
          <w:rFonts w:ascii="Times New Roman" w:hAnsi="Times New Roman"/>
          <w:sz w:val="24"/>
          <w:szCs w:val="24"/>
          <w:lang w:val="en-US"/>
        </w:rPr>
        <w:t xml:space="preserve"> non </w:t>
      </w:r>
      <w:proofErr w:type="spellStart"/>
      <w:r>
        <w:rPr>
          <w:rFonts w:ascii="Times New Roman" w:hAnsi="Times New Roman"/>
          <w:sz w:val="24"/>
          <w:szCs w:val="24"/>
          <w:lang w:val="en-US"/>
        </w:rPr>
        <w:t>migas</w:t>
      </w:r>
      <w:proofErr w:type="spellEnd"/>
      <w:r w:rsidR="00536CC5">
        <w:rPr>
          <w:rFonts w:ascii="Times New Roman" w:hAnsi="Times New Roman"/>
          <w:sz w:val="24"/>
          <w:szCs w:val="24"/>
          <w:lang w:val="en-US"/>
        </w:rPr>
        <w:t xml:space="preserve">  </w:t>
      </w:r>
      <w:proofErr w:type="spellStart"/>
      <w:r>
        <w:rPr>
          <w:rFonts w:ascii="Times New Roman" w:hAnsi="Times New Roman"/>
          <w:sz w:val="24"/>
          <w:szCs w:val="24"/>
          <w:lang w:val="en-US"/>
        </w:rPr>
        <w:t>Jawa</w:t>
      </w:r>
      <w:proofErr w:type="spellEnd"/>
      <w:r>
        <w:rPr>
          <w:rFonts w:ascii="Times New Roman" w:hAnsi="Times New Roman"/>
          <w:sz w:val="24"/>
          <w:szCs w:val="24"/>
          <w:lang w:val="en-US"/>
        </w:rPr>
        <w:t xml:space="preserve"> Tengah</w:t>
      </w:r>
    </w:p>
    <w:p w:rsidR="00510B43" w:rsidRPr="00510B43" w:rsidRDefault="00840B45" w:rsidP="00E570A8">
      <w:pPr>
        <w:pStyle w:val="ListParagraph"/>
        <w:numPr>
          <w:ilvl w:val="0"/>
          <w:numId w:val="4"/>
        </w:numPr>
        <w:tabs>
          <w:tab w:val="left" w:pos="1170"/>
        </w:tabs>
        <w:ind w:left="1260" w:hanging="450"/>
        <w:rPr>
          <w:rFonts w:ascii="Times New Roman" w:hAnsi="Times New Roman"/>
          <w:sz w:val="24"/>
          <w:szCs w:val="24"/>
          <w:lang w:val="en-US"/>
        </w:rPr>
      </w:pPr>
      <w:r w:rsidRPr="00510B43">
        <w:rPr>
          <w:rFonts w:ascii="Times New Roman" w:hAnsi="Times New Roman"/>
          <w:bCs/>
          <w:sz w:val="24"/>
          <w:szCs w:val="24"/>
        </w:rPr>
        <w:t>Terwujudnya</w:t>
      </w:r>
      <w:r w:rsidRPr="00510B43">
        <w:rPr>
          <w:rFonts w:ascii="Times New Roman" w:hAnsi="Times New Roman"/>
          <w:sz w:val="24"/>
          <w:szCs w:val="24"/>
        </w:rPr>
        <w:t xml:space="preserve"> koordinasi </w:t>
      </w:r>
      <w:proofErr w:type="spellStart"/>
      <w:r w:rsidR="00510B43" w:rsidRPr="00510B43">
        <w:rPr>
          <w:rFonts w:ascii="Times New Roman" w:hAnsi="Times New Roman"/>
          <w:sz w:val="24"/>
          <w:szCs w:val="24"/>
          <w:lang w:val="en-US"/>
        </w:rPr>
        <w:t>jaringan</w:t>
      </w:r>
      <w:proofErr w:type="spellEnd"/>
      <w:r w:rsidR="00536CC5">
        <w:rPr>
          <w:rFonts w:ascii="Times New Roman" w:hAnsi="Times New Roman"/>
          <w:sz w:val="24"/>
          <w:szCs w:val="24"/>
          <w:lang w:val="en-US"/>
        </w:rPr>
        <w:t xml:space="preserve"> </w:t>
      </w:r>
      <w:proofErr w:type="spellStart"/>
      <w:r w:rsidR="00510B43" w:rsidRPr="00510B43">
        <w:rPr>
          <w:rFonts w:ascii="Times New Roman" w:hAnsi="Times New Roman"/>
          <w:sz w:val="24"/>
          <w:szCs w:val="24"/>
          <w:lang w:val="en-US"/>
        </w:rPr>
        <w:t>pasar</w:t>
      </w:r>
      <w:proofErr w:type="spellEnd"/>
      <w:r w:rsidR="00510B43" w:rsidRPr="00510B43">
        <w:rPr>
          <w:rFonts w:ascii="Times New Roman" w:hAnsi="Times New Roman"/>
          <w:sz w:val="24"/>
          <w:szCs w:val="24"/>
          <w:lang w:val="en-US"/>
        </w:rPr>
        <w:t xml:space="preserve"> UKM </w:t>
      </w:r>
      <w:proofErr w:type="spellStart"/>
      <w:r w:rsidR="00510B43" w:rsidRPr="00510B43">
        <w:rPr>
          <w:rFonts w:ascii="Times New Roman" w:hAnsi="Times New Roman"/>
          <w:sz w:val="24"/>
          <w:szCs w:val="24"/>
          <w:lang w:val="en-US"/>
        </w:rPr>
        <w:t>Jateng</w:t>
      </w:r>
      <w:proofErr w:type="spellEnd"/>
      <w:r w:rsidR="00536CC5">
        <w:rPr>
          <w:rFonts w:ascii="Times New Roman" w:hAnsi="Times New Roman"/>
          <w:sz w:val="24"/>
          <w:szCs w:val="24"/>
          <w:lang w:val="en-US"/>
        </w:rPr>
        <w:t xml:space="preserve">  </w:t>
      </w:r>
      <w:proofErr w:type="spellStart"/>
      <w:r w:rsidR="00510B43" w:rsidRPr="00510B43">
        <w:rPr>
          <w:rFonts w:ascii="Times New Roman" w:hAnsi="Times New Roman"/>
          <w:sz w:val="24"/>
          <w:szCs w:val="24"/>
          <w:lang w:val="en-US"/>
        </w:rPr>
        <w:t>kepasar</w:t>
      </w:r>
      <w:proofErr w:type="spellEnd"/>
      <w:r w:rsidR="00536CC5">
        <w:rPr>
          <w:rFonts w:ascii="Times New Roman" w:hAnsi="Times New Roman"/>
          <w:sz w:val="24"/>
          <w:szCs w:val="24"/>
          <w:lang w:val="en-US"/>
        </w:rPr>
        <w:t xml:space="preserve">  </w:t>
      </w:r>
      <w:proofErr w:type="spellStart"/>
      <w:r w:rsidR="00510B43" w:rsidRPr="00510B43">
        <w:rPr>
          <w:rFonts w:ascii="Times New Roman" w:hAnsi="Times New Roman"/>
          <w:sz w:val="24"/>
          <w:szCs w:val="24"/>
          <w:lang w:val="en-US"/>
        </w:rPr>
        <w:t>Nasional</w:t>
      </w:r>
      <w:proofErr w:type="spellEnd"/>
      <w:r w:rsidR="00510B43" w:rsidRPr="00510B43">
        <w:rPr>
          <w:rFonts w:ascii="Times New Roman" w:hAnsi="Times New Roman"/>
          <w:sz w:val="24"/>
          <w:szCs w:val="24"/>
          <w:lang w:val="en-US"/>
        </w:rPr>
        <w:t xml:space="preserve"> 3 kali </w:t>
      </w:r>
      <w:proofErr w:type="spellStart"/>
      <w:r w:rsidR="00510B43" w:rsidRPr="00510B43">
        <w:rPr>
          <w:rFonts w:ascii="Times New Roman" w:hAnsi="Times New Roman"/>
          <w:sz w:val="24"/>
          <w:szCs w:val="24"/>
          <w:lang w:val="en-US"/>
        </w:rPr>
        <w:t>di</w:t>
      </w:r>
      <w:proofErr w:type="spellEnd"/>
      <w:r w:rsidR="00510B43" w:rsidRPr="00510B43">
        <w:rPr>
          <w:rFonts w:ascii="Times New Roman" w:hAnsi="Times New Roman"/>
          <w:sz w:val="24"/>
          <w:szCs w:val="24"/>
          <w:lang w:val="en-US"/>
        </w:rPr>
        <w:t xml:space="preserve"> Jakarta, 1 kali </w:t>
      </w:r>
      <w:proofErr w:type="spellStart"/>
      <w:r w:rsidR="00510B43" w:rsidRPr="00510B43">
        <w:rPr>
          <w:rFonts w:ascii="Times New Roman" w:hAnsi="Times New Roman"/>
          <w:sz w:val="24"/>
          <w:szCs w:val="24"/>
          <w:lang w:val="en-US"/>
        </w:rPr>
        <w:t>di</w:t>
      </w:r>
      <w:proofErr w:type="spellEnd"/>
      <w:r w:rsidR="00510B43" w:rsidRPr="00510B43">
        <w:rPr>
          <w:rFonts w:ascii="Times New Roman" w:hAnsi="Times New Roman"/>
          <w:sz w:val="24"/>
          <w:szCs w:val="24"/>
          <w:lang w:val="en-US"/>
        </w:rPr>
        <w:t xml:space="preserve"> Solo </w:t>
      </w:r>
      <w:proofErr w:type="spellStart"/>
      <w:r w:rsidR="00510B43" w:rsidRPr="00510B43">
        <w:rPr>
          <w:rFonts w:ascii="Times New Roman" w:hAnsi="Times New Roman"/>
          <w:sz w:val="24"/>
          <w:szCs w:val="24"/>
          <w:lang w:val="en-US"/>
        </w:rPr>
        <w:t>dan</w:t>
      </w:r>
      <w:proofErr w:type="spellEnd"/>
      <w:r w:rsidR="00510B43" w:rsidRPr="00510B43">
        <w:rPr>
          <w:rFonts w:ascii="Times New Roman" w:hAnsi="Times New Roman"/>
          <w:sz w:val="24"/>
          <w:szCs w:val="24"/>
          <w:lang w:val="en-US"/>
        </w:rPr>
        <w:t xml:space="preserve"> 1 kali </w:t>
      </w:r>
      <w:proofErr w:type="spellStart"/>
      <w:r w:rsidR="00510B43" w:rsidRPr="00510B43">
        <w:rPr>
          <w:rFonts w:ascii="Times New Roman" w:hAnsi="Times New Roman"/>
          <w:sz w:val="24"/>
          <w:szCs w:val="24"/>
          <w:lang w:val="en-US"/>
        </w:rPr>
        <w:t>di</w:t>
      </w:r>
      <w:proofErr w:type="spellEnd"/>
      <w:r w:rsidR="00510B43" w:rsidRPr="00510B43">
        <w:rPr>
          <w:rFonts w:ascii="Times New Roman" w:hAnsi="Times New Roman"/>
          <w:sz w:val="24"/>
          <w:szCs w:val="24"/>
          <w:lang w:val="en-US"/>
        </w:rPr>
        <w:t xml:space="preserve"> Semarang.</w:t>
      </w:r>
    </w:p>
    <w:p w:rsidR="00510B43" w:rsidRPr="00552725" w:rsidRDefault="000670A9" w:rsidP="00E570A8">
      <w:pPr>
        <w:pStyle w:val="ListParagraph"/>
        <w:numPr>
          <w:ilvl w:val="0"/>
          <w:numId w:val="4"/>
        </w:numPr>
        <w:tabs>
          <w:tab w:val="left" w:pos="990"/>
        </w:tabs>
        <w:spacing w:after="0" w:line="288" w:lineRule="auto"/>
        <w:ind w:left="1170"/>
        <w:contextualSpacing w:val="0"/>
        <w:jc w:val="both"/>
        <w:rPr>
          <w:rFonts w:ascii="Times New Roman" w:hAnsi="Times New Roman"/>
          <w:bCs/>
          <w:sz w:val="24"/>
          <w:szCs w:val="24"/>
        </w:rPr>
      </w:pPr>
      <w:r>
        <w:rPr>
          <w:rFonts w:ascii="Times New Roman" w:hAnsi="Times New Roman"/>
          <w:bCs/>
          <w:sz w:val="24"/>
          <w:szCs w:val="24"/>
          <w:lang w:val="en-US"/>
        </w:rPr>
        <w:t xml:space="preserve">    </w:t>
      </w:r>
      <w:proofErr w:type="spellStart"/>
      <w:r w:rsidR="00510B43">
        <w:rPr>
          <w:rFonts w:ascii="Times New Roman" w:hAnsi="Times New Roman"/>
          <w:bCs/>
          <w:sz w:val="24"/>
          <w:szCs w:val="24"/>
          <w:lang w:val="en-US"/>
        </w:rPr>
        <w:t>Terlaksananya</w:t>
      </w:r>
      <w:proofErr w:type="spellEnd"/>
      <w:r w:rsidR="00536CC5">
        <w:rPr>
          <w:rFonts w:ascii="Times New Roman" w:hAnsi="Times New Roman"/>
          <w:bCs/>
          <w:sz w:val="24"/>
          <w:szCs w:val="24"/>
          <w:lang w:val="en-US"/>
        </w:rPr>
        <w:t xml:space="preserve">  </w:t>
      </w:r>
      <w:r w:rsidR="00510B43" w:rsidRPr="00552725">
        <w:rPr>
          <w:rFonts w:ascii="Times New Roman" w:hAnsi="Times New Roman"/>
          <w:bCs/>
          <w:sz w:val="24"/>
          <w:szCs w:val="24"/>
        </w:rPr>
        <w:t>Fasilitasi Pameran UKM tingkat Nasional dan Regional</w:t>
      </w:r>
    </w:p>
    <w:p w:rsidR="00510B43" w:rsidRPr="00552725" w:rsidRDefault="000670A9" w:rsidP="00E570A8">
      <w:pPr>
        <w:pStyle w:val="ListParagraph"/>
        <w:numPr>
          <w:ilvl w:val="0"/>
          <w:numId w:val="4"/>
        </w:numPr>
        <w:tabs>
          <w:tab w:val="left" w:pos="900"/>
          <w:tab w:val="left" w:pos="1080"/>
        </w:tabs>
        <w:spacing w:after="0" w:line="288" w:lineRule="auto"/>
        <w:ind w:firstLine="24"/>
        <w:contextualSpacing w:val="0"/>
        <w:jc w:val="both"/>
        <w:rPr>
          <w:rFonts w:ascii="Times New Roman" w:hAnsi="Times New Roman"/>
          <w:bCs/>
          <w:sz w:val="24"/>
          <w:szCs w:val="24"/>
        </w:rPr>
      </w:pPr>
      <w:r>
        <w:rPr>
          <w:rFonts w:ascii="Times New Roman" w:hAnsi="Times New Roman"/>
          <w:bCs/>
          <w:sz w:val="24"/>
          <w:szCs w:val="24"/>
          <w:lang w:val="en-US"/>
        </w:rPr>
        <w:t xml:space="preserve">  </w:t>
      </w:r>
      <w:proofErr w:type="spellStart"/>
      <w:proofErr w:type="gramStart"/>
      <w:r w:rsidR="00510B43">
        <w:rPr>
          <w:rFonts w:ascii="Times New Roman" w:hAnsi="Times New Roman"/>
          <w:bCs/>
          <w:sz w:val="24"/>
          <w:szCs w:val="24"/>
          <w:lang w:val="en-US"/>
        </w:rPr>
        <w:t>Terlaksananya</w:t>
      </w:r>
      <w:proofErr w:type="spellEnd"/>
      <w:r w:rsidR="00536CC5">
        <w:rPr>
          <w:rFonts w:ascii="Times New Roman" w:hAnsi="Times New Roman"/>
          <w:bCs/>
          <w:sz w:val="24"/>
          <w:szCs w:val="24"/>
          <w:lang w:val="en-US"/>
        </w:rPr>
        <w:t xml:space="preserve">  </w:t>
      </w:r>
      <w:r w:rsidR="00510B43" w:rsidRPr="00552725">
        <w:rPr>
          <w:rFonts w:ascii="Times New Roman" w:hAnsi="Times New Roman"/>
          <w:bCs/>
          <w:sz w:val="24"/>
          <w:szCs w:val="24"/>
        </w:rPr>
        <w:t>Monitoring</w:t>
      </w:r>
      <w:proofErr w:type="gramEnd"/>
      <w:r w:rsidR="00510B43" w:rsidRPr="00552725">
        <w:rPr>
          <w:rFonts w:ascii="Times New Roman" w:hAnsi="Times New Roman"/>
          <w:bCs/>
          <w:sz w:val="24"/>
          <w:szCs w:val="24"/>
        </w:rPr>
        <w:t xml:space="preserve"> UKM Pasca Pameran.</w:t>
      </w:r>
    </w:p>
    <w:p w:rsidR="002F2FCF" w:rsidRDefault="002F2FCF" w:rsidP="000670A9">
      <w:pPr>
        <w:spacing w:after="0" w:line="288" w:lineRule="auto"/>
        <w:ind w:firstLine="24"/>
        <w:rPr>
          <w:rFonts w:ascii="Times New Roman" w:hAnsi="Times New Roman"/>
          <w:sz w:val="24"/>
          <w:szCs w:val="24"/>
        </w:rPr>
      </w:pPr>
    </w:p>
    <w:p w:rsidR="002F2FCF" w:rsidRPr="0038784A" w:rsidRDefault="002F2FCF" w:rsidP="00E570A8">
      <w:pPr>
        <w:pStyle w:val="ListParagraph"/>
        <w:numPr>
          <w:ilvl w:val="1"/>
          <w:numId w:val="3"/>
        </w:numPr>
        <w:tabs>
          <w:tab w:val="clear" w:pos="1146"/>
          <w:tab w:val="num" w:pos="810"/>
        </w:tabs>
        <w:spacing w:after="0" w:line="288" w:lineRule="auto"/>
        <w:ind w:hanging="786"/>
        <w:contextualSpacing w:val="0"/>
        <w:rPr>
          <w:rFonts w:ascii="Times New Roman" w:hAnsi="Times New Roman"/>
          <w:b/>
          <w:sz w:val="24"/>
          <w:szCs w:val="24"/>
        </w:rPr>
      </w:pPr>
      <w:r w:rsidRPr="0038784A">
        <w:rPr>
          <w:rFonts w:ascii="Times New Roman" w:hAnsi="Times New Roman"/>
          <w:b/>
          <w:sz w:val="24"/>
          <w:szCs w:val="24"/>
        </w:rPr>
        <w:t>RUANG LINGKUP</w:t>
      </w:r>
    </w:p>
    <w:p w:rsidR="002F2FCF" w:rsidRPr="00552725" w:rsidRDefault="002F2FCF" w:rsidP="00E570A8">
      <w:pPr>
        <w:pStyle w:val="ListParagraph"/>
        <w:numPr>
          <w:ilvl w:val="0"/>
          <w:numId w:val="5"/>
        </w:numPr>
        <w:tabs>
          <w:tab w:val="left" w:pos="1080"/>
        </w:tabs>
        <w:spacing w:after="0" w:line="288" w:lineRule="auto"/>
        <w:ind w:firstLine="24"/>
        <w:contextualSpacing w:val="0"/>
        <w:jc w:val="both"/>
        <w:rPr>
          <w:rFonts w:ascii="Times New Roman" w:hAnsi="Times New Roman"/>
          <w:bCs/>
          <w:sz w:val="24"/>
          <w:szCs w:val="24"/>
        </w:rPr>
      </w:pPr>
      <w:r w:rsidRPr="00552725">
        <w:rPr>
          <w:rFonts w:ascii="Times New Roman" w:hAnsi="Times New Roman"/>
          <w:bCs/>
          <w:sz w:val="24"/>
          <w:szCs w:val="24"/>
        </w:rPr>
        <w:t xml:space="preserve">Koordinasi </w:t>
      </w:r>
      <w:r w:rsidR="002C4DAC" w:rsidRPr="00552725">
        <w:rPr>
          <w:rFonts w:ascii="Times New Roman" w:hAnsi="Times New Roman"/>
          <w:bCs/>
          <w:sz w:val="24"/>
          <w:szCs w:val="24"/>
        </w:rPr>
        <w:t>peningkatan eksport non migas Jawa Tengah;</w:t>
      </w:r>
    </w:p>
    <w:p w:rsidR="002C4DAC" w:rsidRPr="00552725" w:rsidRDefault="002C4DAC" w:rsidP="00E570A8">
      <w:pPr>
        <w:pStyle w:val="ListParagraph"/>
        <w:numPr>
          <w:ilvl w:val="0"/>
          <w:numId w:val="5"/>
        </w:numPr>
        <w:tabs>
          <w:tab w:val="left" w:pos="1080"/>
        </w:tabs>
        <w:spacing w:after="0" w:line="288" w:lineRule="auto"/>
        <w:ind w:left="1080" w:hanging="270"/>
        <w:contextualSpacing w:val="0"/>
        <w:jc w:val="both"/>
        <w:rPr>
          <w:rFonts w:ascii="Times New Roman" w:hAnsi="Times New Roman"/>
          <w:bCs/>
          <w:sz w:val="24"/>
          <w:szCs w:val="24"/>
        </w:rPr>
      </w:pPr>
      <w:r w:rsidRPr="00552725">
        <w:rPr>
          <w:rFonts w:ascii="Times New Roman" w:hAnsi="Times New Roman"/>
          <w:bCs/>
          <w:sz w:val="24"/>
          <w:szCs w:val="24"/>
        </w:rPr>
        <w:t>Koordinasi jaringan pasar UKM Jateng ke pasar Nasional 3 kali di Jakarta, 1 kali di Solo dan 1 kali di Semarang.</w:t>
      </w:r>
    </w:p>
    <w:p w:rsidR="002F2FCF" w:rsidRPr="00552725" w:rsidRDefault="002C4DAC" w:rsidP="00E570A8">
      <w:pPr>
        <w:pStyle w:val="ListParagraph"/>
        <w:numPr>
          <w:ilvl w:val="0"/>
          <w:numId w:val="5"/>
        </w:numPr>
        <w:tabs>
          <w:tab w:val="left" w:pos="1080"/>
        </w:tabs>
        <w:spacing w:after="0" w:line="288" w:lineRule="auto"/>
        <w:ind w:firstLine="24"/>
        <w:contextualSpacing w:val="0"/>
        <w:jc w:val="both"/>
        <w:rPr>
          <w:rFonts w:ascii="Times New Roman" w:hAnsi="Times New Roman"/>
          <w:bCs/>
          <w:sz w:val="24"/>
          <w:szCs w:val="24"/>
        </w:rPr>
      </w:pPr>
      <w:r w:rsidRPr="00552725">
        <w:rPr>
          <w:rFonts w:ascii="Times New Roman" w:hAnsi="Times New Roman"/>
          <w:bCs/>
          <w:sz w:val="24"/>
          <w:szCs w:val="24"/>
        </w:rPr>
        <w:t>Fasilitasi Pameran UKM tingkat Nasional dan Regional</w:t>
      </w:r>
    </w:p>
    <w:p w:rsidR="002F2FCF" w:rsidRPr="00552725" w:rsidRDefault="000670A9" w:rsidP="00E570A8">
      <w:pPr>
        <w:pStyle w:val="ListParagraph"/>
        <w:numPr>
          <w:ilvl w:val="0"/>
          <w:numId w:val="5"/>
        </w:numPr>
        <w:tabs>
          <w:tab w:val="left" w:pos="900"/>
          <w:tab w:val="left" w:pos="990"/>
        </w:tabs>
        <w:spacing w:after="0" w:line="288" w:lineRule="auto"/>
        <w:ind w:firstLine="24"/>
        <w:contextualSpacing w:val="0"/>
        <w:jc w:val="both"/>
        <w:rPr>
          <w:rFonts w:ascii="Times New Roman" w:hAnsi="Times New Roman"/>
          <w:bCs/>
          <w:sz w:val="24"/>
          <w:szCs w:val="24"/>
        </w:rPr>
      </w:pPr>
      <w:r>
        <w:rPr>
          <w:rFonts w:ascii="Times New Roman" w:hAnsi="Times New Roman"/>
          <w:bCs/>
          <w:sz w:val="24"/>
          <w:szCs w:val="24"/>
          <w:lang w:val="en-US"/>
        </w:rPr>
        <w:t xml:space="preserve">  </w:t>
      </w:r>
      <w:r w:rsidR="002C4DAC" w:rsidRPr="00552725">
        <w:rPr>
          <w:rFonts w:ascii="Times New Roman" w:hAnsi="Times New Roman"/>
          <w:bCs/>
          <w:sz w:val="24"/>
          <w:szCs w:val="24"/>
        </w:rPr>
        <w:t>Monitoring UKM Pasca Pameran</w:t>
      </w:r>
      <w:r w:rsidR="002F2FCF" w:rsidRPr="00552725">
        <w:rPr>
          <w:rFonts w:ascii="Times New Roman" w:hAnsi="Times New Roman"/>
          <w:bCs/>
          <w:sz w:val="24"/>
          <w:szCs w:val="24"/>
        </w:rPr>
        <w:t>.</w:t>
      </w:r>
    </w:p>
    <w:p w:rsidR="00895752" w:rsidRDefault="00895752" w:rsidP="0038784A">
      <w:pPr>
        <w:pStyle w:val="ListParagraph"/>
        <w:spacing w:after="0" w:line="288" w:lineRule="auto"/>
        <w:ind w:left="1080" w:hanging="360"/>
        <w:contextualSpacing w:val="0"/>
        <w:rPr>
          <w:rFonts w:ascii="Times New Roman" w:hAnsi="Times New Roman"/>
          <w:sz w:val="24"/>
          <w:szCs w:val="24"/>
          <w:lang w:val="en-US"/>
        </w:rPr>
      </w:pPr>
    </w:p>
    <w:p w:rsidR="002F2FCF" w:rsidRPr="008F39BE" w:rsidRDefault="002F2FCF" w:rsidP="00E570A8">
      <w:pPr>
        <w:pStyle w:val="ListParagraph"/>
        <w:numPr>
          <w:ilvl w:val="1"/>
          <w:numId w:val="3"/>
        </w:numPr>
        <w:tabs>
          <w:tab w:val="clear" w:pos="1146"/>
          <w:tab w:val="num" w:pos="810"/>
        </w:tabs>
        <w:spacing w:after="0" w:line="288" w:lineRule="auto"/>
        <w:ind w:hanging="786"/>
        <w:contextualSpacing w:val="0"/>
        <w:rPr>
          <w:rFonts w:ascii="Times New Roman" w:hAnsi="Times New Roman"/>
          <w:b/>
          <w:sz w:val="24"/>
          <w:szCs w:val="24"/>
        </w:rPr>
      </w:pPr>
      <w:r w:rsidRPr="0038784A">
        <w:rPr>
          <w:rFonts w:ascii="Times New Roman" w:hAnsi="Times New Roman"/>
          <w:b/>
          <w:sz w:val="24"/>
          <w:szCs w:val="24"/>
        </w:rPr>
        <w:t>RENCANA PELAKSANAAN</w:t>
      </w:r>
    </w:p>
    <w:p w:rsidR="002F2FCF" w:rsidRPr="00552725" w:rsidRDefault="002F2FCF" w:rsidP="000670A9">
      <w:pPr>
        <w:spacing w:after="0" w:line="288" w:lineRule="auto"/>
        <w:ind w:left="720" w:firstLine="90"/>
        <w:jc w:val="both"/>
        <w:rPr>
          <w:rFonts w:ascii="Times New Roman" w:hAnsi="Times New Roman"/>
          <w:sz w:val="24"/>
          <w:szCs w:val="24"/>
        </w:rPr>
      </w:pPr>
      <w:r w:rsidRPr="00552725">
        <w:rPr>
          <w:rFonts w:ascii="Times New Roman" w:hAnsi="Times New Roman"/>
          <w:sz w:val="24"/>
          <w:szCs w:val="24"/>
        </w:rPr>
        <w:t xml:space="preserve">Lokasi </w:t>
      </w:r>
      <w:r w:rsidRPr="00552725">
        <w:rPr>
          <w:rFonts w:ascii="Times New Roman" w:hAnsi="Times New Roman"/>
          <w:bCs/>
          <w:sz w:val="24"/>
          <w:szCs w:val="24"/>
        </w:rPr>
        <w:t>Kegiatan</w:t>
      </w:r>
      <w:r w:rsidRPr="00552725">
        <w:rPr>
          <w:rFonts w:ascii="Times New Roman" w:hAnsi="Times New Roman"/>
          <w:sz w:val="24"/>
          <w:szCs w:val="24"/>
          <w:lang w:val="en-US"/>
        </w:rPr>
        <w:t>:</w:t>
      </w:r>
    </w:p>
    <w:p w:rsidR="00110599" w:rsidRPr="00552725" w:rsidRDefault="00110599" w:rsidP="00E570A8">
      <w:pPr>
        <w:pStyle w:val="ListParagraph"/>
        <w:numPr>
          <w:ilvl w:val="0"/>
          <w:numId w:val="6"/>
        </w:numPr>
        <w:spacing w:after="0" w:line="288" w:lineRule="auto"/>
        <w:ind w:left="1080" w:hanging="270"/>
        <w:contextualSpacing w:val="0"/>
        <w:jc w:val="both"/>
        <w:rPr>
          <w:rFonts w:ascii="Times New Roman" w:hAnsi="Times New Roman"/>
          <w:bCs/>
          <w:sz w:val="24"/>
          <w:szCs w:val="24"/>
        </w:rPr>
      </w:pPr>
      <w:r w:rsidRPr="00552725">
        <w:rPr>
          <w:rFonts w:ascii="Times New Roman" w:hAnsi="Times New Roman"/>
          <w:bCs/>
          <w:sz w:val="24"/>
          <w:szCs w:val="24"/>
        </w:rPr>
        <w:t xml:space="preserve">Koordinasi </w:t>
      </w:r>
      <w:r w:rsidR="000670A9">
        <w:rPr>
          <w:rFonts w:ascii="Times New Roman" w:hAnsi="Times New Roman"/>
          <w:bCs/>
          <w:sz w:val="24"/>
          <w:szCs w:val="24"/>
          <w:lang w:val="en-US"/>
        </w:rPr>
        <w:t xml:space="preserve"> </w:t>
      </w:r>
      <w:proofErr w:type="spellStart"/>
      <w:r w:rsidR="000670A9">
        <w:rPr>
          <w:rFonts w:ascii="Times New Roman" w:hAnsi="Times New Roman"/>
          <w:bCs/>
          <w:sz w:val="24"/>
          <w:szCs w:val="24"/>
          <w:lang w:val="en-US"/>
        </w:rPr>
        <w:t>dengan</w:t>
      </w:r>
      <w:proofErr w:type="spellEnd"/>
      <w:r w:rsidR="000670A9">
        <w:rPr>
          <w:rFonts w:ascii="Times New Roman" w:hAnsi="Times New Roman"/>
          <w:bCs/>
          <w:sz w:val="24"/>
          <w:szCs w:val="24"/>
          <w:lang w:val="en-US"/>
        </w:rPr>
        <w:t xml:space="preserve"> </w:t>
      </w:r>
      <w:proofErr w:type="spellStart"/>
      <w:r w:rsidR="000670A9">
        <w:rPr>
          <w:rFonts w:ascii="Times New Roman" w:hAnsi="Times New Roman"/>
          <w:bCs/>
          <w:sz w:val="24"/>
          <w:szCs w:val="24"/>
          <w:lang w:val="en-US"/>
        </w:rPr>
        <w:t>Pusat</w:t>
      </w:r>
      <w:proofErr w:type="spellEnd"/>
      <w:r w:rsidR="000670A9">
        <w:rPr>
          <w:rFonts w:ascii="Times New Roman" w:hAnsi="Times New Roman"/>
          <w:bCs/>
          <w:sz w:val="24"/>
          <w:szCs w:val="24"/>
          <w:lang w:val="en-US"/>
        </w:rPr>
        <w:t xml:space="preserve">, </w:t>
      </w:r>
      <w:proofErr w:type="spellStart"/>
      <w:r w:rsidR="000670A9">
        <w:rPr>
          <w:rFonts w:ascii="Times New Roman" w:hAnsi="Times New Roman"/>
          <w:bCs/>
          <w:sz w:val="24"/>
          <w:szCs w:val="24"/>
          <w:lang w:val="en-US"/>
        </w:rPr>
        <w:t>Kab</w:t>
      </w:r>
      <w:proofErr w:type="spellEnd"/>
      <w:r w:rsidR="000670A9">
        <w:rPr>
          <w:rFonts w:ascii="Times New Roman" w:hAnsi="Times New Roman"/>
          <w:bCs/>
          <w:sz w:val="24"/>
          <w:szCs w:val="24"/>
          <w:lang w:val="en-US"/>
        </w:rPr>
        <w:t xml:space="preserve">/Kota,  UKM </w:t>
      </w:r>
      <w:proofErr w:type="spellStart"/>
      <w:r w:rsidR="000670A9">
        <w:rPr>
          <w:rFonts w:ascii="Times New Roman" w:hAnsi="Times New Roman"/>
          <w:bCs/>
          <w:sz w:val="24"/>
          <w:szCs w:val="24"/>
          <w:lang w:val="en-US"/>
        </w:rPr>
        <w:t>dalam</w:t>
      </w:r>
      <w:proofErr w:type="spellEnd"/>
      <w:r w:rsidR="000670A9">
        <w:rPr>
          <w:rFonts w:ascii="Times New Roman" w:hAnsi="Times New Roman"/>
          <w:bCs/>
          <w:sz w:val="24"/>
          <w:szCs w:val="24"/>
          <w:lang w:val="en-US"/>
        </w:rPr>
        <w:t xml:space="preserve">  </w:t>
      </w:r>
      <w:proofErr w:type="spellStart"/>
      <w:r w:rsidR="000670A9">
        <w:rPr>
          <w:rFonts w:ascii="Times New Roman" w:hAnsi="Times New Roman"/>
          <w:bCs/>
          <w:sz w:val="24"/>
          <w:szCs w:val="24"/>
          <w:lang w:val="en-US"/>
        </w:rPr>
        <w:t>rangka</w:t>
      </w:r>
      <w:proofErr w:type="spellEnd"/>
      <w:r w:rsidR="000670A9">
        <w:rPr>
          <w:rFonts w:ascii="Times New Roman" w:hAnsi="Times New Roman"/>
          <w:bCs/>
          <w:sz w:val="24"/>
          <w:szCs w:val="24"/>
          <w:lang w:val="en-US"/>
        </w:rPr>
        <w:t xml:space="preserve">  </w:t>
      </w:r>
      <w:r w:rsidRPr="00552725">
        <w:rPr>
          <w:rFonts w:ascii="Times New Roman" w:hAnsi="Times New Roman"/>
          <w:bCs/>
          <w:sz w:val="24"/>
          <w:szCs w:val="24"/>
        </w:rPr>
        <w:t>peningkatan eksport non migas Jawa Tengah di</w:t>
      </w:r>
      <w:r w:rsidR="003917C1" w:rsidRPr="00552725">
        <w:rPr>
          <w:rFonts w:ascii="Times New Roman" w:hAnsi="Times New Roman"/>
          <w:bCs/>
          <w:sz w:val="24"/>
          <w:szCs w:val="24"/>
        </w:rPr>
        <w:t xml:space="preserve">laksanakan di </w:t>
      </w:r>
      <w:r w:rsidRPr="00552725">
        <w:rPr>
          <w:rFonts w:ascii="Times New Roman" w:hAnsi="Times New Roman"/>
          <w:bCs/>
          <w:sz w:val="24"/>
          <w:szCs w:val="24"/>
        </w:rPr>
        <w:t xml:space="preserve"> </w:t>
      </w:r>
      <w:proofErr w:type="spellStart"/>
      <w:r w:rsidR="000670A9">
        <w:rPr>
          <w:rFonts w:ascii="Times New Roman" w:hAnsi="Times New Roman"/>
          <w:bCs/>
          <w:sz w:val="24"/>
          <w:szCs w:val="24"/>
          <w:lang w:val="en-US"/>
        </w:rPr>
        <w:t>Pusat</w:t>
      </w:r>
      <w:proofErr w:type="spellEnd"/>
      <w:r w:rsidR="000670A9">
        <w:rPr>
          <w:rFonts w:ascii="Times New Roman" w:hAnsi="Times New Roman"/>
          <w:bCs/>
          <w:sz w:val="24"/>
          <w:szCs w:val="24"/>
          <w:lang w:val="en-US"/>
        </w:rPr>
        <w:t xml:space="preserve">, </w:t>
      </w:r>
      <w:r w:rsidRPr="00552725">
        <w:rPr>
          <w:rFonts w:ascii="Times New Roman" w:hAnsi="Times New Roman"/>
          <w:bCs/>
          <w:sz w:val="24"/>
          <w:szCs w:val="24"/>
        </w:rPr>
        <w:t>35 Kab/Kota se-Jawa Tengah</w:t>
      </w:r>
      <w:r w:rsidR="000670A9">
        <w:rPr>
          <w:rFonts w:ascii="Times New Roman" w:hAnsi="Times New Roman"/>
          <w:bCs/>
          <w:sz w:val="24"/>
          <w:szCs w:val="24"/>
          <w:lang w:val="en-US"/>
        </w:rPr>
        <w:t xml:space="preserve"> </w:t>
      </w:r>
      <w:proofErr w:type="spellStart"/>
      <w:r w:rsidR="000670A9">
        <w:rPr>
          <w:rFonts w:ascii="Times New Roman" w:hAnsi="Times New Roman"/>
          <w:bCs/>
          <w:sz w:val="24"/>
          <w:szCs w:val="24"/>
          <w:lang w:val="en-US"/>
        </w:rPr>
        <w:t>dan</w:t>
      </w:r>
      <w:proofErr w:type="spellEnd"/>
      <w:r w:rsidR="000670A9">
        <w:rPr>
          <w:rFonts w:ascii="Times New Roman" w:hAnsi="Times New Roman"/>
          <w:bCs/>
          <w:sz w:val="24"/>
          <w:szCs w:val="24"/>
          <w:lang w:val="en-US"/>
        </w:rPr>
        <w:t xml:space="preserve"> UKM</w:t>
      </w:r>
      <w:r w:rsidRPr="00552725">
        <w:rPr>
          <w:rFonts w:ascii="Times New Roman" w:hAnsi="Times New Roman"/>
          <w:bCs/>
          <w:sz w:val="24"/>
          <w:szCs w:val="24"/>
        </w:rPr>
        <w:t>.</w:t>
      </w:r>
    </w:p>
    <w:p w:rsidR="00110599" w:rsidRPr="00552725" w:rsidRDefault="00110599" w:rsidP="00E570A8">
      <w:pPr>
        <w:pStyle w:val="ListParagraph"/>
        <w:numPr>
          <w:ilvl w:val="0"/>
          <w:numId w:val="6"/>
        </w:numPr>
        <w:spacing w:after="0" w:line="288" w:lineRule="auto"/>
        <w:ind w:left="1080" w:hanging="270"/>
        <w:contextualSpacing w:val="0"/>
        <w:jc w:val="both"/>
        <w:rPr>
          <w:rFonts w:ascii="Times New Roman" w:hAnsi="Times New Roman"/>
          <w:bCs/>
          <w:sz w:val="24"/>
          <w:szCs w:val="24"/>
        </w:rPr>
      </w:pPr>
      <w:r w:rsidRPr="00552725">
        <w:rPr>
          <w:rFonts w:ascii="Times New Roman" w:hAnsi="Times New Roman"/>
          <w:bCs/>
          <w:sz w:val="24"/>
          <w:szCs w:val="24"/>
        </w:rPr>
        <w:t>Koordinasi jaringan pasar UKM Jateng ke pasar Nasional 3 kali di Jakarta, 1 kali di Solo dan 1 kali di Semarang.</w:t>
      </w:r>
    </w:p>
    <w:p w:rsidR="00110599" w:rsidRPr="00552725" w:rsidRDefault="00110599" w:rsidP="00E570A8">
      <w:pPr>
        <w:pStyle w:val="ListParagraph"/>
        <w:numPr>
          <w:ilvl w:val="0"/>
          <w:numId w:val="6"/>
        </w:numPr>
        <w:spacing w:after="0" w:line="288" w:lineRule="auto"/>
        <w:ind w:left="1080" w:hanging="270"/>
        <w:contextualSpacing w:val="0"/>
        <w:jc w:val="both"/>
        <w:rPr>
          <w:rFonts w:ascii="Times New Roman" w:hAnsi="Times New Roman"/>
          <w:bCs/>
          <w:sz w:val="24"/>
          <w:szCs w:val="24"/>
        </w:rPr>
      </w:pPr>
      <w:r w:rsidRPr="00552725">
        <w:rPr>
          <w:rFonts w:ascii="Times New Roman" w:hAnsi="Times New Roman"/>
          <w:bCs/>
          <w:sz w:val="24"/>
          <w:szCs w:val="24"/>
        </w:rPr>
        <w:t>Fasilitasi Pameran UKM tingkat Nasional dan Regional</w:t>
      </w:r>
      <w:r w:rsidR="003917C1" w:rsidRPr="00552725">
        <w:rPr>
          <w:rFonts w:ascii="Times New Roman" w:hAnsi="Times New Roman"/>
          <w:bCs/>
          <w:sz w:val="24"/>
          <w:szCs w:val="24"/>
        </w:rPr>
        <w:t>, dilaksanakan di Jakarta , Surakarta dan Semarang.</w:t>
      </w:r>
    </w:p>
    <w:p w:rsidR="00110599" w:rsidRPr="00536CC5" w:rsidRDefault="00110599" w:rsidP="00E570A8">
      <w:pPr>
        <w:pStyle w:val="ListParagraph"/>
        <w:numPr>
          <w:ilvl w:val="0"/>
          <w:numId w:val="6"/>
        </w:numPr>
        <w:tabs>
          <w:tab w:val="left" w:pos="1080"/>
        </w:tabs>
        <w:spacing w:after="0" w:line="288" w:lineRule="auto"/>
        <w:ind w:firstLine="24"/>
        <w:contextualSpacing w:val="0"/>
        <w:jc w:val="both"/>
        <w:rPr>
          <w:rFonts w:ascii="Times New Roman" w:hAnsi="Times New Roman"/>
          <w:bCs/>
          <w:sz w:val="24"/>
          <w:szCs w:val="24"/>
        </w:rPr>
      </w:pPr>
      <w:r w:rsidRPr="00552725">
        <w:rPr>
          <w:rFonts w:ascii="Times New Roman" w:hAnsi="Times New Roman"/>
          <w:bCs/>
          <w:sz w:val="24"/>
          <w:szCs w:val="24"/>
        </w:rPr>
        <w:t>Monitoring UKM Pasca Pameran di 20 Kab/Kota se- Jateng.</w:t>
      </w:r>
    </w:p>
    <w:p w:rsidR="002F2FCF" w:rsidRPr="00536CC5" w:rsidRDefault="002F2FCF" w:rsidP="00E570A8">
      <w:pPr>
        <w:pStyle w:val="ListParagraph"/>
        <w:numPr>
          <w:ilvl w:val="1"/>
          <w:numId w:val="3"/>
        </w:numPr>
        <w:tabs>
          <w:tab w:val="clear" w:pos="1146"/>
        </w:tabs>
        <w:spacing w:after="0" w:line="288" w:lineRule="auto"/>
        <w:ind w:left="360" w:hanging="450"/>
        <w:contextualSpacing w:val="0"/>
        <w:rPr>
          <w:rFonts w:ascii="Times New Roman" w:hAnsi="Times New Roman"/>
          <w:b/>
          <w:sz w:val="24"/>
          <w:szCs w:val="24"/>
        </w:rPr>
      </w:pPr>
      <w:r w:rsidRPr="0038784A">
        <w:rPr>
          <w:rFonts w:ascii="Times New Roman" w:hAnsi="Times New Roman"/>
          <w:b/>
          <w:sz w:val="24"/>
          <w:szCs w:val="24"/>
        </w:rPr>
        <w:lastRenderedPageBreak/>
        <w:t>J</w:t>
      </w:r>
      <w:r w:rsidR="003917C1" w:rsidRPr="0038784A">
        <w:rPr>
          <w:rFonts w:ascii="Times New Roman" w:hAnsi="Times New Roman"/>
          <w:b/>
          <w:sz w:val="24"/>
          <w:szCs w:val="24"/>
          <w:lang w:val="en-US"/>
        </w:rPr>
        <w:t xml:space="preserve">ADUAL </w:t>
      </w:r>
      <w:r w:rsidR="003917C1" w:rsidRPr="00552725">
        <w:rPr>
          <w:rFonts w:ascii="Times New Roman" w:hAnsi="Times New Roman"/>
          <w:b/>
          <w:sz w:val="24"/>
          <w:szCs w:val="24"/>
        </w:rPr>
        <w:t>KEGIATAN</w:t>
      </w:r>
    </w:p>
    <w:tbl>
      <w:tblPr>
        <w:tblStyle w:val="TableGrid"/>
        <w:tblW w:w="9470" w:type="dxa"/>
        <w:tblInd w:w="108" w:type="dxa"/>
        <w:tblLook w:val="01E0"/>
      </w:tblPr>
      <w:tblGrid>
        <w:gridCol w:w="513"/>
        <w:gridCol w:w="3537"/>
        <w:gridCol w:w="473"/>
        <w:gridCol w:w="513"/>
        <w:gridCol w:w="443"/>
        <w:gridCol w:w="477"/>
        <w:gridCol w:w="477"/>
        <w:gridCol w:w="443"/>
        <w:gridCol w:w="446"/>
        <w:gridCol w:w="414"/>
        <w:gridCol w:w="414"/>
        <w:gridCol w:w="440"/>
        <w:gridCol w:w="440"/>
        <w:gridCol w:w="440"/>
      </w:tblGrid>
      <w:tr w:rsidR="00C9013B" w:rsidTr="001A7700">
        <w:tc>
          <w:tcPr>
            <w:tcW w:w="513" w:type="dxa"/>
            <w:vMerge w:val="restart"/>
            <w:shd w:val="clear" w:color="auto" w:fill="E6E6E6"/>
          </w:tcPr>
          <w:p w:rsidR="00C9013B" w:rsidRPr="00726653" w:rsidRDefault="00C9013B" w:rsidP="001A7700">
            <w:pPr>
              <w:spacing w:line="360" w:lineRule="auto"/>
              <w:jc w:val="center"/>
              <w:rPr>
                <w:b/>
                <w:lang w:val="fi-FI"/>
              </w:rPr>
            </w:pPr>
            <w:r w:rsidRPr="00726653">
              <w:rPr>
                <w:b/>
                <w:lang w:val="fi-FI"/>
              </w:rPr>
              <w:t>No</w:t>
            </w:r>
          </w:p>
        </w:tc>
        <w:tc>
          <w:tcPr>
            <w:tcW w:w="3537" w:type="dxa"/>
            <w:vMerge w:val="restart"/>
            <w:shd w:val="clear" w:color="auto" w:fill="E6E6E6"/>
          </w:tcPr>
          <w:p w:rsidR="00C9013B" w:rsidRPr="00726653" w:rsidRDefault="00C9013B" w:rsidP="001A7700">
            <w:pPr>
              <w:spacing w:line="360" w:lineRule="auto"/>
              <w:jc w:val="center"/>
              <w:rPr>
                <w:b/>
                <w:lang w:val="fi-FI"/>
              </w:rPr>
            </w:pPr>
            <w:r w:rsidRPr="00726653">
              <w:rPr>
                <w:b/>
                <w:lang w:val="fi-FI"/>
              </w:rPr>
              <w:t>Kegiatan</w:t>
            </w:r>
          </w:p>
        </w:tc>
        <w:tc>
          <w:tcPr>
            <w:tcW w:w="4980" w:type="dxa"/>
            <w:gridSpan w:val="11"/>
            <w:shd w:val="clear" w:color="auto" w:fill="E6E6E6"/>
          </w:tcPr>
          <w:p w:rsidR="00C9013B" w:rsidRPr="00726653" w:rsidRDefault="00C9013B" w:rsidP="001A7700">
            <w:pPr>
              <w:spacing w:line="360" w:lineRule="auto"/>
              <w:jc w:val="center"/>
              <w:rPr>
                <w:b/>
                <w:lang w:val="fi-FI"/>
              </w:rPr>
            </w:pPr>
            <w:r w:rsidRPr="00726653">
              <w:rPr>
                <w:b/>
                <w:lang w:val="fi-FI"/>
              </w:rPr>
              <w:t>Bulan ke</w:t>
            </w:r>
          </w:p>
        </w:tc>
        <w:tc>
          <w:tcPr>
            <w:tcW w:w="440" w:type="dxa"/>
            <w:shd w:val="clear" w:color="auto" w:fill="E6E6E6"/>
          </w:tcPr>
          <w:p w:rsidR="00C9013B" w:rsidRPr="00726653" w:rsidRDefault="00C9013B" w:rsidP="001A7700">
            <w:pPr>
              <w:spacing w:line="360" w:lineRule="auto"/>
              <w:jc w:val="center"/>
              <w:rPr>
                <w:b/>
                <w:lang w:val="fi-FI"/>
              </w:rPr>
            </w:pPr>
          </w:p>
        </w:tc>
      </w:tr>
      <w:tr w:rsidR="000201F1" w:rsidTr="001A7700">
        <w:tc>
          <w:tcPr>
            <w:tcW w:w="513" w:type="dxa"/>
            <w:vMerge/>
          </w:tcPr>
          <w:p w:rsidR="00C9013B" w:rsidRPr="00726653" w:rsidRDefault="00C9013B" w:rsidP="001A7700">
            <w:pPr>
              <w:spacing w:line="360" w:lineRule="auto"/>
              <w:rPr>
                <w:lang w:val="fi-FI"/>
              </w:rPr>
            </w:pPr>
          </w:p>
        </w:tc>
        <w:tc>
          <w:tcPr>
            <w:tcW w:w="3537" w:type="dxa"/>
            <w:vMerge/>
          </w:tcPr>
          <w:p w:rsidR="00C9013B" w:rsidRPr="00726653" w:rsidRDefault="00C9013B" w:rsidP="001A7700">
            <w:pPr>
              <w:spacing w:line="360" w:lineRule="auto"/>
              <w:rPr>
                <w:lang w:val="fi-FI"/>
              </w:rPr>
            </w:pPr>
          </w:p>
        </w:tc>
        <w:tc>
          <w:tcPr>
            <w:tcW w:w="473" w:type="dxa"/>
            <w:shd w:val="clear" w:color="auto" w:fill="E6E6E6"/>
          </w:tcPr>
          <w:p w:rsidR="00C9013B" w:rsidRPr="00726653" w:rsidRDefault="00C9013B" w:rsidP="001A7700">
            <w:pPr>
              <w:spacing w:line="360" w:lineRule="auto"/>
              <w:jc w:val="center"/>
              <w:rPr>
                <w:lang w:val="fi-FI"/>
              </w:rPr>
            </w:pPr>
            <w:r w:rsidRPr="00726653">
              <w:rPr>
                <w:lang w:val="fi-FI"/>
              </w:rPr>
              <w:t>1</w:t>
            </w:r>
          </w:p>
        </w:tc>
        <w:tc>
          <w:tcPr>
            <w:tcW w:w="513" w:type="dxa"/>
            <w:shd w:val="clear" w:color="auto" w:fill="E6E6E6"/>
          </w:tcPr>
          <w:p w:rsidR="00C9013B" w:rsidRPr="00726653" w:rsidRDefault="00C9013B" w:rsidP="001A7700">
            <w:pPr>
              <w:spacing w:line="360" w:lineRule="auto"/>
              <w:jc w:val="center"/>
              <w:rPr>
                <w:lang w:val="fi-FI"/>
              </w:rPr>
            </w:pPr>
            <w:r w:rsidRPr="00726653">
              <w:rPr>
                <w:lang w:val="fi-FI"/>
              </w:rPr>
              <w:t>2</w:t>
            </w:r>
          </w:p>
        </w:tc>
        <w:tc>
          <w:tcPr>
            <w:tcW w:w="443" w:type="dxa"/>
            <w:shd w:val="clear" w:color="auto" w:fill="E6E6E6"/>
          </w:tcPr>
          <w:p w:rsidR="00C9013B" w:rsidRPr="00726653" w:rsidRDefault="00C9013B" w:rsidP="001A7700">
            <w:pPr>
              <w:spacing w:line="360" w:lineRule="auto"/>
              <w:jc w:val="center"/>
              <w:rPr>
                <w:lang w:val="fi-FI"/>
              </w:rPr>
            </w:pPr>
            <w:r w:rsidRPr="00726653">
              <w:rPr>
                <w:lang w:val="fi-FI"/>
              </w:rPr>
              <w:t>3</w:t>
            </w:r>
          </w:p>
        </w:tc>
        <w:tc>
          <w:tcPr>
            <w:tcW w:w="477" w:type="dxa"/>
            <w:shd w:val="clear" w:color="auto" w:fill="E6E6E6"/>
          </w:tcPr>
          <w:p w:rsidR="00C9013B" w:rsidRPr="00726653" w:rsidRDefault="00C9013B" w:rsidP="001A7700">
            <w:pPr>
              <w:spacing w:line="360" w:lineRule="auto"/>
              <w:jc w:val="center"/>
              <w:rPr>
                <w:lang w:val="fi-FI"/>
              </w:rPr>
            </w:pPr>
            <w:r w:rsidRPr="00726653">
              <w:rPr>
                <w:lang w:val="fi-FI"/>
              </w:rPr>
              <w:t>4</w:t>
            </w:r>
          </w:p>
        </w:tc>
        <w:tc>
          <w:tcPr>
            <w:tcW w:w="477" w:type="dxa"/>
            <w:shd w:val="clear" w:color="auto" w:fill="E6E6E6"/>
          </w:tcPr>
          <w:p w:rsidR="00C9013B" w:rsidRPr="00726653" w:rsidRDefault="00C9013B" w:rsidP="001A7700">
            <w:pPr>
              <w:spacing w:line="360" w:lineRule="auto"/>
              <w:jc w:val="center"/>
              <w:rPr>
                <w:lang w:val="fi-FI"/>
              </w:rPr>
            </w:pPr>
            <w:r w:rsidRPr="00726653">
              <w:rPr>
                <w:lang w:val="fi-FI"/>
              </w:rPr>
              <w:t>5</w:t>
            </w:r>
          </w:p>
        </w:tc>
        <w:tc>
          <w:tcPr>
            <w:tcW w:w="443" w:type="dxa"/>
            <w:shd w:val="clear" w:color="auto" w:fill="E6E6E6"/>
          </w:tcPr>
          <w:p w:rsidR="00C9013B" w:rsidRPr="00726653" w:rsidRDefault="00C9013B" w:rsidP="001A7700">
            <w:pPr>
              <w:spacing w:line="360" w:lineRule="auto"/>
              <w:jc w:val="center"/>
              <w:rPr>
                <w:lang w:val="fi-FI"/>
              </w:rPr>
            </w:pPr>
            <w:r w:rsidRPr="00726653">
              <w:rPr>
                <w:lang w:val="fi-FI"/>
              </w:rPr>
              <w:t>6</w:t>
            </w:r>
          </w:p>
        </w:tc>
        <w:tc>
          <w:tcPr>
            <w:tcW w:w="446" w:type="dxa"/>
            <w:shd w:val="clear" w:color="auto" w:fill="E6E6E6"/>
          </w:tcPr>
          <w:p w:rsidR="00C9013B" w:rsidRPr="00726653" w:rsidRDefault="00C9013B" w:rsidP="001A7700">
            <w:pPr>
              <w:spacing w:line="360" w:lineRule="auto"/>
              <w:jc w:val="center"/>
              <w:rPr>
                <w:lang w:val="fi-FI"/>
              </w:rPr>
            </w:pPr>
            <w:r w:rsidRPr="00726653">
              <w:rPr>
                <w:lang w:val="fi-FI"/>
              </w:rPr>
              <w:t>7</w:t>
            </w:r>
          </w:p>
        </w:tc>
        <w:tc>
          <w:tcPr>
            <w:tcW w:w="414" w:type="dxa"/>
            <w:shd w:val="clear" w:color="auto" w:fill="E6E6E6"/>
          </w:tcPr>
          <w:p w:rsidR="00C9013B" w:rsidRPr="00726653" w:rsidRDefault="00C9013B" w:rsidP="001A7700">
            <w:pPr>
              <w:spacing w:line="360" w:lineRule="auto"/>
              <w:jc w:val="center"/>
              <w:rPr>
                <w:lang w:val="fi-FI"/>
              </w:rPr>
            </w:pPr>
            <w:r w:rsidRPr="00726653">
              <w:rPr>
                <w:lang w:val="fi-FI"/>
              </w:rPr>
              <w:t>8</w:t>
            </w:r>
          </w:p>
        </w:tc>
        <w:tc>
          <w:tcPr>
            <w:tcW w:w="414" w:type="dxa"/>
            <w:shd w:val="clear" w:color="auto" w:fill="E6E6E6"/>
          </w:tcPr>
          <w:p w:rsidR="00C9013B" w:rsidRPr="00726653" w:rsidRDefault="00C9013B" w:rsidP="001A7700">
            <w:pPr>
              <w:spacing w:line="360" w:lineRule="auto"/>
              <w:jc w:val="center"/>
              <w:rPr>
                <w:lang w:val="fi-FI"/>
              </w:rPr>
            </w:pPr>
            <w:r w:rsidRPr="00726653">
              <w:rPr>
                <w:lang w:val="fi-FI"/>
              </w:rPr>
              <w:t>9</w:t>
            </w:r>
          </w:p>
        </w:tc>
        <w:tc>
          <w:tcPr>
            <w:tcW w:w="440" w:type="dxa"/>
            <w:shd w:val="clear" w:color="auto" w:fill="E6E6E6"/>
          </w:tcPr>
          <w:p w:rsidR="00C9013B" w:rsidRPr="00726653" w:rsidRDefault="00C9013B" w:rsidP="001A7700">
            <w:pPr>
              <w:spacing w:line="360" w:lineRule="auto"/>
              <w:jc w:val="center"/>
              <w:rPr>
                <w:lang w:val="fi-FI"/>
              </w:rPr>
            </w:pPr>
            <w:r w:rsidRPr="00726653">
              <w:rPr>
                <w:lang w:val="fi-FI"/>
              </w:rPr>
              <w:t>10</w:t>
            </w:r>
          </w:p>
        </w:tc>
        <w:tc>
          <w:tcPr>
            <w:tcW w:w="440" w:type="dxa"/>
            <w:shd w:val="clear" w:color="auto" w:fill="E6E6E6"/>
          </w:tcPr>
          <w:p w:rsidR="00C9013B" w:rsidRPr="00726653" w:rsidRDefault="00C9013B" w:rsidP="001A7700">
            <w:pPr>
              <w:spacing w:line="360" w:lineRule="auto"/>
              <w:jc w:val="center"/>
              <w:rPr>
                <w:lang w:val="fi-FI"/>
              </w:rPr>
            </w:pPr>
            <w:r w:rsidRPr="00726653">
              <w:rPr>
                <w:lang w:val="fi-FI"/>
              </w:rPr>
              <w:t>11</w:t>
            </w:r>
          </w:p>
        </w:tc>
        <w:tc>
          <w:tcPr>
            <w:tcW w:w="440" w:type="dxa"/>
            <w:shd w:val="clear" w:color="auto" w:fill="E6E6E6"/>
          </w:tcPr>
          <w:p w:rsidR="00C9013B" w:rsidRPr="00726653" w:rsidRDefault="00C9013B" w:rsidP="001A7700">
            <w:pPr>
              <w:spacing w:line="360" w:lineRule="auto"/>
              <w:jc w:val="center"/>
              <w:rPr>
                <w:lang w:val="fi-FI"/>
              </w:rPr>
            </w:pPr>
            <w:r>
              <w:rPr>
                <w:lang w:val="fi-FI"/>
              </w:rPr>
              <w:t>12</w:t>
            </w:r>
          </w:p>
        </w:tc>
      </w:tr>
      <w:tr w:rsidR="000201F1" w:rsidTr="001A7700">
        <w:tc>
          <w:tcPr>
            <w:tcW w:w="513" w:type="dxa"/>
          </w:tcPr>
          <w:p w:rsidR="00C9013B" w:rsidRPr="001B784B" w:rsidRDefault="00C9013B" w:rsidP="001A7700">
            <w:pPr>
              <w:spacing w:line="360" w:lineRule="auto"/>
              <w:rPr>
                <w:rFonts w:ascii="Tahoma" w:hAnsi="Tahoma" w:cs="Tahoma"/>
                <w:b/>
                <w:lang w:val="fi-FI"/>
              </w:rPr>
            </w:pPr>
            <w:r w:rsidRPr="001B784B">
              <w:rPr>
                <w:rFonts w:ascii="Tahoma" w:hAnsi="Tahoma" w:cs="Tahoma"/>
                <w:b/>
                <w:lang w:val="fi-FI"/>
              </w:rPr>
              <w:t>I</w:t>
            </w:r>
          </w:p>
        </w:tc>
        <w:tc>
          <w:tcPr>
            <w:tcW w:w="3537" w:type="dxa"/>
          </w:tcPr>
          <w:p w:rsidR="00C9013B" w:rsidRDefault="00C9013B" w:rsidP="001A7700">
            <w:pPr>
              <w:spacing w:after="0" w:line="360" w:lineRule="auto"/>
              <w:rPr>
                <w:b/>
                <w:u w:val="single"/>
                <w:lang w:val="fi-FI"/>
              </w:rPr>
            </w:pPr>
            <w:r w:rsidRPr="00726653">
              <w:rPr>
                <w:b/>
                <w:u w:val="single"/>
                <w:lang w:val="fi-FI"/>
              </w:rPr>
              <w:t>Pe</w:t>
            </w:r>
            <w:r>
              <w:rPr>
                <w:b/>
                <w:u w:val="single"/>
                <w:lang w:val="fi-FI"/>
              </w:rPr>
              <w:t>rsiapan</w:t>
            </w:r>
          </w:p>
          <w:p w:rsidR="00C9013B" w:rsidRPr="001B784B" w:rsidRDefault="00C9013B" w:rsidP="001A7700">
            <w:pPr>
              <w:spacing w:after="0" w:line="360" w:lineRule="auto"/>
              <w:rPr>
                <w:lang w:val="fi-FI"/>
              </w:rPr>
            </w:pPr>
            <w:r>
              <w:rPr>
                <w:lang w:val="fi-FI"/>
              </w:rPr>
              <w:t>Rapat dengan SKPD terkait</w:t>
            </w:r>
          </w:p>
        </w:tc>
        <w:tc>
          <w:tcPr>
            <w:tcW w:w="473" w:type="dxa"/>
          </w:tcPr>
          <w:p w:rsidR="00C9013B" w:rsidRPr="00726653" w:rsidRDefault="00C9013B" w:rsidP="001A7700">
            <w:pPr>
              <w:spacing w:line="360" w:lineRule="auto"/>
              <w:rPr>
                <w:lang w:val="fi-FI"/>
              </w:rPr>
            </w:pPr>
          </w:p>
        </w:tc>
        <w:tc>
          <w:tcPr>
            <w:tcW w:w="513" w:type="dxa"/>
          </w:tcPr>
          <w:p w:rsidR="00C9013B" w:rsidRPr="00726653" w:rsidRDefault="00C9013B" w:rsidP="001A7700">
            <w:pPr>
              <w:spacing w:line="360" w:lineRule="auto"/>
              <w:rPr>
                <w:lang w:val="fi-FI"/>
              </w:rPr>
            </w:pPr>
          </w:p>
        </w:tc>
        <w:tc>
          <w:tcPr>
            <w:tcW w:w="443" w:type="dxa"/>
          </w:tcPr>
          <w:p w:rsidR="00C9013B" w:rsidRPr="00726653" w:rsidRDefault="00C9013B" w:rsidP="001A7700">
            <w:pPr>
              <w:spacing w:line="360" w:lineRule="auto"/>
              <w:rPr>
                <w:lang w:val="fi-FI"/>
              </w:rPr>
            </w:pPr>
          </w:p>
        </w:tc>
        <w:tc>
          <w:tcPr>
            <w:tcW w:w="477" w:type="dxa"/>
          </w:tcPr>
          <w:p w:rsidR="00C9013B" w:rsidRPr="00726653" w:rsidRDefault="00C9013B" w:rsidP="001A7700">
            <w:pPr>
              <w:spacing w:line="360" w:lineRule="auto"/>
              <w:rPr>
                <w:lang w:val="fi-FI"/>
              </w:rPr>
            </w:pPr>
          </w:p>
        </w:tc>
        <w:tc>
          <w:tcPr>
            <w:tcW w:w="477" w:type="dxa"/>
          </w:tcPr>
          <w:p w:rsidR="00C9013B" w:rsidRPr="00726653" w:rsidRDefault="00C9013B" w:rsidP="001A7700">
            <w:pPr>
              <w:spacing w:line="360" w:lineRule="auto"/>
              <w:rPr>
                <w:lang w:val="fi-FI"/>
              </w:rPr>
            </w:pPr>
          </w:p>
        </w:tc>
        <w:tc>
          <w:tcPr>
            <w:tcW w:w="443" w:type="dxa"/>
          </w:tcPr>
          <w:p w:rsidR="00C9013B" w:rsidRPr="00726653" w:rsidRDefault="00C9013B" w:rsidP="001A7700">
            <w:pPr>
              <w:spacing w:line="360" w:lineRule="auto"/>
              <w:rPr>
                <w:lang w:val="fi-FI"/>
              </w:rPr>
            </w:pPr>
          </w:p>
        </w:tc>
        <w:tc>
          <w:tcPr>
            <w:tcW w:w="446" w:type="dxa"/>
          </w:tcPr>
          <w:p w:rsidR="00C9013B" w:rsidRPr="00726653" w:rsidRDefault="00C9013B" w:rsidP="001A7700">
            <w:pPr>
              <w:spacing w:line="360" w:lineRule="auto"/>
              <w:rPr>
                <w:lang w:val="fi-FI"/>
              </w:rPr>
            </w:pPr>
          </w:p>
        </w:tc>
        <w:tc>
          <w:tcPr>
            <w:tcW w:w="414" w:type="dxa"/>
          </w:tcPr>
          <w:p w:rsidR="00C9013B" w:rsidRPr="00726653" w:rsidRDefault="00C9013B" w:rsidP="001A7700">
            <w:pPr>
              <w:spacing w:line="360" w:lineRule="auto"/>
              <w:rPr>
                <w:lang w:val="fi-FI"/>
              </w:rPr>
            </w:pPr>
          </w:p>
        </w:tc>
        <w:tc>
          <w:tcPr>
            <w:tcW w:w="414" w:type="dxa"/>
          </w:tcPr>
          <w:p w:rsidR="00C9013B" w:rsidRPr="00726653" w:rsidRDefault="00C9013B" w:rsidP="001A7700">
            <w:pPr>
              <w:spacing w:line="360" w:lineRule="auto"/>
              <w:rPr>
                <w:lang w:val="fi-FI"/>
              </w:rPr>
            </w:pPr>
          </w:p>
        </w:tc>
        <w:tc>
          <w:tcPr>
            <w:tcW w:w="440" w:type="dxa"/>
          </w:tcPr>
          <w:p w:rsidR="00C9013B" w:rsidRPr="00726653" w:rsidRDefault="00C9013B" w:rsidP="001A7700">
            <w:pPr>
              <w:spacing w:line="360" w:lineRule="auto"/>
              <w:rPr>
                <w:lang w:val="fi-FI"/>
              </w:rPr>
            </w:pPr>
          </w:p>
        </w:tc>
        <w:tc>
          <w:tcPr>
            <w:tcW w:w="440" w:type="dxa"/>
          </w:tcPr>
          <w:p w:rsidR="00C9013B" w:rsidRPr="00726653" w:rsidRDefault="00C9013B" w:rsidP="001A7700">
            <w:pPr>
              <w:spacing w:line="360" w:lineRule="auto"/>
              <w:rPr>
                <w:lang w:val="fi-FI"/>
              </w:rPr>
            </w:pPr>
          </w:p>
        </w:tc>
        <w:tc>
          <w:tcPr>
            <w:tcW w:w="440" w:type="dxa"/>
          </w:tcPr>
          <w:p w:rsidR="00C9013B" w:rsidRPr="00726653" w:rsidRDefault="00C9013B" w:rsidP="001A7700">
            <w:pPr>
              <w:spacing w:line="360" w:lineRule="auto"/>
              <w:rPr>
                <w:lang w:val="fi-FI"/>
              </w:rPr>
            </w:pPr>
          </w:p>
        </w:tc>
      </w:tr>
      <w:tr w:rsidR="000201F1" w:rsidTr="001A7700">
        <w:tc>
          <w:tcPr>
            <w:tcW w:w="513" w:type="dxa"/>
          </w:tcPr>
          <w:p w:rsidR="00C9013B" w:rsidRPr="001B784B" w:rsidRDefault="00C9013B" w:rsidP="001A7700">
            <w:pPr>
              <w:spacing w:line="360" w:lineRule="auto"/>
              <w:rPr>
                <w:rFonts w:ascii="Tahoma" w:hAnsi="Tahoma" w:cs="Tahoma"/>
                <w:b/>
                <w:lang w:val="fi-FI"/>
              </w:rPr>
            </w:pPr>
            <w:r w:rsidRPr="001B784B">
              <w:rPr>
                <w:rFonts w:ascii="Tahoma" w:hAnsi="Tahoma" w:cs="Tahoma"/>
                <w:b/>
                <w:lang w:val="fi-FI"/>
              </w:rPr>
              <w:t>II</w:t>
            </w:r>
          </w:p>
        </w:tc>
        <w:tc>
          <w:tcPr>
            <w:tcW w:w="3537" w:type="dxa"/>
          </w:tcPr>
          <w:p w:rsidR="00C9013B" w:rsidRPr="00726653" w:rsidRDefault="00C9013B" w:rsidP="001A7700">
            <w:pPr>
              <w:spacing w:line="360" w:lineRule="auto"/>
              <w:rPr>
                <w:b/>
                <w:u w:val="single"/>
                <w:lang w:val="fi-FI"/>
              </w:rPr>
            </w:pPr>
            <w:r>
              <w:rPr>
                <w:b/>
                <w:u w:val="single"/>
                <w:lang w:val="fi-FI"/>
              </w:rPr>
              <w:t>Pelaksanaan</w:t>
            </w:r>
          </w:p>
        </w:tc>
        <w:tc>
          <w:tcPr>
            <w:tcW w:w="473" w:type="dxa"/>
          </w:tcPr>
          <w:p w:rsidR="00C9013B" w:rsidRPr="00726653" w:rsidRDefault="00C9013B" w:rsidP="001A7700">
            <w:pPr>
              <w:spacing w:line="360" w:lineRule="auto"/>
              <w:rPr>
                <w:lang w:val="fi-FI"/>
              </w:rPr>
            </w:pPr>
          </w:p>
        </w:tc>
        <w:tc>
          <w:tcPr>
            <w:tcW w:w="513" w:type="dxa"/>
          </w:tcPr>
          <w:p w:rsidR="00C9013B" w:rsidRPr="00726653" w:rsidRDefault="00C9013B" w:rsidP="001A7700">
            <w:pPr>
              <w:spacing w:line="360" w:lineRule="auto"/>
              <w:rPr>
                <w:lang w:val="fi-FI"/>
              </w:rPr>
            </w:pPr>
          </w:p>
        </w:tc>
        <w:tc>
          <w:tcPr>
            <w:tcW w:w="443" w:type="dxa"/>
          </w:tcPr>
          <w:p w:rsidR="00C9013B" w:rsidRPr="00726653" w:rsidRDefault="00C9013B" w:rsidP="001A7700">
            <w:pPr>
              <w:spacing w:line="360" w:lineRule="auto"/>
              <w:rPr>
                <w:lang w:val="fi-FI"/>
              </w:rPr>
            </w:pPr>
          </w:p>
        </w:tc>
        <w:tc>
          <w:tcPr>
            <w:tcW w:w="477" w:type="dxa"/>
          </w:tcPr>
          <w:p w:rsidR="00C9013B" w:rsidRPr="00726653" w:rsidRDefault="00C9013B" w:rsidP="001A7700">
            <w:pPr>
              <w:spacing w:line="360" w:lineRule="auto"/>
              <w:rPr>
                <w:lang w:val="fi-FI"/>
              </w:rPr>
            </w:pPr>
          </w:p>
        </w:tc>
        <w:tc>
          <w:tcPr>
            <w:tcW w:w="477" w:type="dxa"/>
          </w:tcPr>
          <w:p w:rsidR="00C9013B" w:rsidRPr="00726653" w:rsidRDefault="00C9013B" w:rsidP="001A7700">
            <w:pPr>
              <w:spacing w:line="360" w:lineRule="auto"/>
              <w:rPr>
                <w:lang w:val="fi-FI"/>
              </w:rPr>
            </w:pPr>
          </w:p>
        </w:tc>
        <w:tc>
          <w:tcPr>
            <w:tcW w:w="443" w:type="dxa"/>
          </w:tcPr>
          <w:p w:rsidR="00C9013B" w:rsidRPr="00726653" w:rsidRDefault="00C9013B" w:rsidP="001A7700">
            <w:pPr>
              <w:spacing w:line="360" w:lineRule="auto"/>
              <w:rPr>
                <w:lang w:val="fi-FI"/>
              </w:rPr>
            </w:pPr>
          </w:p>
        </w:tc>
        <w:tc>
          <w:tcPr>
            <w:tcW w:w="446" w:type="dxa"/>
          </w:tcPr>
          <w:p w:rsidR="00C9013B" w:rsidRPr="00726653" w:rsidRDefault="00C9013B" w:rsidP="001A7700">
            <w:pPr>
              <w:spacing w:line="360" w:lineRule="auto"/>
              <w:rPr>
                <w:lang w:val="fi-FI"/>
              </w:rPr>
            </w:pPr>
          </w:p>
        </w:tc>
        <w:tc>
          <w:tcPr>
            <w:tcW w:w="414" w:type="dxa"/>
          </w:tcPr>
          <w:p w:rsidR="00C9013B" w:rsidRPr="00726653" w:rsidRDefault="00C9013B" w:rsidP="001A7700">
            <w:pPr>
              <w:spacing w:line="360" w:lineRule="auto"/>
              <w:rPr>
                <w:lang w:val="fi-FI"/>
              </w:rPr>
            </w:pPr>
          </w:p>
        </w:tc>
        <w:tc>
          <w:tcPr>
            <w:tcW w:w="414" w:type="dxa"/>
          </w:tcPr>
          <w:p w:rsidR="00C9013B" w:rsidRPr="00726653" w:rsidRDefault="00C9013B" w:rsidP="001A7700">
            <w:pPr>
              <w:spacing w:line="360" w:lineRule="auto"/>
              <w:rPr>
                <w:lang w:val="fi-FI"/>
              </w:rPr>
            </w:pPr>
          </w:p>
        </w:tc>
        <w:tc>
          <w:tcPr>
            <w:tcW w:w="440" w:type="dxa"/>
          </w:tcPr>
          <w:p w:rsidR="00C9013B" w:rsidRPr="00726653" w:rsidRDefault="00C9013B" w:rsidP="001A7700">
            <w:pPr>
              <w:spacing w:line="360" w:lineRule="auto"/>
              <w:rPr>
                <w:lang w:val="fi-FI"/>
              </w:rPr>
            </w:pPr>
          </w:p>
        </w:tc>
        <w:tc>
          <w:tcPr>
            <w:tcW w:w="440" w:type="dxa"/>
          </w:tcPr>
          <w:p w:rsidR="00C9013B" w:rsidRPr="00726653" w:rsidRDefault="00C9013B" w:rsidP="001A7700">
            <w:pPr>
              <w:spacing w:line="360" w:lineRule="auto"/>
              <w:rPr>
                <w:lang w:val="fi-FI"/>
              </w:rPr>
            </w:pPr>
          </w:p>
        </w:tc>
        <w:tc>
          <w:tcPr>
            <w:tcW w:w="440" w:type="dxa"/>
          </w:tcPr>
          <w:p w:rsidR="00C9013B" w:rsidRPr="00726653" w:rsidRDefault="00C9013B" w:rsidP="001A7700">
            <w:pPr>
              <w:spacing w:line="360" w:lineRule="auto"/>
              <w:rPr>
                <w:lang w:val="fi-FI"/>
              </w:rPr>
            </w:pPr>
          </w:p>
        </w:tc>
      </w:tr>
      <w:tr w:rsidR="000201F1" w:rsidTr="001A7700">
        <w:trPr>
          <w:trHeight w:val="917"/>
        </w:trPr>
        <w:tc>
          <w:tcPr>
            <w:tcW w:w="513" w:type="dxa"/>
            <w:vMerge w:val="restart"/>
          </w:tcPr>
          <w:p w:rsidR="00C9013B" w:rsidRPr="00726653" w:rsidRDefault="00C9013B" w:rsidP="001A7700">
            <w:pPr>
              <w:spacing w:line="360" w:lineRule="auto"/>
              <w:rPr>
                <w:b/>
                <w:lang w:val="fi-FI"/>
              </w:rPr>
            </w:pPr>
          </w:p>
        </w:tc>
        <w:tc>
          <w:tcPr>
            <w:tcW w:w="3537" w:type="dxa"/>
          </w:tcPr>
          <w:p w:rsidR="00C9013B" w:rsidRPr="00726653" w:rsidRDefault="00C9013B" w:rsidP="00E570A8">
            <w:pPr>
              <w:pStyle w:val="ListParagraph"/>
              <w:numPr>
                <w:ilvl w:val="0"/>
                <w:numId w:val="7"/>
              </w:numPr>
              <w:spacing w:after="0" w:line="288" w:lineRule="auto"/>
              <w:ind w:left="391" w:hanging="438"/>
              <w:contextualSpacing w:val="0"/>
              <w:jc w:val="both"/>
              <w:rPr>
                <w:lang w:val="fi-FI"/>
              </w:rPr>
            </w:pPr>
            <w:r w:rsidRPr="00552725">
              <w:rPr>
                <w:rFonts w:ascii="Times New Roman" w:hAnsi="Times New Roman"/>
                <w:bCs/>
                <w:sz w:val="24"/>
                <w:szCs w:val="24"/>
              </w:rPr>
              <w:t>Kordinasi</w:t>
            </w:r>
            <w:r>
              <w:rPr>
                <w:rFonts w:ascii="Times New Roman" w:hAnsi="Times New Roman"/>
                <w:bCs/>
                <w:sz w:val="24"/>
                <w:szCs w:val="24"/>
                <w:lang w:val="en-US"/>
              </w:rPr>
              <w:t xml:space="preserve"> </w:t>
            </w:r>
            <w:proofErr w:type="spellStart"/>
            <w:r w:rsidRPr="0038784A">
              <w:rPr>
                <w:rFonts w:ascii="Times New Roman" w:hAnsi="Times New Roman"/>
                <w:sz w:val="24"/>
                <w:szCs w:val="24"/>
                <w:lang w:val="en-US"/>
              </w:rPr>
              <w:t>peningkatan</w:t>
            </w:r>
            <w:proofErr w:type="spellEnd"/>
            <w:r>
              <w:rPr>
                <w:rFonts w:ascii="Times New Roman" w:hAnsi="Times New Roman"/>
                <w:sz w:val="24"/>
                <w:szCs w:val="24"/>
                <w:lang w:val="en-US"/>
              </w:rPr>
              <w:t xml:space="preserve"> </w:t>
            </w:r>
            <w:proofErr w:type="spellStart"/>
            <w:r w:rsidRPr="0038784A">
              <w:rPr>
                <w:rFonts w:ascii="Times New Roman" w:hAnsi="Times New Roman"/>
                <w:sz w:val="24"/>
                <w:szCs w:val="24"/>
                <w:lang w:val="en-US"/>
              </w:rPr>
              <w:t>eksport</w:t>
            </w:r>
            <w:proofErr w:type="spellEnd"/>
            <w:r w:rsidRPr="0038784A">
              <w:rPr>
                <w:rFonts w:ascii="Times New Roman" w:hAnsi="Times New Roman"/>
                <w:sz w:val="24"/>
                <w:szCs w:val="24"/>
                <w:lang w:val="en-US"/>
              </w:rPr>
              <w:t xml:space="preserve"> non </w:t>
            </w:r>
            <w:proofErr w:type="spellStart"/>
            <w:r w:rsidRPr="0038784A">
              <w:rPr>
                <w:rFonts w:ascii="Times New Roman" w:hAnsi="Times New Roman"/>
                <w:sz w:val="24"/>
                <w:szCs w:val="24"/>
                <w:lang w:val="en-US"/>
              </w:rPr>
              <w:t>migas</w:t>
            </w:r>
            <w:proofErr w:type="spellEnd"/>
            <w:r>
              <w:rPr>
                <w:rFonts w:ascii="Times New Roman" w:hAnsi="Times New Roman"/>
                <w:sz w:val="24"/>
                <w:szCs w:val="24"/>
                <w:lang w:val="en-US"/>
              </w:rPr>
              <w:t xml:space="preserve"> </w:t>
            </w:r>
            <w:proofErr w:type="spellStart"/>
            <w:r w:rsidRPr="0038784A">
              <w:rPr>
                <w:rFonts w:ascii="Times New Roman" w:hAnsi="Times New Roman"/>
                <w:sz w:val="24"/>
                <w:szCs w:val="24"/>
                <w:lang w:val="en-US"/>
              </w:rPr>
              <w:t>Jawa</w:t>
            </w:r>
            <w:proofErr w:type="spellEnd"/>
            <w:r w:rsidRPr="0038784A">
              <w:rPr>
                <w:rFonts w:ascii="Times New Roman" w:hAnsi="Times New Roman"/>
                <w:sz w:val="24"/>
                <w:szCs w:val="24"/>
                <w:lang w:val="en-US"/>
              </w:rPr>
              <w:t xml:space="preserve"> Tengah</w:t>
            </w:r>
            <w:r>
              <w:rPr>
                <w:rFonts w:ascii="Times New Roman" w:hAnsi="Times New Roman"/>
                <w:sz w:val="24"/>
                <w:szCs w:val="24"/>
                <w:lang w:val="en-US"/>
              </w:rPr>
              <w:t>.</w:t>
            </w:r>
          </w:p>
        </w:tc>
        <w:tc>
          <w:tcPr>
            <w:tcW w:w="473" w:type="dxa"/>
          </w:tcPr>
          <w:p w:rsidR="00C9013B" w:rsidRPr="00417271" w:rsidRDefault="00C9013B" w:rsidP="001A7700">
            <w:pPr>
              <w:spacing w:line="360" w:lineRule="auto"/>
              <w:rPr>
                <w:rFonts w:ascii="Tahoma" w:hAnsi="Tahoma" w:cs="Tahoma"/>
                <w:sz w:val="24"/>
                <w:szCs w:val="24"/>
                <w:lang w:val="fi-FI"/>
              </w:rPr>
            </w:pPr>
            <w:r>
              <w:rPr>
                <w:rFonts w:ascii="Tahoma" w:hAnsi="Tahoma" w:cs="Tahoma"/>
                <w:sz w:val="24"/>
                <w:szCs w:val="24"/>
                <w:lang w:val="fi-FI"/>
              </w:rPr>
              <w:t>x</w:t>
            </w:r>
          </w:p>
        </w:tc>
        <w:tc>
          <w:tcPr>
            <w:tcW w:w="513" w:type="dxa"/>
          </w:tcPr>
          <w:p w:rsidR="00C9013B" w:rsidRPr="00417271" w:rsidRDefault="00C9013B" w:rsidP="001A7700">
            <w:pPr>
              <w:spacing w:line="360" w:lineRule="auto"/>
              <w:rPr>
                <w:rFonts w:ascii="Tahoma" w:hAnsi="Tahoma" w:cs="Tahoma"/>
                <w:sz w:val="24"/>
                <w:szCs w:val="24"/>
                <w:lang w:val="fi-FI"/>
              </w:rPr>
            </w:pPr>
            <w:r>
              <w:rPr>
                <w:rFonts w:ascii="Tahoma" w:hAnsi="Tahoma" w:cs="Tahoma"/>
                <w:sz w:val="24"/>
                <w:szCs w:val="24"/>
                <w:lang w:val="fi-FI"/>
              </w:rPr>
              <w:t>x</w:t>
            </w:r>
          </w:p>
        </w:tc>
        <w:tc>
          <w:tcPr>
            <w:tcW w:w="443" w:type="dxa"/>
          </w:tcPr>
          <w:p w:rsidR="00C9013B" w:rsidRPr="00417271" w:rsidRDefault="00C9013B" w:rsidP="001A7700">
            <w:pPr>
              <w:spacing w:line="360" w:lineRule="auto"/>
              <w:rPr>
                <w:rFonts w:ascii="Tahoma" w:hAnsi="Tahoma" w:cs="Tahoma"/>
                <w:sz w:val="24"/>
                <w:szCs w:val="24"/>
                <w:lang w:val="fi-FI"/>
              </w:rPr>
            </w:pPr>
            <w:r>
              <w:rPr>
                <w:rFonts w:ascii="Tahoma" w:hAnsi="Tahoma" w:cs="Tahoma"/>
                <w:sz w:val="24"/>
                <w:szCs w:val="24"/>
                <w:lang w:val="fi-FI"/>
              </w:rPr>
              <w:t>x</w:t>
            </w:r>
          </w:p>
        </w:tc>
        <w:tc>
          <w:tcPr>
            <w:tcW w:w="477" w:type="dxa"/>
          </w:tcPr>
          <w:p w:rsidR="00C9013B" w:rsidRPr="00417271" w:rsidRDefault="00C9013B" w:rsidP="001A7700">
            <w:pPr>
              <w:spacing w:line="360" w:lineRule="auto"/>
              <w:rPr>
                <w:rFonts w:ascii="Tahoma" w:hAnsi="Tahoma" w:cs="Tahoma"/>
                <w:sz w:val="24"/>
                <w:szCs w:val="24"/>
                <w:lang w:val="fi-FI"/>
              </w:rPr>
            </w:pPr>
            <w:r w:rsidRPr="00417271">
              <w:rPr>
                <w:rFonts w:ascii="Tahoma" w:hAnsi="Tahoma" w:cs="Tahoma"/>
                <w:sz w:val="24"/>
                <w:szCs w:val="24"/>
                <w:lang w:val="fi-FI"/>
              </w:rPr>
              <w:t>x</w:t>
            </w:r>
          </w:p>
        </w:tc>
        <w:tc>
          <w:tcPr>
            <w:tcW w:w="477" w:type="dxa"/>
          </w:tcPr>
          <w:p w:rsidR="00C9013B" w:rsidRPr="00417271" w:rsidRDefault="00C9013B" w:rsidP="001A7700">
            <w:pPr>
              <w:spacing w:line="360" w:lineRule="auto"/>
              <w:rPr>
                <w:rFonts w:ascii="Tahoma" w:hAnsi="Tahoma" w:cs="Tahoma"/>
                <w:sz w:val="24"/>
                <w:szCs w:val="24"/>
                <w:lang w:val="fi-FI"/>
              </w:rPr>
            </w:pPr>
            <w:r w:rsidRPr="00417271">
              <w:rPr>
                <w:rFonts w:ascii="Tahoma" w:hAnsi="Tahoma" w:cs="Tahoma"/>
                <w:sz w:val="24"/>
                <w:szCs w:val="24"/>
                <w:lang w:val="fi-FI"/>
              </w:rPr>
              <w:t>x</w:t>
            </w:r>
          </w:p>
        </w:tc>
        <w:tc>
          <w:tcPr>
            <w:tcW w:w="443" w:type="dxa"/>
          </w:tcPr>
          <w:p w:rsidR="00C9013B" w:rsidRPr="00417271" w:rsidRDefault="00C9013B" w:rsidP="001A7700">
            <w:pPr>
              <w:spacing w:line="360" w:lineRule="auto"/>
              <w:rPr>
                <w:rFonts w:ascii="Tahoma" w:hAnsi="Tahoma" w:cs="Tahoma"/>
                <w:sz w:val="24"/>
                <w:szCs w:val="24"/>
                <w:lang w:val="fi-FI"/>
              </w:rPr>
            </w:pPr>
            <w:r w:rsidRPr="00417271">
              <w:rPr>
                <w:rFonts w:ascii="Tahoma" w:hAnsi="Tahoma" w:cs="Tahoma"/>
                <w:sz w:val="24"/>
                <w:szCs w:val="24"/>
                <w:lang w:val="fi-FI"/>
              </w:rPr>
              <w:t>x</w:t>
            </w:r>
          </w:p>
        </w:tc>
        <w:tc>
          <w:tcPr>
            <w:tcW w:w="446" w:type="dxa"/>
          </w:tcPr>
          <w:p w:rsidR="00C9013B" w:rsidRPr="00417271" w:rsidRDefault="00C9013B" w:rsidP="001A7700">
            <w:pPr>
              <w:spacing w:line="360" w:lineRule="auto"/>
              <w:rPr>
                <w:rFonts w:ascii="Tahoma" w:hAnsi="Tahoma" w:cs="Tahoma"/>
                <w:sz w:val="24"/>
                <w:szCs w:val="24"/>
                <w:lang w:val="fi-FI"/>
              </w:rPr>
            </w:pPr>
            <w:r w:rsidRPr="00417271">
              <w:rPr>
                <w:rFonts w:ascii="Tahoma" w:hAnsi="Tahoma" w:cs="Tahoma"/>
                <w:sz w:val="24"/>
                <w:szCs w:val="24"/>
                <w:lang w:val="fi-FI"/>
              </w:rPr>
              <w:t>x</w:t>
            </w:r>
          </w:p>
        </w:tc>
        <w:tc>
          <w:tcPr>
            <w:tcW w:w="414" w:type="dxa"/>
          </w:tcPr>
          <w:p w:rsidR="00C9013B" w:rsidRPr="00417271" w:rsidRDefault="00C9013B" w:rsidP="001A7700">
            <w:pPr>
              <w:spacing w:line="360" w:lineRule="auto"/>
              <w:rPr>
                <w:rFonts w:ascii="Tahoma" w:hAnsi="Tahoma" w:cs="Tahoma"/>
                <w:sz w:val="24"/>
                <w:szCs w:val="24"/>
                <w:lang w:val="fi-FI"/>
              </w:rPr>
            </w:pPr>
            <w:r w:rsidRPr="00417271">
              <w:rPr>
                <w:rFonts w:ascii="Tahoma" w:hAnsi="Tahoma" w:cs="Tahoma"/>
                <w:sz w:val="24"/>
                <w:szCs w:val="24"/>
                <w:lang w:val="fi-FI"/>
              </w:rPr>
              <w:t>x</w:t>
            </w:r>
          </w:p>
        </w:tc>
        <w:tc>
          <w:tcPr>
            <w:tcW w:w="414" w:type="dxa"/>
          </w:tcPr>
          <w:p w:rsidR="00C9013B" w:rsidRPr="00417271" w:rsidRDefault="00C9013B" w:rsidP="001A7700">
            <w:pPr>
              <w:spacing w:line="360" w:lineRule="auto"/>
              <w:rPr>
                <w:rFonts w:ascii="Tahoma" w:hAnsi="Tahoma" w:cs="Tahoma"/>
                <w:sz w:val="24"/>
                <w:szCs w:val="24"/>
                <w:lang w:val="fi-FI"/>
              </w:rPr>
            </w:pPr>
            <w:r w:rsidRPr="00417271">
              <w:rPr>
                <w:rFonts w:ascii="Tahoma" w:hAnsi="Tahoma" w:cs="Tahoma"/>
                <w:sz w:val="24"/>
                <w:szCs w:val="24"/>
                <w:lang w:val="fi-FI"/>
              </w:rPr>
              <w:t>x</w:t>
            </w:r>
          </w:p>
        </w:tc>
        <w:tc>
          <w:tcPr>
            <w:tcW w:w="440" w:type="dxa"/>
          </w:tcPr>
          <w:p w:rsidR="00C9013B" w:rsidRPr="00417271" w:rsidRDefault="00C9013B" w:rsidP="001A7700">
            <w:pPr>
              <w:spacing w:line="360" w:lineRule="auto"/>
              <w:rPr>
                <w:rFonts w:ascii="Tahoma" w:hAnsi="Tahoma" w:cs="Tahoma"/>
                <w:sz w:val="24"/>
                <w:szCs w:val="24"/>
                <w:lang w:val="fi-FI"/>
              </w:rPr>
            </w:pPr>
            <w:r w:rsidRPr="00417271">
              <w:rPr>
                <w:rFonts w:ascii="Tahoma" w:hAnsi="Tahoma" w:cs="Tahoma"/>
                <w:sz w:val="24"/>
                <w:szCs w:val="24"/>
                <w:lang w:val="fi-FI"/>
              </w:rPr>
              <w:t>x</w:t>
            </w:r>
          </w:p>
        </w:tc>
        <w:tc>
          <w:tcPr>
            <w:tcW w:w="440" w:type="dxa"/>
          </w:tcPr>
          <w:p w:rsidR="00C9013B" w:rsidRPr="00417271" w:rsidRDefault="00C9013B" w:rsidP="001A7700">
            <w:pPr>
              <w:spacing w:line="360" w:lineRule="auto"/>
              <w:rPr>
                <w:rFonts w:ascii="Tahoma" w:hAnsi="Tahoma" w:cs="Tahoma"/>
                <w:sz w:val="24"/>
                <w:szCs w:val="24"/>
                <w:lang w:val="fi-FI"/>
              </w:rPr>
            </w:pPr>
            <w:r w:rsidRPr="00417271">
              <w:rPr>
                <w:rFonts w:ascii="Tahoma" w:hAnsi="Tahoma" w:cs="Tahoma"/>
                <w:sz w:val="24"/>
                <w:szCs w:val="24"/>
                <w:lang w:val="fi-FI"/>
              </w:rPr>
              <w:t>x</w:t>
            </w:r>
          </w:p>
        </w:tc>
        <w:tc>
          <w:tcPr>
            <w:tcW w:w="440" w:type="dxa"/>
          </w:tcPr>
          <w:p w:rsidR="00C9013B" w:rsidRPr="00417271" w:rsidRDefault="00C9013B" w:rsidP="001A7700">
            <w:pPr>
              <w:spacing w:line="360" w:lineRule="auto"/>
              <w:rPr>
                <w:rFonts w:ascii="Tahoma" w:hAnsi="Tahoma" w:cs="Tahoma"/>
                <w:sz w:val="24"/>
                <w:szCs w:val="24"/>
                <w:lang w:val="fi-FI"/>
              </w:rPr>
            </w:pPr>
            <w:r w:rsidRPr="00417271">
              <w:rPr>
                <w:rFonts w:ascii="Tahoma" w:hAnsi="Tahoma" w:cs="Tahoma"/>
                <w:sz w:val="24"/>
                <w:szCs w:val="24"/>
                <w:lang w:val="fi-FI"/>
              </w:rPr>
              <w:t>x</w:t>
            </w:r>
          </w:p>
        </w:tc>
      </w:tr>
      <w:tr w:rsidR="000201F1" w:rsidTr="001A7700">
        <w:tc>
          <w:tcPr>
            <w:tcW w:w="513" w:type="dxa"/>
            <w:vMerge/>
          </w:tcPr>
          <w:p w:rsidR="00C9013B" w:rsidRPr="00726653" w:rsidRDefault="00C9013B" w:rsidP="001A7700">
            <w:pPr>
              <w:spacing w:line="360" w:lineRule="auto"/>
              <w:rPr>
                <w:b/>
                <w:lang w:val="fi-FI"/>
              </w:rPr>
            </w:pPr>
          </w:p>
        </w:tc>
        <w:tc>
          <w:tcPr>
            <w:tcW w:w="3537" w:type="dxa"/>
          </w:tcPr>
          <w:p w:rsidR="00C9013B" w:rsidRPr="00726653" w:rsidRDefault="000201F1" w:rsidP="00E570A8">
            <w:pPr>
              <w:pStyle w:val="ListParagraph"/>
              <w:numPr>
                <w:ilvl w:val="0"/>
                <w:numId w:val="7"/>
              </w:numPr>
              <w:spacing w:after="0" w:line="288" w:lineRule="auto"/>
              <w:ind w:left="369" w:hanging="369"/>
              <w:contextualSpacing w:val="0"/>
              <w:jc w:val="both"/>
              <w:rPr>
                <w:lang w:val="fi-FI"/>
              </w:rPr>
            </w:pPr>
            <w:proofErr w:type="spellStart"/>
            <w:r w:rsidRPr="0038784A">
              <w:rPr>
                <w:rFonts w:ascii="Times New Roman" w:hAnsi="Times New Roman"/>
                <w:sz w:val="24"/>
                <w:szCs w:val="24"/>
                <w:lang w:val="en-US"/>
              </w:rPr>
              <w:t>Koordinasi</w:t>
            </w:r>
            <w:proofErr w:type="spellEnd"/>
            <w:r>
              <w:rPr>
                <w:rFonts w:ascii="Times New Roman" w:hAnsi="Times New Roman"/>
                <w:sz w:val="24"/>
                <w:szCs w:val="24"/>
                <w:lang w:val="en-US"/>
              </w:rPr>
              <w:t xml:space="preserve"> </w:t>
            </w:r>
            <w:proofErr w:type="spellStart"/>
            <w:r w:rsidRPr="0038784A">
              <w:rPr>
                <w:rFonts w:ascii="Times New Roman" w:hAnsi="Times New Roman"/>
                <w:sz w:val="24"/>
                <w:szCs w:val="24"/>
                <w:lang w:val="en-US"/>
              </w:rPr>
              <w:t>jaringan</w:t>
            </w:r>
            <w:proofErr w:type="spellEnd"/>
            <w:r>
              <w:rPr>
                <w:rFonts w:ascii="Times New Roman" w:hAnsi="Times New Roman"/>
                <w:sz w:val="24"/>
                <w:szCs w:val="24"/>
                <w:lang w:val="en-US"/>
              </w:rPr>
              <w:t xml:space="preserve"> </w:t>
            </w:r>
            <w:r w:rsidRPr="00552725">
              <w:rPr>
                <w:rFonts w:ascii="Times New Roman" w:hAnsi="Times New Roman"/>
                <w:bCs/>
                <w:sz w:val="24"/>
                <w:szCs w:val="24"/>
              </w:rPr>
              <w:t>pasar</w:t>
            </w:r>
            <w:r w:rsidRPr="0038784A">
              <w:rPr>
                <w:rFonts w:ascii="Times New Roman" w:hAnsi="Times New Roman"/>
                <w:sz w:val="24"/>
                <w:szCs w:val="24"/>
                <w:lang w:val="en-US"/>
              </w:rPr>
              <w:t xml:space="preserve"> UKM </w:t>
            </w:r>
            <w:proofErr w:type="spellStart"/>
            <w:r w:rsidRPr="0038784A">
              <w:rPr>
                <w:rFonts w:ascii="Times New Roman" w:hAnsi="Times New Roman"/>
                <w:sz w:val="24"/>
                <w:szCs w:val="24"/>
                <w:lang w:val="en-US"/>
              </w:rPr>
              <w:t>Jateng</w:t>
            </w:r>
            <w:proofErr w:type="spellEnd"/>
            <w:r>
              <w:rPr>
                <w:rFonts w:ascii="Times New Roman" w:hAnsi="Times New Roman"/>
                <w:sz w:val="24"/>
                <w:szCs w:val="24"/>
                <w:lang w:val="en-US"/>
              </w:rPr>
              <w:t xml:space="preserve"> </w:t>
            </w:r>
            <w:proofErr w:type="spellStart"/>
            <w:r w:rsidRPr="0038784A">
              <w:rPr>
                <w:rFonts w:ascii="Times New Roman" w:hAnsi="Times New Roman"/>
                <w:sz w:val="24"/>
                <w:szCs w:val="24"/>
                <w:lang w:val="en-US"/>
              </w:rPr>
              <w:t>ke</w:t>
            </w:r>
            <w:proofErr w:type="spellEnd"/>
            <w:r>
              <w:rPr>
                <w:rFonts w:ascii="Times New Roman" w:hAnsi="Times New Roman"/>
                <w:sz w:val="24"/>
                <w:szCs w:val="24"/>
                <w:lang w:val="en-US"/>
              </w:rPr>
              <w:t xml:space="preserve"> </w:t>
            </w:r>
            <w:proofErr w:type="spellStart"/>
            <w:r w:rsidRPr="0038784A">
              <w:rPr>
                <w:rFonts w:ascii="Times New Roman" w:hAnsi="Times New Roman"/>
                <w:sz w:val="24"/>
                <w:szCs w:val="24"/>
                <w:lang w:val="en-US"/>
              </w:rPr>
              <w:t>Pasar</w:t>
            </w:r>
            <w:proofErr w:type="spellEnd"/>
            <w:r>
              <w:rPr>
                <w:rFonts w:ascii="Times New Roman" w:hAnsi="Times New Roman"/>
                <w:sz w:val="24"/>
                <w:szCs w:val="24"/>
                <w:lang w:val="en-US"/>
              </w:rPr>
              <w:t xml:space="preserve"> </w:t>
            </w:r>
            <w:proofErr w:type="spellStart"/>
            <w:r w:rsidRPr="0038784A">
              <w:rPr>
                <w:rFonts w:ascii="Times New Roman" w:hAnsi="Times New Roman"/>
                <w:sz w:val="24"/>
                <w:szCs w:val="24"/>
                <w:lang w:val="en-US"/>
              </w:rPr>
              <w:t>Nasional</w:t>
            </w:r>
            <w:proofErr w:type="spellEnd"/>
            <w:r w:rsidRPr="0038784A">
              <w:rPr>
                <w:rFonts w:ascii="Times New Roman" w:hAnsi="Times New Roman"/>
                <w:sz w:val="24"/>
                <w:szCs w:val="24"/>
                <w:lang w:val="en-US"/>
              </w:rPr>
              <w:t xml:space="preserve"> 3 kali </w:t>
            </w:r>
            <w:proofErr w:type="spellStart"/>
            <w:r w:rsidRPr="0038784A">
              <w:rPr>
                <w:rFonts w:ascii="Times New Roman" w:hAnsi="Times New Roman"/>
                <w:sz w:val="24"/>
                <w:szCs w:val="24"/>
                <w:lang w:val="en-US"/>
              </w:rPr>
              <w:t>di</w:t>
            </w:r>
            <w:proofErr w:type="spellEnd"/>
            <w:r w:rsidRPr="0038784A">
              <w:rPr>
                <w:rFonts w:ascii="Times New Roman" w:hAnsi="Times New Roman"/>
                <w:sz w:val="24"/>
                <w:szCs w:val="24"/>
                <w:lang w:val="en-US"/>
              </w:rPr>
              <w:t xml:space="preserve"> Jakarta, 1 kali </w:t>
            </w:r>
            <w:proofErr w:type="spellStart"/>
            <w:r w:rsidRPr="0038784A">
              <w:rPr>
                <w:rFonts w:ascii="Times New Roman" w:hAnsi="Times New Roman"/>
                <w:sz w:val="24"/>
                <w:szCs w:val="24"/>
                <w:lang w:val="en-US"/>
              </w:rPr>
              <w:t>di</w:t>
            </w:r>
            <w:proofErr w:type="spellEnd"/>
            <w:r w:rsidRPr="0038784A">
              <w:rPr>
                <w:rFonts w:ascii="Times New Roman" w:hAnsi="Times New Roman"/>
                <w:sz w:val="24"/>
                <w:szCs w:val="24"/>
                <w:lang w:val="en-US"/>
              </w:rPr>
              <w:t xml:space="preserve"> Surakarta </w:t>
            </w:r>
            <w:proofErr w:type="spellStart"/>
            <w:r w:rsidRPr="0038784A">
              <w:rPr>
                <w:rFonts w:ascii="Times New Roman" w:hAnsi="Times New Roman"/>
                <w:sz w:val="24"/>
                <w:szCs w:val="24"/>
                <w:lang w:val="en-US"/>
              </w:rPr>
              <w:t>dan</w:t>
            </w:r>
            <w:proofErr w:type="spellEnd"/>
            <w:r w:rsidRPr="0038784A">
              <w:rPr>
                <w:rFonts w:ascii="Times New Roman" w:hAnsi="Times New Roman"/>
                <w:sz w:val="24"/>
                <w:szCs w:val="24"/>
                <w:lang w:val="en-US"/>
              </w:rPr>
              <w:t xml:space="preserve"> 1 kali </w:t>
            </w:r>
            <w:proofErr w:type="spellStart"/>
            <w:r w:rsidRPr="0038784A">
              <w:rPr>
                <w:rFonts w:ascii="Times New Roman" w:hAnsi="Times New Roman"/>
                <w:sz w:val="24"/>
                <w:szCs w:val="24"/>
                <w:lang w:val="en-US"/>
              </w:rPr>
              <w:t>di</w:t>
            </w:r>
            <w:proofErr w:type="spellEnd"/>
            <w:r w:rsidRPr="0038784A">
              <w:rPr>
                <w:rFonts w:ascii="Times New Roman" w:hAnsi="Times New Roman"/>
                <w:sz w:val="24"/>
                <w:szCs w:val="24"/>
                <w:lang w:val="en-US"/>
              </w:rPr>
              <w:t xml:space="preserve"> Semarang </w:t>
            </w:r>
          </w:p>
        </w:tc>
        <w:tc>
          <w:tcPr>
            <w:tcW w:w="473" w:type="dxa"/>
          </w:tcPr>
          <w:p w:rsidR="00C9013B" w:rsidRPr="00726653" w:rsidRDefault="00C9013B" w:rsidP="001A7700">
            <w:pPr>
              <w:spacing w:line="360" w:lineRule="auto"/>
              <w:rPr>
                <w:lang w:val="fi-FI"/>
              </w:rPr>
            </w:pPr>
          </w:p>
        </w:tc>
        <w:tc>
          <w:tcPr>
            <w:tcW w:w="513" w:type="dxa"/>
          </w:tcPr>
          <w:p w:rsidR="00C9013B" w:rsidRPr="00726653" w:rsidRDefault="00C9013B" w:rsidP="001A7700">
            <w:pPr>
              <w:spacing w:line="360" w:lineRule="auto"/>
              <w:rPr>
                <w:lang w:val="fi-FI"/>
              </w:rPr>
            </w:pPr>
          </w:p>
        </w:tc>
        <w:tc>
          <w:tcPr>
            <w:tcW w:w="443" w:type="dxa"/>
          </w:tcPr>
          <w:p w:rsidR="00C9013B" w:rsidRPr="00726653" w:rsidRDefault="000201F1" w:rsidP="000201F1">
            <w:pPr>
              <w:spacing w:line="360" w:lineRule="auto"/>
              <w:rPr>
                <w:lang w:val="fi-FI"/>
              </w:rPr>
            </w:pPr>
            <w:r>
              <w:rPr>
                <w:lang w:val="fi-FI"/>
              </w:rPr>
              <w:t>X</w:t>
            </w:r>
          </w:p>
        </w:tc>
        <w:tc>
          <w:tcPr>
            <w:tcW w:w="477" w:type="dxa"/>
          </w:tcPr>
          <w:p w:rsidR="00C9013B" w:rsidRPr="00726653" w:rsidRDefault="000201F1" w:rsidP="000201F1">
            <w:pPr>
              <w:spacing w:line="360" w:lineRule="auto"/>
              <w:rPr>
                <w:lang w:val="fi-FI"/>
              </w:rPr>
            </w:pPr>
            <w:r>
              <w:rPr>
                <w:lang w:val="fi-FI"/>
              </w:rPr>
              <w:t>X</w:t>
            </w:r>
          </w:p>
        </w:tc>
        <w:tc>
          <w:tcPr>
            <w:tcW w:w="477" w:type="dxa"/>
          </w:tcPr>
          <w:p w:rsidR="00C9013B" w:rsidRPr="00726653" w:rsidRDefault="000201F1" w:rsidP="000201F1">
            <w:pPr>
              <w:spacing w:line="360" w:lineRule="auto"/>
              <w:rPr>
                <w:lang w:val="fi-FI"/>
              </w:rPr>
            </w:pPr>
            <w:r>
              <w:rPr>
                <w:lang w:val="fi-FI"/>
              </w:rPr>
              <w:t>X</w:t>
            </w:r>
          </w:p>
        </w:tc>
        <w:tc>
          <w:tcPr>
            <w:tcW w:w="443" w:type="dxa"/>
          </w:tcPr>
          <w:p w:rsidR="00C9013B" w:rsidRPr="00726653" w:rsidRDefault="000201F1" w:rsidP="000201F1">
            <w:pPr>
              <w:spacing w:line="360" w:lineRule="auto"/>
              <w:rPr>
                <w:lang w:val="fi-FI"/>
              </w:rPr>
            </w:pPr>
            <w:r>
              <w:rPr>
                <w:lang w:val="fi-FI"/>
              </w:rPr>
              <w:t>X</w:t>
            </w:r>
          </w:p>
        </w:tc>
        <w:tc>
          <w:tcPr>
            <w:tcW w:w="446" w:type="dxa"/>
          </w:tcPr>
          <w:p w:rsidR="00C9013B" w:rsidRPr="00726653" w:rsidRDefault="000201F1" w:rsidP="000201F1">
            <w:pPr>
              <w:spacing w:line="360" w:lineRule="auto"/>
              <w:rPr>
                <w:lang w:val="fi-FI"/>
              </w:rPr>
            </w:pPr>
            <w:r>
              <w:rPr>
                <w:lang w:val="fi-FI"/>
              </w:rPr>
              <w:t>X</w:t>
            </w:r>
          </w:p>
        </w:tc>
        <w:tc>
          <w:tcPr>
            <w:tcW w:w="414" w:type="dxa"/>
          </w:tcPr>
          <w:p w:rsidR="00C9013B" w:rsidRPr="00726653" w:rsidRDefault="000201F1" w:rsidP="000201F1">
            <w:pPr>
              <w:spacing w:line="360" w:lineRule="auto"/>
              <w:rPr>
                <w:lang w:val="fi-FI"/>
              </w:rPr>
            </w:pPr>
            <w:r>
              <w:rPr>
                <w:lang w:val="fi-FI"/>
              </w:rPr>
              <w:t>X</w:t>
            </w:r>
          </w:p>
        </w:tc>
        <w:tc>
          <w:tcPr>
            <w:tcW w:w="414" w:type="dxa"/>
          </w:tcPr>
          <w:p w:rsidR="00C9013B" w:rsidRPr="00726653" w:rsidRDefault="000201F1" w:rsidP="000201F1">
            <w:pPr>
              <w:spacing w:line="360" w:lineRule="auto"/>
              <w:rPr>
                <w:lang w:val="fi-FI"/>
              </w:rPr>
            </w:pPr>
            <w:r>
              <w:rPr>
                <w:lang w:val="fi-FI"/>
              </w:rPr>
              <w:t>X</w:t>
            </w:r>
          </w:p>
        </w:tc>
        <w:tc>
          <w:tcPr>
            <w:tcW w:w="440" w:type="dxa"/>
          </w:tcPr>
          <w:p w:rsidR="00C9013B" w:rsidRPr="00726653" w:rsidRDefault="000201F1" w:rsidP="000201F1">
            <w:pPr>
              <w:spacing w:line="360" w:lineRule="auto"/>
              <w:rPr>
                <w:lang w:val="fi-FI"/>
              </w:rPr>
            </w:pPr>
            <w:r>
              <w:rPr>
                <w:lang w:val="fi-FI"/>
              </w:rPr>
              <w:t>X</w:t>
            </w:r>
          </w:p>
        </w:tc>
        <w:tc>
          <w:tcPr>
            <w:tcW w:w="440" w:type="dxa"/>
          </w:tcPr>
          <w:p w:rsidR="00C9013B" w:rsidRPr="00726653" w:rsidRDefault="00C9013B" w:rsidP="001A7700">
            <w:pPr>
              <w:spacing w:line="360" w:lineRule="auto"/>
              <w:rPr>
                <w:lang w:val="fi-FI"/>
              </w:rPr>
            </w:pPr>
          </w:p>
        </w:tc>
        <w:tc>
          <w:tcPr>
            <w:tcW w:w="440" w:type="dxa"/>
          </w:tcPr>
          <w:p w:rsidR="00C9013B" w:rsidRPr="00726653" w:rsidRDefault="00C9013B" w:rsidP="001A7700">
            <w:pPr>
              <w:spacing w:line="360" w:lineRule="auto"/>
              <w:rPr>
                <w:lang w:val="fi-FI"/>
              </w:rPr>
            </w:pPr>
          </w:p>
        </w:tc>
      </w:tr>
      <w:tr w:rsidR="000201F1" w:rsidTr="001A7700">
        <w:tc>
          <w:tcPr>
            <w:tcW w:w="513" w:type="dxa"/>
            <w:vMerge/>
          </w:tcPr>
          <w:p w:rsidR="00C9013B" w:rsidRPr="00726653" w:rsidRDefault="00C9013B" w:rsidP="001A7700">
            <w:pPr>
              <w:spacing w:line="360" w:lineRule="auto"/>
              <w:rPr>
                <w:b/>
                <w:lang w:val="fi-FI"/>
              </w:rPr>
            </w:pPr>
          </w:p>
        </w:tc>
        <w:tc>
          <w:tcPr>
            <w:tcW w:w="3537" w:type="dxa"/>
          </w:tcPr>
          <w:p w:rsidR="000201F1" w:rsidRPr="0038784A" w:rsidRDefault="000201F1" w:rsidP="00E570A8">
            <w:pPr>
              <w:pStyle w:val="ListParagraph"/>
              <w:numPr>
                <w:ilvl w:val="0"/>
                <w:numId w:val="7"/>
              </w:numPr>
              <w:spacing w:after="0" w:line="288" w:lineRule="auto"/>
              <w:ind w:left="369" w:hanging="369"/>
              <w:contextualSpacing w:val="0"/>
              <w:jc w:val="both"/>
              <w:rPr>
                <w:rFonts w:ascii="Times New Roman" w:hAnsi="Times New Roman"/>
                <w:b/>
                <w:sz w:val="24"/>
                <w:szCs w:val="24"/>
              </w:rPr>
            </w:pPr>
            <w:proofErr w:type="spellStart"/>
            <w:r w:rsidRPr="0038784A">
              <w:rPr>
                <w:rFonts w:ascii="Times New Roman" w:hAnsi="Times New Roman"/>
                <w:sz w:val="24"/>
                <w:szCs w:val="24"/>
                <w:lang w:val="en-US"/>
              </w:rPr>
              <w:t>Fasilitasi</w:t>
            </w:r>
            <w:proofErr w:type="spellEnd"/>
            <w:r>
              <w:rPr>
                <w:rFonts w:ascii="Times New Roman" w:hAnsi="Times New Roman"/>
                <w:sz w:val="24"/>
                <w:szCs w:val="24"/>
                <w:lang w:val="en-US"/>
              </w:rPr>
              <w:t xml:space="preserve"> </w:t>
            </w:r>
            <w:proofErr w:type="spellStart"/>
            <w:r w:rsidRPr="0038784A">
              <w:rPr>
                <w:rFonts w:ascii="Times New Roman" w:hAnsi="Times New Roman"/>
                <w:sz w:val="24"/>
                <w:szCs w:val="24"/>
                <w:lang w:val="en-US"/>
              </w:rPr>
              <w:t>Pameran</w:t>
            </w:r>
            <w:proofErr w:type="spellEnd"/>
            <w:r w:rsidRPr="0038784A">
              <w:rPr>
                <w:rFonts w:ascii="Times New Roman" w:hAnsi="Times New Roman"/>
                <w:sz w:val="24"/>
                <w:szCs w:val="24"/>
                <w:lang w:val="en-US"/>
              </w:rPr>
              <w:t xml:space="preserve"> UKM </w:t>
            </w:r>
            <w:proofErr w:type="spellStart"/>
            <w:r w:rsidRPr="0038784A">
              <w:rPr>
                <w:rFonts w:ascii="Times New Roman" w:hAnsi="Times New Roman"/>
                <w:sz w:val="24"/>
                <w:szCs w:val="24"/>
                <w:lang w:val="en-US"/>
              </w:rPr>
              <w:t>ditingkat</w:t>
            </w:r>
            <w:proofErr w:type="spellEnd"/>
            <w:r>
              <w:rPr>
                <w:rFonts w:ascii="Times New Roman" w:hAnsi="Times New Roman"/>
                <w:sz w:val="24"/>
                <w:szCs w:val="24"/>
                <w:lang w:val="en-US"/>
              </w:rPr>
              <w:t xml:space="preserve"> </w:t>
            </w:r>
            <w:proofErr w:type="spellStart"/>
            <w:r w:rsidRPr="0038784A">
              <w:rPr>
                <w:rFonts w:ascii="Times New Roman" w:hAnsi="Times New Roman"/>
                <w:sz w:val="24"/>
                <w:szCs w:val="24"/>
                <w:lang w:val="en-US"/>
              </w:rPr>
              <w:t>Nasional</w:t>
            </w:r>
            <w:proofErr w:type="spellEnd"/>
            <w:r>
              <w:rPr>
                <w:rFonts w:ascii="Times New Roman" w:hAnsi="Times New Roman"/>
                <w:sz w:val="24"/>
                <w:szCs w:val="24"/>
                <w:lang w:val="en-US"/>
              </w:rPr>
              <w:t xml:space="preserve"> </w:t>
            </w:r>
            <w:proofErr w:type="spellStart"/>
            <w:r w:rsidRPr="0038784A">
              <w:rPr>
                <w:rFonts w:ascii="Times New Roman" w:hAnsi="Times New Roman"/>
                <w:sz w:val="24"/>
                <w:szCs w:val="24"/>
                <w:lang w:val="en-US"/>
              </w:rPr>
              <w:t>dan</w:t>
            </w:r>
            <w:proofErr w:type="spellEnd"/>
            <w:r w:rsidRPr="0038784A">
              <w:rPr>
                <w:rFonts w:ascii="Times New Roman" w:hAnsi="Times New Roman"/>
                <w:sz w:val="24"/>
                <w:szCs w:val="24"/>
                <w:lang w:val="en-US"/>
              </w:rPr>
              <w:t xml:space="preserve"> Regional</w:t>
            </w:r>
            <w:r w:rsidR="005353D0">
              <w:rPr>
                <w:rFonts w:ascii="Times New Roman" w:hAnsi="Times New Roman"/>
                <w:sz w:val="24"/>
                <w:szCs w:val="24"/>
                <w:lang w:val="en-US"/>
              </w:rPr>
              <w:t>.</w:t>
            </w:r>
          </w:p>
          <w:p w:rsidR="00C9013B" w:rsidRPr="00726653" w:rsidRDefault="00C9013B" w:rsidP="000201F1">
            <w:pPr>
              <w:pStyle w:val="ListParagraph"/>
              <w:spacing w:after="0" w:line="288" w:lineRule="auto"/>
              <w:ind w:left="389"/>
              <w:contextualSpacing w:val="0"/>
              <w:jc w:val="both"/>
              <w:rPr>
                <w:lang w:val="fi-FI"/>
              </w:rPr>
            </w:pPr>
          </w:p>
        </w:tc>
        <w:tc>
          <w:tcPr>
            <w:tcW w:w="473" w:type="dxa"/>
          </w:tcPr>
          <w:p w:rsidR="00C9013B" w:rsidRPr="00726653" w:rsidRDefault="00C9013B" w:rsidP="001A7700">
            <w:pPr>
              <w:spacing w:line="360" w:lineRule="auto"/>
              <w:rPr>
                <w:lang w:val="fi-FI"/>
              </w:rPr>
            </w:pPr>
          </w:p>
        </w:tc>
        <w:tc>
          <w:tcPr>
            <w:tcW w:w="513" w:type="dxa"/>
          </w:tcPr>
          <w:p w:rsidR="00C9013B" w:rsidRPr="00726653" w:rsidRDefault="00C9013B" w:rsidP="001A7700">
            <w:pPr>
              <w:spacing w:line="360" w:lineRule="auto"/>
              <w:rPr>
                <w:lang w:val="fi-FI"/>
              </w:rPr>
            </w:pPr>
          </w:p>
        </w:tc>
        <w:tc>
          <w:tcPr>
            <w:tcW w:w="443" w:type="dxa"/>
          </w:tcPr>
          <w:p w:rsidR="00C9013B" w:rsidRPr="00726653" w:rsidRDefault="00C9013B" w:rsidP="001A7700">
            <w:pPr>
              <w:spacing w:line="360" w:lineRule="auto"/>
              <w:rPr>
                <w:lang w:val="fi-FI"/>
              </w:rPr>
            </w:pPr>
          </w:p>
        </w:tc>
        <w:tc>
          <w:tcPr>
            <w:tcW w:w="477" w:type="dxa"/>
          </w:tcPr>
          <w:p w:rsidR="00C9013B" w:rsidRPr="00726653" w:rsidRDefault="000201F1" w:rsidP="000201F1">
            <w:pPr>
              <w:spacing w:line="360" w:lineRule="auto"/>
              <w:rPr>
                <w:lang w:val="fi-FI"/>
              </w:rPr>
            </w:pPr>
            <w:r>
              <w:rPr>
                <w:lang w:val="fi-FI"/>
              </w:rPr>
              <w:t>X</w:t>
            </w:r>
          </w:p>
        </w:tc>
        <w:tc>
          <w:tcPr>
            <w:tcW w:w="477" w:type="dxa"/>
          </w:tcPr>
          <w:p w:rsidR="00C9013B" w:rsidRPr="00726653" w:rsidRDefault="000201F1" w:rsidP="000201F1">
            <w:pPr>
              <w:spacing w:line="360" w:lineRule="auto"/>
              <w:rPr>
                <w:lang w:val="fi-FI"/>
              </w:rPr>
            </w:pPr>
            <w:r>
              <w:rPr>
                <w:lang w:val="fi-FI"/>
              </w:rPr>
              <w:t>X</w:t>
            </w:r>
          </w:p>
        </w:tc>
        <w:tc>
          <w:tcPr>
            <w:tcW w:w="443" w:type="dxa"/>
          </w:tcPr>
          <w:p w:rsidR="00C9013B" w:rsidRPr="00726653" w:rsidRDefault="000201F1" w:rsidP="000201F1">
            <w:pPr>
              <w:spacing w:line="360" w:lineRule="auto"/>
              <w:rPr>
                <w:lang w:val="fi-FI"/>
              </w:rPr>
            </w:pPr>
            <w:r>
              <w:rPr>
                <w:lang w:val="fi-FI"/>
              </w:rPr>
              <w:t>X</w:t>
            </w:r>
          </w:p>
        </w:tc>
        <w:tc>
          <w:tcPr>
            <w:tcW w:w="446" w:type="dxa"/>
          </w:tcPr>
          <w:p w:rsidR="00C9013B" w:rsidRPr="00726653" w:rsidRDefault="000201F1" w:rsidP="000201F1">
            <w:pPr>
              <w:spacing w:line="360" w:lineRule="auto"/>
              <w:rPr>
                <w:lang w:val="fi-FI"/>
              </w:rPr>
            </w:pPr>
            <w:r>
              <w:rPr>
                <w:lang w:val="fi-FI"/>
              </w:rPr>
              <w:t>X</w:t>
            </w:r>
          </w:p>
        </w:tc>
        <w:tc>
          <w:tcPr>
            <w:tcW w:w="414" w:type="dxa"/>
          </w:tcPr>
          <w:p w:rsidR="00C9013B" w:rsidRPr="00726653" w:rsidRDefault="00C9013B" w:rsidP="001A7700">
            <w:pPr>
              <w:spacing w:line="360" w:lineRule="auto"/>
              <w:rPr>
                <w:lang w:val="fi-FI"/>
              </w:rPr>
            </w:pPr>
          </w:p>
        </w:tc>
        <w:tc>
          <w:tcPr>
            <w:tcW w:w="414" w:type="dxa"/>
          </w:tcPr>
          <w:p w:rsidR="00C9013B" w:rsidRPr="00726653" w:rsidRDefault="00C9013B" w:rsidP="001A7700">
            <w:pPr>
              <w:spacing w:line="360" w:lineRule="auto"/>
              <w:rPr>
                <w:lang w:val="fi-FI"/>
              </w:rPr>
            </w:pPr>
          </w:p>
        </w:tc>
        <w:tc>
          <w:tcPr>
            <w:tcW w:w="440" w:type="dxa"/>
          </w:tcPr>
          <w:p w:rsidR="00C9013B" w:rsidRPr="00726653" w:rsidRDefault="000201F1" w:rsidP="000201F1">
            <w:pPr>
              <w:spacing w:line="360" w:lineRule="auto"/>
              <w:rPr>
                <w:lang w:val="fi-FI"/>
              </w:rPr>
            </w:pPr>
            <w:r>
              <w:rPr>
                <w:lang w:val="fi-FI"/>
              </w:rPr>
              <w:t>X</w:t>
            </w:r>
          </w:p>
        </w:tc>
        <w:tc>
          <w:tcPr>
            <w:tcW w:w="440" w:type="dxa"/>
          </w:tcPr>
          <w:p w:rsidR="00C9013B" w:rsidRPr="00726653" w:rsidRDefault="00C9013B" w:rsidP="001A7700">
            <w:pPr>
              <w:spacing w:line="360" w:lineRule="auto"/>
              <w:rPr>
                <w:lang w:val="fi-FI"/>
              </w:rPr>
            </w:pPr>
          </w:p>
        </w:tc>
        <w:tc>
          <w:tcPr>
            <w:tcW w:w="440" w:type="dxa"/>
          </w:tcPr>
          <w:p w:rsidR="00C9013B" w:rsidRPr="00726653" w:rsidRDefault="00C9013B" w:rsidP="001A7700">
            <w:pPr>
              <w:spacing w:line="360" w:lineRule="auto"/>
              <w:rPr>
                <w:lang w:val="fi-FI"/>
              </w:rPr>
            </w:pPr>
          </w:p>
        </w:tc>
      </w:tr>
      <w:tr w:rsidR="000201F1" w:rsidTr="001A7700">
        <w:tc>
          <w:tcPr>
            <w:tcW w:w="513" w:type="dxa"/>
            <w:vMerge/>
          </w:tcPr>
          <w:p w:rsidR="00C9013B" w:rsidRPr="00726653" w:rsidRDefault="00C9013B" w:rsidP="001A7700">
            <w:pPr>
              <w:spacing w:line="360" w:lineRule="auto"/>
              <w:rPr>
                <w:b/>
                <w:lang w:val="fi-FI"/>
              </w:rPr>
            </w:pPr>
          </w:p>
        </w:tc>
        <w:tc>
          <w:tcPr>
            <w:tcW w:w="3537" w:type="dxa"/>
          </w:tcPr>
          <w:p w:rsidR="000201F1" w:rsidRPr="0038784A" w:rsidRDefault="000201F1" w:rsidP="00E570A8">
            <w:pPr>
              <w:pStyle w:val="ListParagraph"/>
              <w:numPr>
                <w:ilvl w:val="0"/>
                <w:numId w:val="7"/>
              </w:numPr>
              <w:spacing w:after="0" w:line="288" w:lineRule="auto"/>
              <w:ind w:left="369"/>
              <w:contextualSpacing w:val="0"/>
              <w:jc w:val="both"/>
              <w:rPr>
                <w:rFonts w:ascii="Times New Roman" w:hAnsi="Times New Roman"/>
                <w:b/>
                <w:sz w:val="24"/>
                <w:szCs w:val="24"/>
              </w:rPr>
            </w:pPr>
            <w:r w:rsidRPr="0038784A">
              <w:rPr>
                <w:rFonts w:ascii="Times New Roman" w:hAnsi="Times New Roman"/>
                <w:sz w:val="24"/>
                <w:szCs w:val="24"/>
                <w:lang w:val="en-US"/>
              </w:rPr>
              <w:t xml:space="preserve">Monitoring </w:t>
            </w:r>
            <w:proofErr w:type="spellStart"/>
            <w:r w:rsidRPr="0038784A">
              <w:rPr>
                <w:rFonts w:ascii="Times New Roman" w:hAnsi="Times New Roman"/>
                <w:sz w:val="24"/>
                <w:szCs w:val="24"/>
                <w:lang w:val="en-US"/>
              </w:rPr>
              <w:t>PascaPameran</w:t>
            </w:r>
            <w:proofErr w:type="spellEnd"/>
            <w:r w:rsidRPr="0038784A">
              <w:rPr>
                <w:rFonts w:ascii="Times New Roman" w:hAnsi="Times New Roman"/>
                <w:sz w:val="24"/>
                <w:szCs w:val="24"/>
                <w:lang w:val="en-US"/>
              </w:rPr>
              <w:t xml:space="preserve"> 20 </w:t>
            </w:r>
            <w:proofErr w:type="spellStart"/>
            <w:r w:rsidRPr="0038784A">
              <w:rPr>
                <w:rFonts w:ascii="Times New Roman" w:hAnsi="Times New Roman"/>
                <w:sz w:val="24"/>
                <w:szCs w:val="24"/>
                <w:lang w:val="en-US"/>
              </w:rPr>
              <w:t>Kab</w:t>
            </w:r>
            <w:proofErr w:type="spellEnd"/>
            <w:r w:rsidRPr="0038784A">
              <w:rPr>
                <w:rFonts w:ascii="Times New Roman" w:hAnsi="Times New Roman"/>
                <w:sz w:val="24"/>
                <w:szCs w:val="24"/>
                <w:lang w:val="en-US"/>
              </w:rPr>
              <w:t xml:space="preserve">, Kota se- </w:t>
            </w:r>
            <w:proofErr w:type="spellStart"/>
            <w:r w:rsidRPr="0038784A">
              <w:rPr>
                <w:rFonts w:ascii="Times New Roman" w:hAnsi="Times New Roman"/>
                <w:sz w:val="24"/>
                <w:szCs w:val="24"/>
                <w:lang w:val="en-US"/>
              </w:rPr>
              <w:t>Jateng</w:t>
            </w:r>
            <w:proofErr w:type="spellEnd"/>
            <w:r>
              <w:rPr>
                <w:rFonts w:ascii="Times New Roman" w:hAnsi="Times New Roman"/>
                <w:sz w:val="24"/>
                <w:szCs w:val="24"/>
                <w:lang w:val="en-US"/>
              </w:rPr>
              <w:t>.</w:t>
            </w:r>
          </w:p>
          <w:p w:rsidR="000201F1" w:rsidRPr="0038784A" w:rsidRDefault="000201F1" w:rsidP="000201F1">
            <w:pPr>
              <w:spacing w:after="0" w:line="288" w:lineRule="auto"/>
              <w:ind w:left="1080"/>
              <w:jc w:val="both"/>
              <w:rPr>
                <w:rFonts w:ascii="Times New Roman" w:hAnsi="Times New Roman"/>
                <w:b/>
                <w:sz w:val="24"/>
                <w:szCs w:val="24"/>
              </w:rPr>
            </w:pPr>
          </w:p>
          <w:p w:rsidR="00C9013B" w:rsidRPr="00726653" w:rsidRDefault="00C9013B" w:rsidP="00E570A8">
            <w:pPr>
              <w:pStyle w:val="ListParagraph"/>
              <w:numPr>
                <w:ilvl w:val="0"/>
                <w:numId w:val="22"/>
              </w:numPr>
              <w:tabs>
                <w:tab w:val="clear" w:pos="1440"/>
              </w:tabs>
              <w:spacing w:after="0" w:line="288" w:lineRule="auto"/>
              <w:ind w:left="374" w:hanging="1440"/>
              <w:contextualSpacing w:val="0"/>
              <w:jc w:val="both"/>
              <w:rPr>
                <w:lang w:val="fi-FI"/>
              </w:rPr>
            </w:pPr>
          </w:p>
        </w:tc>
        <w:tc>
          <w:tcPr>
            <w:tcW w:w="473" w:type="dxa"/>
          </w:tcPr>
          <w:p w:rsidR="00C9013B" w:rsidRPr="00726653" w:rsidRDefault="00C9013B" w:rsidP="001A7700">
            <w:pPr>
              <w:spacing w:line="360" w:lineRule="auto"/>
              <w:rPr>
                <w:lang w:val="fi-FI"/>
              </w:rPr>
            </w:pPr>
          </w:p>
        </w:tc>
        <w:tc>
          <w:tcPr>
            <w:tcW w:w="513" w:type="dxa"/>
          </w:tcPr>
          <w:p w:rsidR="00C9013B" w:rsidRPr="00726653" w:rsidRDefault="00C9013B" w:rsidP="001A7700">
            <w:pPr>
              <w:spacing w:line="360" w:lineRule="auto"/>
              <w:rPr>
                <w:lang w:val="fi-FI"/>
              </w:rPr>
            </w:pPr>
          </w:p>
        </w:tc>
        <w:tc>
          <w:tcPr>
            <w:tcW w:w="443" w:type="dxa"/>
          </w:tcPr>
          <w:p w:rsidR="00C9013B" w:rsidRPr="00726653" w:rsidRDefault="00C9013B" w:rsidP="001A7700">
            <w:pPr>
              <w:spacing w:line="360" w:lineRule="auto"/>
              <w:rPr>
                <w:lang w:val="fi-FI"/>
              </w:rPr>
            </w:pPr>
          </w:p>
        </w:tc>
        <w:tc>
          <w:tcPr>
            <w:tcW w:w="477" w:type="dxa"/>
          </w:tcPr>
          <w:p w:rsidR="00C9013B" w:rsidRPr="00726653" w:rsidRDefault="00C9013B" w:rsidP="001A7700">
            <w:pPr>
              <w:spacing w:line="360" w:lineRule="auto"/>
              <w:rPr>
                <w:lang w:val="fi-FI"/>
              </w:rPr>
            </w:pPr>
          </w:p>
        </w:tc>
        <w:tc>
          <w:tcPr>
            <w:tcW w:w="477" w:type="dxa"/>
          </w:tcPr>
          <w:p w:rsidR="00C9013B" w:rsidRPr="00726653" w:rsidRDefault="00C9013B" w:rsidP="001A7700">
            <w:pPr>
              <w:spacing w:line="360" w:lineRule="auto"/>
              <w:rPr>
                <w:lang w:val="fi-FI"/>
              </w:rPr>
            </w:pPr>
            <w:r w:rsidRPr="00726653">
              <w:rPr>
                <w:lang w:val="fi-FI"/>
              </w:rPr>
              <w:t>X</w:t>
            </w:r>
          </w:p>
        </w:tc>
        <w:tc>
          <w:tcPr>
            <w:tcW w:w="443" w:type="dxa"/>
          </w:tcPr>
          <w:p w:rsidR="00C9013B" w:rsidRPr="00726653" w:rsidRDefault="000201F1" w:rsidP="001A7700">
            <w:pPr>
              <w:spacing w:line="360" w:lineRule="auto"/>
              <w:rPr>
                <w:lang w:val="fi-FI"/>
              </w:rPr>
            </w:pPr>
            <w:r>
              <w:rPr>
                <w:lang w:val="fi-FI"/>
              </w:rPr>
              <w:t>X</w:t>
            </w:r>
          </w:p>
        </w:tc>
        <w:tc>
          <w:tcPr>
            <w:tcW w:w="446" w:type="dxa"/>
          </w:tcPr>
          <w:p w:rsidR="00C9013B" w:rsidRPr="00726653" w:rsidRDefault="000201F1" w:rsidP="001A7700">
            <w:pPr>
              <w:spacing w:line="360" w:lineRule="auto"/>
              <w:rPr>
                <w:lang w:val="fi-FI"/>
              </w:rPr>
            </w:pPr>
            <w:r>
              <w:rPr>
                <w:lang w:val="fi-FI"/>
              </w:rPr>
              <w:t>X</w:t>
            </w:r>
          </w:p>
        </w:tc>
        <w:tc>
          <w:tcPr>
            <w:tcW w:w="414" w:type="dxa"/>
          </w:tcPr>
          <w:p w:rsidR="00C9013B" w:rsidRPr="00726653" w:rsidRDefault="000201F1" w:rsidP="001A7700">
            <w:pPr>
              <w:spacing w:line="360" w:lineRule="auto"/>
              <w:rPr>
                <w:lang w:val="fi-FI"/>
              </w:rPr>
            </w:pPr>
            <w:r>
              <w:rPr>
                <w:lang w:val="fi-FI"/>
              </w:rPr>
              <w:t>X</w:t>
            </w:r>
          </w:p>
        </w:tc>
        <w:tc>
          <w:tcPr>
            <w:tcW w:w="414" w:type="dxa"/>
          </w:tcPr>
          <w:p w:rsidR="00C9013B" w:rsidRPr="00726653" w:rsidRDefault="000201F1" w:rsidP="001A7700">
            <w:pPr>
              <w:spacing w:line="360" w:lineRule="auto"/>
              <w:rPr>
                <w:lang w:val="fi-FI"/>
              </w:rPr>
            </w:pPr>
            <w:r>
              <w:rPr>
                <w:lang w:val="fi-FI"/>
              </w:rPr>
              <w:t>X</w:t>
            </w:r>
          </w:p>
        </w:tc>
        <w:tc>
          <w:tcPr>
            <w:tcW w:w="440" w:type="dxa"/>
          </w:tcPr>
          <w:p w:rsidR="00C9013B" w:rsidRPr="00726653" w:rsidRDefault="000201F1" w:rsidP="001A7700">
            <w:pPr>
              <w:spacing w:line="360" w:lineRule="auto"/>
              <w:rPr>
                <w:lang w:val="fi-FI"/>
              </w:rPr>
            </w:pPr>
            <w:r>
              <w:rPr>
                <w:lang w:val="fi-FI"/>
              </w:rPr>
              <w:t>X</w:t>
            </w:r>
          </w:p>
        </w:tc>
        <w:tc>
          <w:tcPr>
            <w:tcW w:w="440" w:type="dxa"/>
          </w:tcPr>
          <w:p w:rsidR="00C9013B" w:rsidRPr="00726653" w:rsidRDefault="005353D0" w:rsidP="001A7700">
            <w:pPr>
              <w:spacing w:line="360" w:lineRule="auto"/>
              <w:rPr>
                <w:lang w:val="fi-FI"/>
              </w:rPr>
            </w:pPr>
            <w:r>
              <w:rPr>
                <w:lang w:val="fi-FI"/>
              </w:rPr>
              <w:t>X</w:t>
            </w:r>
          </w:p>
        </w:tc>
        <w:tc>
          <w:tcPr>
            <w:tcW w:w="440" w:type="dxa"/>
          </w:tcPr>
          <w:p w:rsidR="00C9013B" w:rsidRPr="00726653" w:rsidRDefault="00C9013B" w:rsidP="001A7700">
            <w:pPr>
              <w:spacing w:line="360" w:lineRule="auto"/>
              <w:rPr>
                <w:lang w:val="fi-FI"/>
              </w:rPr>
            </w:pPr>
          </w:p>
        </w:tc>
      </w:tr>
      <w:tr w:rsidR="00C9013B" w:rsidTr="001A7700">
        <w:tc>
          <w:tcPr>
            <w:tcW w:w="513" w:type="dxa"/>
          </w:tcPr>
          <w:p w:rsidR="00C9013B" w:rsidRPr="00726653" w:rsidRDefault="00C9013B" w:rsidP="001A7700">
            <w:pPr>
              <w:spacing w:line="360" w:lineRule="auto"/>
              <w:rPr>
                <w:b/>
                <w:lang w:val="fi-FI"/>
              </w:rPr>
            </w:pPr>
            <w:r>
              <w:rPr>
                <w:b/>
                <w:lang w:val="fi-FI"/>
              </w:rPr>
              <w:t>III</w:t>
            </w:r>
          </w:p>
        </w:tc>
        <w:tc>
          <w:tcPr>
            <w:tcW w:w="3537" w:type="dxa"/>
          </w:tcPr>
          <w:p w:rsidR="00C9013B" w:rsidRPr="0038784A" w:rsidRDefault="000201F1" w:rsidP="00E570A8">
            <w:pPr>
              <w:pStyle w:val="ListParagraph"/>
              <w:numPr>
                <w:ilvl w:val="0"/>
                <w:numId w:val="22"/>
              </w:numPr>
              <w:tabs>
                <w:tab w:val="clear" w:pos="1440"/>
              </w:tabs>
              <w:spacing w:after="0" w:line="288" w:lineRule="auto"/>
              <w:ind w:left="374" w:hanging="1440"/>
              <w:contextualSpacing w:val="0"/>
              <w:jc w:val="both"/>
              <w:rPr>
                <w:rFonts w:ascii="Times New Roman" w:hAnsi="Times New Roman"/>
                <w:sz w:val="24"/>
                <w:szCs w:val="24"/>
                <w:lang w:val="en-US"/>
              </w:rPr>
            </w:pPr>
            <w:proofErr w:type="spellStart"/>
            <w:r>
              <w:rPr>
                <w:rFonts w:ascii="Times New Roman" w:hAnsi="Times New Roman"/>
                <w:sz w:val="24"/>
                <w:szCs w:val="24"/>
                <w:lang w:val="en-US"/>
              </w:rPr>
              <w:t>Pelaporan</w:t>
            </w:r>
            <w:proofErr w:type="spellEnd"/>
          </w:p>
        </w:tc>
        <w:tc>
          <w:tcPr>
            <w:tcW w:w="473" w:type="dxa"/>
          </w:tcPr>
          <w:p w:rsidR="00C9013B" w:rsidRPr="00726653" w:rsidRDefault="00C9013B" w:rsidP="001A7700">
            <w:pPr>
              <w:spacing w:line="360" w:lineRule="auto"/>
              <w:rPr>
                <w:lang w:val="fi-FI"/>
              </w:rPr>
            </w:pPr>
          </w:p>
        </w:tc>
        <w:tc>
          <w:tcPr>
            <w:tcW w:w="513" w:type="dxa"/>
          </w:tcPr>
          <w:p w:rsidR="00C9013B" w:rsidRPr="00726653" w:rsidRDefault="00C9013B" w:rsidP="001A7700">
            <w:pPr>
              <w:spacing w:line="360" w:lineRule="auto"/>
              <w:rPr>
                <w:lang w:val="fi-FI"/>
              </w:rPr>
            </w:pPr>
          </w:p>
        </w:tc>
        <w:tc>
          <w:tcPr>
            <w:tcW w:w="443" w:type="dxa"/>
          </w:tcPr>
          <w:p w:rsidR="00C9013B" w:rsidRPr="00726653" w:rsidRDefault="00C9013B" w:rsidP="001A7700">
            <w:pPr>
              <w:spacing w:line="360" w:lineRule="auto"/>
              <w:rPr>
                <w:lang w:val="fi-FI"/>
              </w:rPr>
            </w:pPr>
          </w:p>
        </w:tc>
        <w:tc>
          <w:tcPr>
            <w:tcW w:w="477" w:type="dxa"/>
          </w:tcPr>
          <w:p w:rsidR="00C9013B" w:rsidRPr="00726653" w:rsidRDefault="00C9013B" w:rsidP="001A7700">
            <w:pPr>
              <w:spacing w:line="360" w:lineRule="auto"/>
              <w:rPr>
                <w:lang w:val="fi-FI"/>
              </w:rPr>
            </w:pPr>
          </w:p>
        </w:tc>
        <w:tc>
          <w:tcPr>
            <w:tcW w:w="477" w:type="dxa"/>
          </w:tcPr>
          <w:p w:rsidR="00C9013B" w:rsidRPr="00726653" w:rsidRDefault="00C9013B" w:rsidP="001A7700">
            <w:pPr>
              <w:spacing w:line="360" w:lineRule="auto"/>
              <w:rPr>
                <w:lang w:val="fi-FI"/>
              </w:rPr>
            </w:pPr>
          </w:p>
        </w:tc>
        <w:tc>
          <w:tcPr>
            <w:tcW w:w="443" w:type="dxa"/>
          </w:tcPr>
          <w:p w:rsidR="00C9013B" w:rsidRPr="00726653" w:rsidRDefault="00C9013B" w:rsidP="001A7700">
            <w:pPr>
              <w:spacing w:line="360" w:lineRule="auto"/>
              <w:rPr>
                <w:lang w:val="fi-FI"/>
              </w:rPr>
            </w:pPr>
          </w:p>
        </w:tc>
        <w:tc>
          <w:tcPr>
            <w:tcW w:w="446" w:type="dxa"/>
          </w:tcPr>
          <w:p w:rsidR="00C9013B" w:rsidRPr="00726653" w:rsidRDefault="00C9013B" w:rsidP="001A7700">
            <w:pPr>
              <w:spacing w:line="360" w:lineRule="auto"/>
              <w:rPr>
                <w:lang w:val="fi-FI"/>
              </w:rPr>
            </w:pPr>
          </w:p>
        </w:tc>
        <w:tc>
          <w:tcPr>
            <w:tcW w:w="414" w:type="dxa"/>
          </w:tcPr>
          <w:p w:rsidR="00C9013B" w:rsidRPr="00726653" w:rsidRDefault="00C9013B" w:rsidP="001A7700">
            <w:pPr>
              <w:spacing w:line="360" w:lineRule="auto"/>
              <w:rPr>
                <w:lang w:val="fi-FI"/>
              </w:rPr>
            </w:pPr>
          </w:p>
        </w:tc>
        <w:tc>
          <w:tcPr>
            <w:tcW w:w="414" w:type="dxa"/>
          </w:tcPr>
          <w:p w:rsidR="00C9013B" w:rsidRPr="00726653" w:rsidRDefault="00C9013B" w:rsidP="001A7700">
            <w:pPr>
              <w:spacing w:line="360" w:lineRule="auto"/>
              <w:rPr>
                <w:lang w:val="fi-FI"/>
              </w:rPr>
            </w:pPr>
          </w:p>
        </w:tc>
        <w:tc>
          <w:tcPr>
            <w:tcW w:w="440" w:type="dxa"/>
          </w:tcPr>
          <w:p w:rsidR="00C9013B" w:rsidRPr="00726653" w:rsidRDefault="00C9013B" w:rsidP="001A7700">
            <w:pPr>
              <w:spacing w:line="360" w:lineRule="auto"/>
              <w:rPr>
                <w:lang w:val="fi-FI"/>
              </w:rPr>
            </w:pPr>
          </w:p>
        </w:tc>
        <w:tc>
          <w:tcPr>
            <w:tcW w:w="440" w:type="dxa"/>
          </w:tcPr>
          <w:p w:rsidR="00C9013B" w:rsidRPr="00726653" w:rsidRDefault="00C9013B" w:rsidP="001A7700">
            <w:pPr>
              <w:spacing w:line="360" w:lineRule="auto"/>
              <w:rPr>
                <w:lang w:val="fi-FI"/>
              </w:rPr>
            </w:pPr>
          </w:p>
        </w:tc>
        <w:tc>
          <w:tcPr>
            <w:tcW w:w="440" w:type="dxa"/>
          </w:tcPr>
          <w:p w:rsidR="00C9013B" w:rsidRPr="00726653" w:rsidRDefault="00C9013B" w:rsidP="001A7700">
            <w:pPr>
              <w:spacing w:line="360" w:lineRule="auto"/>
              <w:rPr>
                <w:lang w:val="fi-FI"/>
              </w:rPr>
            </w:pPr>
          </w:p>
        </w:tc>
      </w:tr>
    </w:tbl>
    <w:p w:rsidR="00536CC5" w:rsidRPr="0038784A" w:rsidRDefault="00536CC5" w:rsidP="00536CC5">
      <w:pPr>
        <w:pStyle w:val="ListParagraph"/>
        <w:spacing w:after="0" w:line="288" w:lineRule="auto"/>
        <w:ind w:left="420"/>
        <w:contextualSpacing w:val="0"/>
        <w:rPr>
          <w:rFonts w:ascii="Times New Roman" w:hAnsi="Times New Roman"/>
          <w:b/>
          <w:sz w:val="24"/>
          <w:szCs w:val="24"/>
        </w:rPr>
      </w:pPr>
    </w:p>
    <w:p w:rsidR="005353D0" w:rsidRPr="005353D0" w:rsidRDefault="005353D0" w:rsidP="00E570A8">
      <w:pPr>
        <w:pStyle w:val="ListParagraph"/>
        <w:numPr>
          <w:ilvl w:val="1"/>
          <w:numId w:val="3"/>
        </w:numPr>
        <w:tabs>
          <w:tab w:val="clear" w:pos="1146"/>
        </w:tabs>
        <w:spacing w:after="0" w:line="288" w:lineRule="auto"/>
        <w:ind w:left="450" w:hanging="450"/>
        <w:contextualSpacing w:val="0"/>
        <w:rPr>
          <w:rFonts w:ascii="Times New Roman" w:hAnsi="Times New Roman"/>
          <w:b/>
          <w:sz w:val="24"/>
          <w:szCs w:val="24"/>
        </w:rPr>
      </w:pPr>
      <w:r w:rsidRPr="005353D0">
        <w:rPr>
          <w:rFonts w:ascii="Times New Roman" w:hAnsi="Times New Roman"/>
          <w:b/>
          <w:sz w:val="24"/>
          <w:szCs w:val="24"/>
          <w:lang w:val="en-US"/>
        </w:rPr>
        <w:t xml:space="preserve">PELAKSANA  : </w:t>
      </w:r>
    </w:p>
    <w:p w:rsidR="005353D0" w:rsidRDefault="005353D0" w:rsidP="005353D0">
      <w:pPr>
        <w:pStyle w:val="ListParagraph"/>
        <w:spacing w:after="0" w:line="288" w:lineRule="auto"/>
        <w:ind w:left="450"/>
        <w:contextualSpacing w:val="0"/>
        <w:rPr>
          <w:rFonts w:ascii="Times New Roman" w:hAnsi="Times New Roman"/>
          <w:sz w:val="24"/>
          <w:szCs w:val="24"/>
          <w:lang w:val="en-US"/>
        </w:rPr>
      </w:pPr>
      <w:r w:rsidRPr="005353D0">
        <w:rPr>
          <w:rFonts w:ascii="Times New Roman" w:hAnsi="Times New Roman"/>
          <w:sz w:val="24"/>
          <w:szCs w:val="24"/>
          <w:lang w:val="en-US"/>
        </w:rPr>
        <w:t xml:space="preserve">Biro </w:t>
      </w:r>
      <w:proofErr w:type="spellStart"/>
      <w:r w:rsidRPr="005353D0">
        <w:rPr>
          <w:rFonts w:ascii="Times New Roman" w:hAnsi="Times New Roman"/>
          <w:sz w:val="24"/>
          <w:szCs w:val="24"/>
          <w:lang w:val="en-US"/>
        </w:rPr>
        <w:t>Perekonomian</w:t>
      </w:r>
      <w:proofErr w:type="spellEnd"/>
      <w:r w:rsidRPr="005353D0">
        <w:rPr>
          <w:rFonts w:ascii="Times New Roman" w:hAnsi="Times New Roman"/>
          <w:sz w:val="24"/>
          <w:szCs w:val="24"/>
          <w:lang w:val="en-US"/>
        </w:rPr>
        <w:t xml:space="preserve"> </w:t>
      </w:r>
      <w:proofErr w:type="spellStart"/>
      <w:r w:rsidRPr="005353D0">
        <w:rPr>
          <w:rFonts w:ascii="Times New Roman" w:hAnsi="Times New Roman"/>
          <w:sz w:val="24"/>
          <w:szCs w:val="24"/>
          <w:lang w:val="en-US"/>
        </w:rPr>
        <w:t>Setda</w:t>
      </w:r>
      <w:proofErr w:type="spellEnd"/>
      <w:r w:rsidRPr="005353D0">
        <w:rPr>
          <w:rFonts w:ascii="Times New Roman" w:hAnsi="Times New Roman"/>
          <w:sz w:val="24"/>
          <w:szCs w:val="24"/>
          <w:lang w:val="en-US"/>
        </w:rPr>
        <w:t xml:space="preserve"> </w:t>
      </w:r>
      <w:proofErr w:type="spellStart"/>
      <w:r w:rsidRPr="005353D0">
        <w:rPr>
          <w:rFonts w:ascii="Times New Roman" w:hAnsi="Times New Roman"/>
          <w:sz w:val="24"/>
          <w:szCs w:val="24"/>
          <w:lang w:val="en-US"/>
        </w:rPr>
        <w:t>Provinsi</w:t>
      </w:r>
      <w:proofErr w:type="spellEnd"/>
      <w:r w:rsidRPr="005353D0">
        <w:rPr>
          <w:rFonts w:ascii="Times New Roman" w:hAnsi="Times New Roman"/>
          <w:sz w:val="24"/>
          <w:szCs w:val="24"/>
          <w:lang w:val="en-US"/>
        </w:rPr>
        <w:t xml:space="preserve"> </w:t>
      </w:r>
      <w:proofErr w:type="spellStart"/>
      <w:r w:rsidRPr="005353D0">
        <w:rPr>
          <w:rFonts w:ascii="Times New Roman" w:hAnsi="Times New Roman"/>
          <w:sz w:val="24"/>
          <w:szCs w:val="24"/>
          <w:lang w:val="en-US"/>
        </w:rPr>
        <w:t>Jawa</w:t>
      </w:r>
      <w:proofErr w:type="spellEnd"/>
      <w:r w:rsidRPr="005353D0">
        <w:rPr>
          <w:rFonts w:ascii="Times New Roman" w:hAnsi="Times New Roman"/>
          <w:sz w:val="24"/>
          <w:szCs w:val="24"/>
          <w:lang w:val="en-US"/>
        </w:rPr>
        <w:t xml:space="preserve"> Tengah</w:t>
      </w:r>
    </w:p>
    <w:p w:rsidR="005353D0" w:rsidRPr="005353D0" w:rsidRDefault="005353D0" w:rsidP="005353D0">
      <w:pPr>
        <w:pStyle w:val="ListParagraph"/>
        <w:spacing w:after="0" w:line="288" w:lineRule="auto"/>
        <w:ind w:left="450"/>
        <w:contextualSpacing w:val="0"/>
        <w:rPr>
          <w:rFonts w:ascii="Times New Roman" w:hAnsi="Times New Roman"/>
          <w:sz w:val="16"/>
          <w:szCs w:val="16"/>
        </w:rPr>
      </w:pPr>
    </w:p>
    <w:p w:rsidR="002F2FCF" w:rsidRPr="0038784A" w:rsidRDefault="002F2FCF" w:rsidP="00E570A8">
      <w:pPr>
        <w:pStyle w:val="ListParagraph"/>
        <w:numPr>
          <w:ilvl w:val="1"/>
          <w:numId w:val="3"/>
        </w:numPr>
        <w:tabs>
          <w:tab w:val="clear" w:pos="1146"/>
        </w:tabs>
        <w:spacing w:after="0" w:line="288" w:lineRule="auto"/>
        <w:ind w:left="450" w:hanging="450"/>
        <w:contextualSpacing w:val="0"/>
        <w:rPr>
          <w:rFonts w:ascii="Times New Roman" w:hAnsi="Times New Roman"/>
          <w:b/>
          <w:sz w:val="24"/>
          <w:szCs w:val="24"/>
        </w:rPr>
      </w:pPr>
      <w:r w:rsidRPr="00552725">
        <w:rPr>
          <w:rFonts w:ascii="Times New Roman" w:hAnsi="Times New Roman"/>
          <w:b/>
          <w:sz w:val="24"/>
          <w:szCs w:val="24"/>
          <w:lang w:val="en-US"/>
        </w:rPr>
        <w:t>PEMBIYAAN</w:t>
      </w:r>
    </w:p>
    <w:p w:rsidR="002F2FCF" w:rsidRPr="0038784A" w:rsidRDefault="002F2FCF" w:rsidP="005353D0">
      <w:pPr>
        <w:spacing w:after="0" w:line="288" w:lineRule="auto"/>
        <w:ind w:left="567" w:firstLine="333"/>
        <w:jc w:val="both"/>
        <w:rPr>
          <w:rFonts w:ascii="Times New Roman" w:hAnsi="Times New Roman"/>
          <w:b/>
          <w:sz w:val="24"/>
          <w:szCs w:val="24"/>
        </w:rPr>
      </w:pPr>
      <w:proofErr w:type="spellStart"/>
      <w:proofErr w:type="gramStart"/>
      <w:r w:rsidRPr="00552725">
        <w:rPr>
          <w:rFonts w:ascii="Times New Roman" w:hAnsi="Times New Roman"/>
          <w:sz w:val="24"/>
          <w:szCs w:val="24"/>
          <w:lang w:val="en-US"/>
        </w:rPr>
        <w:t>Pelaksanaaan</w:t>
      </w:r>
      <w:proofErr w:type="spellEnd"/>
      <w:r w:rsidRPr="0038784A">
        <w:rPr>
          <w:rFonts w:ascii="Times New Roman" w:hAnsi="Times New Roman"/>
          <w:sz w:val="24"/>
          <w:szCs w:val="24"/>
        </w:rPr>
        <w:t xml:space="preserve"> kegiatan ini dibiayai dengan Anggaran pendapatan dan Belanja Daerah (APBD) Provinsi Jawa Tengah</w:t>
      </w:r>
      <w:proofErr w:type="spellStart"/>
      <w:r w:rsidRPr="0038784A">
        <w:rPr>
          <w:rFonts w:ascii="Times New Roman" w:hAnsi="Times New Roman"/>
          <w:sz w:val="24"/>
          <w:szCs w:val="24"/>
          <w:lang w:val="en-US"/>
        </w:rPr>
        <w:t>sebesar</w:t>
      </w:r>
      <w:r w:rsidRPr="0038784A">
        <w:rPr>
          <w:rFonts w:ascii="Times New Roman" w:hAnsi="Times New Roman"/>
          <w:b/>
          <w:sz w:val="24"/>
          <w:szCs w:val="24"/>
          <w:lang w:val="en-US"/>
        </w:rPr>
        <w:t>Rp</w:t>
      </w:r>
      <w:proofErr w:type="spellEnd"/>
      <w:r w:rsidRPr="0038784A">
        <w:rPr>
          <w:rFonts w:ascii="Times New Roman" w:hAnsi="Times New Roman"/>
          <w:b/>
          <w:sz w:val="24"/>
          <w:szCs w:val="24"/>
          <w:lang w:val="en-US"/>
        </w:rPr>
        <w:t>.</w:t>
      </w:r>
      <w:proofErr w:type="gramEnd"/>
      <w:r w:rsidRPr="0038784A">
        <w:rPr>
          <w:rFonts w:ascii="Times New Roman" w:hAnsi="Times New Roman"/>
          <w:b/>
          <w:sz w:val="24"/>
          <w:szCs w:val="24"/>
          <w:lang w:val="en-US"/>
        </w:rPr>
        <w:t xml:space="preserve"> </w:t>
      </w:r>
      <w:r w:rsidR="00D90C10" w:rsidRPr="0038784A">
        <w:rPr>
          <w:rFonts w:ascii="Times New Roman" w:hAnsi="Times New Roman"/>
          <w:b/>
          <w:sz w:val="24"/>
          <w:szCs w:val="24"/>
          <w:lang w:val="en-US"/>
        </w:rPr>
        <w:t>600</w:t>
      </w:r>
      <w:r w:rsidRPr="0038784A">
        <w:rPr>
          <w:rFonts w:ascii="Times New Roman" w:hAnsi="Times New Roman"/>
          <w:b/>
          <w:sz w:val="24"/>
          <w:szCs w:val="24"/>
          <w:lang w:val="en-US"/>
        </w:rPr>
        <w:t>.000.000,-</w:t>
      </w:r>
      <w:r w:rsidRPr="0038784A">
        <w:rPr>
          <w:rFonts w:ascii="Times New Roman" w:hAnsi="Times New Roman"/>
          <w:b/>
          <w:sz w:val="24"/>
          <w:szCs w:val="24"/>
        </w:rPr>
        <w:t>.</w:t>
      </w:r>
    </w:p>
    <w:p w:rsidR="002F2FCF" w:rsidRPr="000201F1" w:rsidRDefault="002F2FCF" w:rsidP="0038784A">
      <w:pPr>
        <w:spacing w:after="0" w:line="288" w:lineRule="auto"/>
        <w:rPr>
          <w:rFonts w:ascii="Times New Roman" w:hAnsi="Times New Roman"/>
          <w:b/>
          <w:sz w:val="16"/>
          <w:szCs w:val="16"/>
        </w:rPr>
      </w:pPr>
    </w:p>
    <w:p w:rsidR="002F2FCF" w:rsidRPr="0038784A" w:rsidRDefault="002F2FCF" w:rsidP="00E570A8">
      <w:pPr>
        <w:pStyle w:val="ListParagraph"/>
        <w:numPr>
          <w:ilvl w:val="1"/>
          <w:numId w:val="3"/>
        </w:numPr>
        <w:tabs>
          <w:tab w:val="clear" w:pos="1146"/>
        </w:tabs>
        <w:spacing w:after="0" w:line="288" w:lineRule="auto"/>
        <w:ind w:left="450" w:hanging="450"/>
        <w:contextualSpacing w:val="0"/>
        <w:rPr>
          <w:rFonts w:ascii="Times New Roman" w:hAnsi="Times New Roman"/>
          <w:b/>
          <w:sz w:val="24"/>
          <w:szCs w:val="24"/>
        </w:rPr>
      </w:pPr>
      <w:r w:rsidRPr="0038784A">
        <w:rPr>
          <w:rFonts w:ascii="Times New Roman" w:hAnsi="Times New Roman"/>
          <w:b/>
          <w:sz w:val="24"/>
          <w:szCs w:val="24"/>
        </w:rPr>
        <w:t>PENUTUP</w:t>
      </w:r>
    </w:p>
    <w:p w:rsidR="002F2FCF" w:rsidRPr="0038784A" w:rsidRDefault="002F2FCF" w:rsidP="00552725">
      <w:pPr>
        <w:spacing w:after="0" w:line="288" w:lineRule="auto"/>
        <w:ind w:left="567" w:firstLine="720"/>
        <w:jc w:val="both"/>
        <w:rPr>
          <w:rFonts w:ascii="Times New Roman" w:hAnsi="Times New Roman"/>
          <w:sz w:val="24"/>
          <w:szCs w:val="24"/>
        </w:rPr>
      </w:pPr>
      <w:r w:rsidRPr="0038784A">
        <w:rPr>
          <w:rFonts w:ascii="Times New Roman" w:hAnsi="Times New Roman"/>
          <w:sz w:val="24"/>
          <w:szCs w:val="24"/>
        </w:rPr>
        <w:t xml:space="preserve">Demikian </w:t>
      </w:r>
      <w:proofErr w:type="spellStart"/>
      <w:r w:rsidRPr="00552725">
        <w:rPr>
          <w:rFonts w:ascii="Times New Roman" w:hAnsi="Times New Roman"/>
          <w:sz w:val="24"/>
          <w:szCs w:val="24"/>
          <w:lang w:val="en-US"/>
        </w:rPr>
        <w:t>Kerangka</w:t>
      </w:r>
      <w:proofErr w:type="spellEnd"/>
      <w:r w:rsidRPr="0038784A">
        <w:rPr>
          <w:rFonts w:ascii="Times New Roman" w:hAnsi="Times New Roman"/>
          <w:sz w:val="24"/>
          <w:szCs w:val="24"/>
        </w:rPr>
        <w:t xml:space="preserve"> Acuan Kerja ini disusun dalam rangka pelaksanaan kegiatan Peningkatan Keterbukaan Informasi Publik dan untuk dapat dipergunakan sebagaimana mestinya.</w:t>
      </w:r>
    </w:p>
    <w:p w:rsidR="002F2FCF" w:rsidRPr="0038784A" w:rsidRDefault="002F2FCF" w:rsidP="004E0E15">
      <w:pPr>
        <w:tabs>
          <w:tab w:val="left" w:pos="5245"/>
          <w:tab w:val="left" w:pos="6405"/>
        </w:tabs>
        <w:spacing w:after="0" w:line="288" w:lineRule="auto"/>
        <w:rPr>
          <w:rFonts w:ascii="Times New Roman" w:hAnsi="Times New Roman"/>
          <w:sz w:val="24"/>
          <w:szCs w:val="24"/>
        </w:rPr>
      </w:pPr>
    </w:p>
    <w:p w:rsidR="000505A0" w:rsidRPr="004C478E" w:rsidRDefault="000505A0" w:rsidP="000505A0">
      <w:pPr>
        <w:tabs>
          <w:tab w:val="left" w:pos="6405"/>
        </w:tabs>
        <w:spacing w:after="0" w:line="240" w:lineRule="auto"/>
        <w:ind w:left="5040"/>
        <w:jc w:val="center"/>
        <w:rPr>
          <w:rFonts w:ascii="Times New Roman" w:hAnsi="Times New Roman"/>
          <w:caps/>
          <w:sz w:val="24"/>
          <w:szCs w:val="24"/>
        </w:rPr>
      </w:pPr>
      <w:r w:rsidRPr="004C478E">
        <w:rPr>
          <w:rFonts w:ascii="Times New Roman" w:hAnsi="Times New Roman"/>
          <w:caps/>
          <w:sz w:val="24"/>
          <w:szCs w:val="24"/>
        </w:rPr>
        <w:t>Kepala Biro Perekonomian</w:t>
      </w:r>
    </w:p>
    <w:p w:rsidR="000505A0" w:rsidRPr="004C478E" w:rsidRDefault="000505A0" w:rsidP="000505A0">
      <w:pPr>
        <w:tabs>
          <w:tab w:val="left" w:pos="6405"/>
        </w:tabs>
        <w:spacing w:after="0" w:line="240" w:lineRule="auto"/>
        <w:ind w:left="5040"/>
        <w:jc w:val="center"/>
        <w:rPr>
          <w:rFonts w:ascii="Times New Roman" w:hAnsi="Times New Roman"/>
          <w:caps/>
          <w:sz w:val="24"/>
          <w:szCs w:val="24"/>
        </w:rPr>
      </w:pPr>
      <w:r w:rsidRPr="004C478E">
        <w:rPr>
          <w:rFonts w:ascii="Times New Roman" w:hAnsi="Times New Roman"/>
          <w:caps/>
          <w:sz w:val="24"/>
          <w:szCs w:val="24"/>
        </w:rPr>
        <w:t>Setda Prov Jateng</w:t>
      </w:r>
    </w:p>
    <w:p w:rsidR="000505A0" w:rsidRPr="001D49FF" w:rsidRDefault="000505A0" w:rsidP="000505A0">
      <w:pPr>
        <w:tabs>
          <w:tab w:val="left" w:pos="6405"/>
        </w:tabs>
        <w:spacing w:after="0" w:line="240" w:lineRule="auto"/>
        <w:ind w:left="5040"/>
        <w:jc w:val="center"/>
        <w:rPr>
          <w:rFonts w:ascii="Times New Roman" w:hAnsi="Times New Roman"/>
          <w:sz w:val="24"/>
          <w:szCs w:val="24"/>
        </w:rPr>
      </w:pPr>
      <w:r w:rsidRPr="001D49FF">
        <w:rPr>
          <w:rFonts w:ascii="Times New Roman" w:hAnsi="Times New Roman"/>
          <w:sz w:val="24"/>
          <w:szCs w:val="24"/>
        </w:rPr>
        <w:t>selaku</w:t>
      </w:r>
    </w:p>
    <w:p w:rsidR="000505A0" w:rsidRPr="001D49FF" w:rsidRDefault="001C4677" w:rsidP="000505A0">
      <w:pPr>
        <w:tabs>
          <w:tab w:val="left" w:pos="6405"/>
        </w:tabs>
        <w:spacing w:after="0" w:line="240" w:lineRule="auto"/>
        <w:ind w:left="5040"/>
        <w:jc w:val="center"/>
        <w:rPr>
          <w:rFonts w:ascii="Times New Roman" w:hAnsi="Times New Roman"/>
          <w:sz w:val="24"/>
          <w:szCs w:val="24"/>
        </w:rPr>
      </w:pPr>
      <w:proofErr w:type="spellStart"/>
      <w:r>
        <w:rPr>
          <w:rFonts w:ascii="Times New Roman" w:hAnsi="Times New Roman"/>
          <w:sz w:val="24"/>
          <w:szCs w:val="24"/>
          <w:lang w:val="en-US"/>
        </w:rPr>
        <w:t>Kuasa</w:t>
      </w:r>
      <w:proofErr w:type="spellEnd"/>
      <w:r w:rsidR="000505A0">
        <w:rPr>
          <w:rFonts w:ascii="Times New Roman" w:hAnsi="Times New Roman"/>
          <w:sz w:val="24"/>
          <w:szCs w:val="24"/>
        </w:rPr>
        <w:t xml:space="preserve"> Pengguna Anggaran</w:t>
      </w:r>
    </w:p>
    <w:p w:rsidR="000505A0" w:rsidRPr="001D49FF" w:rsidRDefault="000505A0" w:rsidP="000505A0">
      <w:pPr>
        <w:tabs>
          <w:tab w:val="left" w:pos="6405"/>
        </w:tabs>
        <w:spacing w:after="0" w:line="240" w:lineRule="auto"/>
        <w:ind w:left="5040"/>
        <w:jc w:val="center"/>
        <w:rPr>
          <w:rFonts w:ascii="Times New Roman" w:hAnsi="Times New Roman"/>
          <w:sz w:val="24"/>
          <w:szCs w:val="24"/>
        </w:rPr>
      </w:pPr>
    </w:p>
    <w:p w:rsidR="000505A0" w:rsidRPr="001D49FF" w:rsidRDefault="000505A0" w:rsidP="000505A0">
      <w:pPr>
        <w:tabs>
          <w:tab w:val="left" w:pos="6405"/>
        </w:tabs>
        <w:spacing w:after="0" w:line="240" w:lineRule="auto"/>
        <w:ind w:left="5040"/>
        <w:jc w:val="center"/>
        <w:rPr>
          <w:rFonts w:ascii="Times New Roman" w:hAnsi="Times New Roman"/>
          <w:sz w:val="24"/>
          <w:szCs w:val="24"/>
        </w:rPr>
      </w:pPr>
    </w:p>
    <w:p w:rsidR="000505A0" w:rsidRPr="001D49FF" w:rsidRDefault="000505A0" w:rsidP="000505A0">
      <w:pPr>
        <w:tabs>
          <w:tab w:val="left" w:pos="6405"/>
        </w:tabs>
        <w:spacing w:after="0" w:line="240" w:lineRule="auto"/>
        <w:ind w:left="5040"/>
        <w:jc w:val="center"/>
        <w:rPr>
          <w:rFonts w:ascii="Times New Roman" w:hAnsi="Times New Roman"/>
          <w:sz w:val="24"/>
          <w:szCs w:val="24"/>
        </w:rPr>
      </w:pPr>
    </w:p>
    <w:p w:rsidR="000505A0" w:rsidRPr="001D49FF" w:rsidRDefault="000505A0" w:rsidP="000505A0">
      <w:pPr>
        <w:tabs>
          <w:tab w:val="left" w:pos="6405"/>
        </w:tabs>
        <w:spacing w:after="0" w:line="240" w:lineRule="auto"/>
        <w:ind w:left="5040"/>
        <w:jc w:val="center"/>
        <w:rPr>
          <w:rFonts w:ascii="Times New Roman" w:hAnsi="Times New Roman"/>
          <w:sz w:val="24"/>
          <w:szCs w:val="24"/>
        </w:rPr>
      </w:pPr>
    </w:p>
    <w:p w:rsidR="000505A0" w:rsidRPr="001D49FF" w:rsidRDefault="000505A0" w:rsidP="000505A0">
      <w:pPr>
        <w:tabs>
          <w:tab w:val="left" w:pos="6405"/>
        </w:tabs>
        <w:spacing w:after="0" w:line="240" w:lineRule="auto"/>
        <w:ind w:left="5040"/>
        <w:jc w:val="center"/>
        <w:rPr>
          <w:rFonts w:ascii="Times New Roman" w:hAnsi="Times New Roman"/>
          <w:sz w:val="24"/>
          <w:szCs w:val="24"/>
          <w:u w:val="single"/>
        </w:rPr>
      </w:pPr>
      <w:r>
        <w:rPr>
          <w:rFonts w:ascii="Times New Roman" w:hAnsi="Times New Roman"/>
          <w:sz w:val="24"/>
          <w:szCs w:val="24"/>
          <w:u w:val="single"/>
        </w:rPr>
        <w:t>DADANG SOMANTRI</w:t>
      </w:r>
    </w:p>
    <w:p w:rsidR="000505A0" w:rsidRPr="001D49FF" w:rsidRDefault="000505A0" w:rsidP="000505A0">
      <w:pPr>
        <w:tabs>
          <w:tab w:val="left" w:pos="6405"/>
        </w:tabs>
        <w:spacing w:after="0" w:line="240" w:lineRule="auto"/>
        <w:ind w:left="5040"/>
        <w:jc w:val="center"/>
        <w:rPr>
          <w:rFonts w:ascii="Times New Roman" w:hAnsi="Times New Roman"/>
          <w:sz w:val="24"/>
          <w:szCs w:val="24"/>
          <w:lang w:val="en-US"/>
        </w:rPr>
      </w:pPr>
      <w:r>
        <w:rPr>
          <w:rFonts w:ascii="Times New Roman" w:hAnsi="Times New Roman"/>
          <w:sz w:val="24"/>
          <w:szCs w:val="24"/>
        </w:rPr>
        <w:t>NIP 19650622 198703 1 007</w:t>
      </w:r>
    </w:p>
    <w:p w:rsidR="002F2FCF" w:rsidRPr="0038784A" w:rsidRDefault="002F2FCF" w:rsidP="0038784A">
      <w:pPr>
        <w:spacing w:after="0" w:line="288" w:lineRule="auto"/>
        <w:rPr>
          <w:rFonts w:ascii="Times New Roman" w:hAnsi="Times New Roman"/>
          <w:sz w:val="24"/>
          <w:szCs w:val="24"/>
        </w:rPr>
      </w:pPr>
    </w:p>
    <w:tbl>
      <w:tblPr>
        <w:tblW w:w="10213" w:type="dxa"/>
        <w:jc w:val="center"/>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4A0"/>
      </w:tblPr>
      <w:tblGrid>
        <w:gridCol w:w="450"/>
        <w:gridCol w:w="232"/>
        <w:gridCol w:w="27"/>
        <w:gridCol w:w="1611"/>
        <w:gridCol w:w="1547"/>
        <w:gridCol w:w="1213"/>
        <w:gridCol w:w="1412"/>
        <w:gridCol w:w="360"/>
        <w:gridCol w:w="1447"/>
        <w:gridCol w:w="1344"/>
        <w:gridCol w:w="570"/>
      </w:tblGrid>
      <w:tr w:rsidR="00DB485F" w:rsidRPr="00583856" w:rsidTr="008017F7">
        <w:trPr>
          <w:trHeight w:val="315"/>
          <w:jc w:val="center"/>
        </w:trPr>
        <w:tc>
          <w:tcPr>
            <w:tcW w:w="450"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DB485F" w:rsidRPr="00583856" w:rsidRDefault="00DB485F" w:rsidP="003C318E">
            <w:pPr>
              <w:spacing w:after="0" w:line="240" w:lineRule="auto"/>
              <w:jc w:val="center"/>
              <w:rPr>
                <w:rFonts w:ascii="Times New Roman" w:eastAsia="Times New Roman" w:hAnsi="Times New Roman"/>
                <w:b/>
                <w:bCs/>
                <w:sz w:val="20"/>
                <w:szCs w:val="20"/>
              </w:rPr>
            </w:pPr>
            <w:r w:rsidRPr="00583856">
              <w:rPr>
                <w:rFonts w:ascii="Times New Roman" w:eastAsia="Times New Roman" w:hAnsi="Times New Roman"/>
                <w:b/>
                <w:bCs/>
                <w:sz w:val="20"/>
                <w:szCs w:val="20"/>
              </w:rPr>
              <w:t>NO</w:t>
            </w:r>
          </w:p>
        </w:tc>
        <w:tc>
          <w:tcPr>
            <w:tcW w:w="1870" w:type="dxa"/>
            <w:gridSpan w:val="3"/>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DB485F" w:rsidRPr="00583856" w:rsidRDefault="00DB485F" w:rsidP="003C318E">
            <w:pPr>
              <w:spacing w:after="0" w:line="240" w:lineRule="auto"/>
              <w:jc w:val="center"/>
              <w:rPr>
                <w:rFonts w:ascii="Times New Roman" w:eastAsia="Times New Roman" w:hAnsi="Times New Roman"/>
                <w:b/>
                <w:bCs/>
                <w:sz w:val="20"/>
                <w:szCs w:val="20"/>
              </w:rPr>
            </w:pPr>
            <w:r w:rsidRPr="00583856">
              <w:rPr>
                <w:rFonts w:ascii="Times New Roman" w:eastAsia="Times New Roman" w:hAnsi="Times New Roman"/>
                <w:b/>
                <w:bCs/>
                <w:sz w:val="20"/>
                <w:szCs w:val="20"/>
              </w:rPr>
              <w:t xml:space="preserve">PROGRAM / KEGIATAN </w:t>
            </w:r>
          </w:p>
        </w:tc>
        <w:tc>
          <w:tcPr>
            <w:tcW w:w="154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DB485F" w:rsidRPr="00583856" w:rsidRDefault="00DB485F" w:rsidP="003C318E">
            <w:pPr>
              <w:spacing w:after="0" w:line="240" w:lineRule="auto"/>
              <w:jc w:val="center"/>
              <w:rPr>
                <w:rFonts w:ascii="Times New Roman" w:eastAsia="Times New Roman" w:hAnsi="Times New Roman"/>
                <w:b/>
                <w:bCs/>
                <w:sz w:val="20"/>
                <w:szCs w:val="20"/>
              </w:rPr>
            </w:pPr>
            <w:r w:rsidRPr="00583856">
              <w:rPr>
                <w:rFonts w:ascii="Times New Roman" w:eastAsia="Times New Roman" w:hAnsi="Times New Roman"/>
                <w:b/>
                <w:bCs/>
                <w:sz w:val="20"/>
                <w:szCs w:val="20"/>
              </w:rPr>
              <w:t>ANGGARAN</w:t>
            </w:r>
          </w:p>
        </w:tc>
        <w:tc>
          <w:tcPr>
            <w:tcW w:w="121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DB485F" w:rsidRPr="00583856" w:rsidRDefault="00DB485F" w:rsidP="003C318E">
            <w:pPr>
              <w:spacing w:after="0" w:line="240" w:lineRule="auto"/>
              <w:jc w:val="center"/>
              <w:rPr>
                <w:rFonts w:ascii="Times New Roman" w:eastAsia="Times New Roman" w:hAnsi="Times New Roman"/>
                <w:b/>
                <w:bCs/>
                <w:sz w:val="20"/>
                <w:szCs w:val="20"/>
              </w:rPr>
            </w:pPr>
            <w:r w:rsidRPr="00583856">
              <w:rPr>
                <w:rFonts w:ascii="Times New Roman" w:eastAsia="Times New Roman" w:hAnsi="Times New Roman"/>
                <w:b/>
                <w:bCs/>
                <w:sz w:val="20"/>
                <w:szCs w:val="20"/>
              </w:rPr>
              <w:t>LOKASI</w:t>
            </w:r>
          </w:p>
        </w:tc>
        <w:tc>
          <w:tcPr>
            <w:tcW w:w="141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DB485F" w:rsidRPr="00583856" w:rsidRDefault="00DB485F" w:rsidP="003C318E">
            <w:pPr>
              <w:spacing w:after="0" w:line="240" w:lineRule="auto"/>
              <w:jc w:val="center"/>
              <w:rPr>
                <w:rFonts w:ascii="Times New Roman" w:eastAsia="Times New Roman" w:hAnsi="Times New Roman"/>
                <w:b/>
                <w:bCs/>
                <w:sz w:val="20"/>
                <w:szCs w:val="20"/>
              </w:rPr>
            </w:pPr>
            <w:r w:rsidRPr="00583856">
              <w:rPr>
                <w:rFonts w:ascii="Times New Roman" w:eastAsia="Times New Roman" w:hAnsi="Times New Roman"/>
                <w:b/>
                <w:bCs/>
                <w:sz w:val="20"/>
                <w:szCs w:val="20"/>
              </w:rPr>
              <w:t>TARGET KINERJA/ SASARAN</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DB485F" w:rsidRPr="00583856" w:rsidRDefault="00DB485F" w:rsidP="003C318E">
            <w:pPr>
              <w:spacing w:after="0" w:line="240" w:lineRule="auto"/>
              <w:jc w:val="center"/>
              <w:rPr>
                <w:rFonts w:ascii="Times New Roman" w:eastAsia="Times New Roman" w:hAnsi="Times New Roman"/>
                <w:b/>
                <w:bCs/>
                <w:sz w:val="20"/>
                <w:szCs w:val="20"/>
              </w:rPr>
            </w:pPr>
            <w:r w:rsidRPr="00583856">
              <w:rPr>
                <w:rFonts w:ascii="Times New Roman" w:eastAsia="Times New Roman" w:hAnsi="Times New Roman"/>
                <w:b/>
                <w:bCs/>
                <w:sz w:val="20"/>
                <w:szCs w:val="20"/>
              </w:rPr>
              <w:t>WUJUD KEGIATAN</w:t>
            </w:r>
          </w:p>
        </w:tc>
        <w:tc>
          <w:tcPr>
            <w:tcW w:w="134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DB485F" w:rsidRPr="00583856" w:rsidRDefault="00DB485F" w:rsidP="003C318E">
            <w:pPr>
              <w:spacing w:after="0" w:line="240" w:lineRule="auto"/>
              <w:jc w:val="center"/>
              <w:rPr>
                <w:rFonts w:ascii="Times New Roman" w:eastAsia="Times New Roman" w:hAnsi="Times New Roman"/>
                <w:b/>
                <w:bCs/>
                <w:sz w:val="20"/>
                <w:szCs w:val="20"/>
              </w:rPr>
            </w:pPr>
            <w:r w:rsidRPr="00583856">
              <w:rPr>
                <w:rFonts w:ascii="Times New Roman" w:eastAsia="Times New Roman" w:hAnsi="Times New Roman"/>
                <w:b/>
                <w:bCs/>
                <w:sz w:val="20"/>
                <w:szCs w:val="20"/>
              </w:rPr>
              <w:t>JADWAL KEGIATAN</w:t>
            </w:r>
          </w:p>
        </w:tc>
        <w:tc>
          <w:tcPr>
            <w:tcW w:w="570"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DB485F" w:rsidRPr="00583856" w:rsidRDefault="00DB485F" w:rsidP="003C318E">
            <w:pPr>
              <w:spacing w:after="0" w:line="240" w:lineRule="auto"/>
              <w:jc w:val="center"/>
              <w:rPr>
                <w:rFonts w:ascii="Times New Roman" w:eastAsia="Times New Roman" w:hAnsi="Times New Roman"/>
                <w:b/>
                <w:bCs/>
                <w:sz w:val="20"/>
                <w:szCs w:val="20"/>
              </w:rPr>
            </w:pPr>
            <w:r w:rsidRPr="00583856">
              <w:rPr>
                <w:rFonts w:ascii="Times New Roman" w:eastAsia="Times New Roman" w:hAnsi="Times New Roman"/>
                <w:b/>
                <w:bCs/>
                <w:sz w:val="20"/>
                <w:szCs w:val="20"/>
              </w:rPr>
              <w:t>KET</w:t>
            </w:r>
          </w:p>
        </w:tc>
      </w:tr>
      <w:tr w:rsidR="00DB485F" w:rsidRPr="00583856" w:rsidTr="008017F7">
        <w:trPr>
          <w:trHeight w:val="315"/>
          <w:jc w:val="center"/>
        </w:trPr>
        <w:tc>
          <w:tcPr>
            <w:tcW w:w="450" w:type="dxa"/>
            <w:tcBorders>
              <w:top w:val="single" w:sz="4" w:space="0" w:color="auto"/>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B485F" w:rsidRPr="00583856" w:rsidRDefault="00DB485F" w:rsidP="003C318E">
            <w:pPr>
              <w:spacing w:after="0" w:line="240" w:lineRule="auto"/>
              <w:jc w:val="center"/>
              <w:rPr>
                <w:rFonts w:ascii="Times New Roman" w:eastAsia="Times New Roman" w:hAnsi="Times New Roman"/>
                <w:sz w:val="20"/>
                <w:szCs w:val="20"/>
              </w:rPr>
            </w:pPr>
            <w:r w:rsidRPr="00583856">
              <w:rPr>
                <w:rFonts w:ascii="Times New Roman" w:eastAsia="Times New Roman" w:hAnsi="Times New Roman"/>
                <w:sz w:val="20"/>
                <w:szCs w:val="20"/>
              </w:rPr>
              <w:t>1</w:t>
            </w:r>
          </w:p>
        </w:tc>
        <w:tc>
          <w:tcPr>
            <w:tcW w:w="1870" w:type="dxa"/>
            <w:gridSpan w:val="3"/>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B485F" w:rsidRPr="00583856" w:rsidRDefault="00DB485F" w:rsidP="003C318E">
            <w:pPr>
              <w:spacing w:after="0" w:line="240" w:lineRule="auto"/>
              <w:jc w:val="center"/>
              <w:rPr>
                <w:rFonts w:ascii="Times New Roman" w:eastAsia="Times New Roman" w:hAnsi="Times New Roman"/>
                <w:sz w:val="20"/>
                <w:szCs w:val="20"/>
              </w:rPr>
            </w:pPr>
            <w:r w:rsidRPr="00583856">
              <w:rPr>
                <w:rFonts w:ascii="Times New Roman" w:eastAsia="Times New Roman" w:hAnsi="Times New Roman"/>
                <w:sz w:val="20"/>
                <w:szCs w:val="20"/>
              </w:rPr>
              <w:t>2</w:t>
            </w:r>
          </w:p>
        </w:tc>
        <w:tc>
          <w:tcPr>
            <w:tcW w:w="1547" w:type="dxa"/>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B485F" w:rsidRPr="00583856" w:rsidRDefault="00DB485F" w:rsidP="003C318E">
            <w:pPr>
              <w:spacing w:after="0" w:line="240" w:lineRule="auto"/>
              <w:jc w:val="center"/>
              <w:rPr>
                <w:rFonts w:ascii="Times New Roman" w:eastAsia="Times New Roman" w:hAnsi="Times New Roman"/>
                <w:sz w:val="20"/>
                <w:szCs w:val="20"/>
              </w:rPr>
            </w:pPr>
            <w:r w:rsidRPr="00583856">
              <w:rPr>
                <w:rFonts w:ascii="Times New Roman" w:eastAsia="Times New Roman" w:hAnsi="Times New Roman"/>
                <w:sz w:val="20"/>
                <w:szCs w:val="20"/>
              </w:rPr>
              <w:t>3</w:t>
            </w:r>
          </w:p>
        </w:tc>
        <w:tc>
          <w:tcPr>
            <w:tcW w:w="1213" w:type="dxa"/>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B485F" w:rsidRPr="00583856" w:rsidRDefault="00DB485F" w:rsidP="003C318E">
            <w:pPr>
              <w:spacing w:after="0" w:line="240" w:lineRule="auto"/>
              <w:jc w:val="center"/>
              <w:rPr>
                <w:rFonts w:ascii="Times New Roman" w:eastAsia="Times New Roman" w:hAnsi="Times New Roman"/>
                <w:sz w:val="20"/>
                <w:szCs w:val="20"/>
              </w:rPr>
            </w:pPr>
            <w:r w:rsidRPr="00583856">
              <w:rPr>
                <w:rFonts w:ascii="Times New Roman" w:eastAsia="Times New Roman" w:hAnsi="Times New Roman"/>
                <w:sz w:val="20"/>
                <w:szCs w:val="20"/>
              </w:rPr>
              <w:t>4</w:t>
            </w:r>
          </w:p>
        </w:tc>
        <w:tc>
          <w:tcPr>
            <w:tcW w:w="1412" w:type="dxa"/>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B485F" w:rsidRPr="00583856" w:rsidRDefault="00DB485F" w:rsidP="003C318E">
            <w:pPr>
              <w:spacing w:after="0" w:line="240" w:lineRule="auto"/>
              <w:jc w:val="center"/>
              <w:rPr>
                <w:rFonts w:ascii="Times New Roman" w:eastAsia="Times New Roman" w:hAnsi="Times New Roman"/>
                <w:sz w:val="20"/>
                <w:szCs w:val="20"/>
              </w:rPr>
            </w:pPr>
            <w:r w:rsidRPr="00583856">
              <w:rPr>
                <w:rFonts w:ascii="Times New Roman" w:eastAsia="Times New Roman" w:hAnsi="Times New Roman"/>
                <w:sz w:val="20"/>
                <w:szCs w:val="20"/>
              </w:rPr>
              <w:t>5</w:t>
            </w:r>
          </w:p>
        </w:tc>
        <w:tc>
          <w:tcPr>
            <w:tcW w:w="360" w:type="dxa"/>
            <w:tcBorders>
              <w:top w:val="single" w:sz="4" w:space="0" w:color="auto"/>
              <w:left w:val="single" w:sz="6" w:space="0" w:color="CCCCCC"/>
              <w:bottom w:val="single" w:sz="6" w:space="0" w:color="000000"/>
              <w:right w:val="single" w:sz="6" w:space="0" w:color="FFFFFF"/>
            </w:tcBorders>
            <w:shd w:val="clear" w:color="auto" w:fill="auto"/>
            <w:tcMar>
              <w:top w:w="30" w:type="dxa"/>
              <w:left w:w="45" w:type="dxa"/>
              <w:bottom w:w="30" w:type="dxa"/>
              <w:right w:w="45" w:type="dxa"/>
            </w:tcMar>
            <w:vAlign w:val="bottom"/>
            <w:hideMark/>
          </w:tcPr>
          <w:p w:rsidR="00DB485F" w:rsidRPr="00583856" w:rsidRDefault="00DB485F" w:rsidP="003C318E">
            <w:pPr>
              <w:spacing w:after="0" w:line="240" w:lineRule="auto"/>
              <w:rPr>
                <w:rFonts w:ascii="Times New Roman" w:eastAsia="Times New Roman" w:hAnsi="Times New Roman"/>
                <w:sz w:val="20"/>
                <w:szCs w:val="20"/>
              </w:rPr>
            </w:pPr>
          </w:p>
        </w:tc>
        <w:tc>
          <w:tcPr>
            <w:tcW w:w="1447" w:type="dxa"/>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B485F" w:rsidRPr="00583856" w:rsidRDefault="00DB485F" w:rsidP="003C318E">
            <w:pPr>
              <w:spacing w:after="0" w:line="240" w:lineRule="auto"/>
              <w:jc w:val="center"/>
              <w:rPr>
                <w:rFonts w:ascii="Times New Roman" w:eastAsia="Times New Roman" w:hAnsi="Times New Roman"/>
                <w:sz w:val="20"/>
                <w:szCs w:val="20"/>
              </w:rPr>
            </w:pPr>
            <w:r w:rsidRPr="00583856">
              <w:rPr>
                <w:rFonts w:ascii="Times New Roman" w:eastAsia="Times New Roman" w:hAnsi="Times New Roman"/>
                <w:sz w:val="20"/>
                <w:szCs w:val="20"/>
              </w:rPr>
              <w:t>6</w:t>
            </w:r>
          </w:p>
        </w:tc>
        <w:tc>
          <w:tcPr>
            <w:tcW w:w="1344" w:type="dxa"/>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B485F" w:rsidRPr="00583856" w:rsidRDefault="00DB485F" w:rsidP="003C318E">
            <w:pPr>
              <w:spacing w:after="0" w:line="240" w:lineRule="auto"/>
              <w:jc w:val="center"/>
              <w:rPr>
                <w:rFonts w:ascii="Times New Roman" w:eastAsia="Times New Roman" w:hAnsi="Times New Roman"/>
                <w:sz w:val="20"/>
                <w:szCs w:val="20"/>
              </w:rPr>
            </w:pPr>
            <w:r w:rsidRPr="00583856">
              <w:rPr>
                <w:rFonts w:ascii="Times New Roman" w:eastAsia="Times New Roman" w:hAnsi="Times New Roman"/>
                <w:sz w:val="20"/>
                <w:szCs w:val="20"/>
              </w:rPr>
              <w:t>7</w:t>
            </w:r>
          </w:p>
        </w:tc>
        <w:tc>
          <w:tcPr>
            <w:tcW w:w="570" w:type="dxa"/>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DB485F" w:rsidRPr="00583856" w:rsidRDefault="00DB485F" w:rsidP="003C318E">
            <w:pPr>
              <w:spacing w:after="0" w:line="240" w:lineRule="auto"/>
              <w:jc w:val="center"/>
              <w:rPr>
                <w:rFonts w:ascii="Times New Roman" w:eastAsia="Times New Roman" w:hAnsi="Times New Roman"/>
                <w:sz w:val="20"/>
                <w:szCs w:val="20"/>
              </w:rPr>
            </w:pPr>
            <w:r w:rsidRPr="00583856">
              <w:rPr>
                <w:rFonts w:ascii="Times New Roman" w:eastAsia="Times New Roman" w:hAnsi="Times New Roman"/>
                <w:sz w:val="20"/>
                <w:szCs w:val="20"/>
              </w:rPr>
              <w:t>8</w:t>
            </w:r>
          </w:p>
        </w:tc>
      </w:tr>
      <w:tr w:rsidR="00DB485F" w:rsidRPr="00583856" w:rsidTr="008017F7">
        <w:trPr>
          <w:trHeight w:val="315"/>
          <w:jc w:val="center"/>
        </w:trPr>
        <w:tc>
          <w:tcPr>
            <w:tcW w:w="45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B485F" w:rsidRPr="00583856" w:rsidRDefault="00DB485F" w:rsidP="003C318E">
            <w:pPr>
              <w:spacing w:after="0" w:line="240" w:lineRule="auto"/>
              <w:rPr>
                <w:rFonts w:ascii="Times New Roman" w:eastAsia="Times New Roman" w:hAnsi="Times New Roman"/>
                <w:sz w:val="20"/>
                <w:szCs w:val="20"/>
              </w:rPr>
            </w:pPr>
          </w:p>
        </w:tc>
        <w:tc>
          <w:tcPr>
            <w:tcW w:w="232" w:type="dxa"/>
            <w:tcBorders>
              <w:top w:val="single" w:sz="6" w:space="0" w:color="CCCCCC"/>
              <w:left w:val="single" w:sz="6" w:space="0" w:color="CCCCCC"/>
              <w:bottom w:val="single" w:sz="6" w:space="0" w:color="000000"/>
              <w:right w:val="single" w:sz="6" w:space="0" w:color="FFFFFF"/>
            </w:tcBorders>
            <w:shd w:val="clear" w:color="auto" w:fill="auto"/>
            <w:tcMar>
              <w:top w:w="30" w:type="dxa"/>
              <w:left w:w="45" w:type="dxa"/>
              <w:bottom w:w="30" w:type="dxa"/>
              <w:right w:w="45" w:type="dxa"/>
            </w:tcMar>
            <w:vAlign w:val="bottom"/>
            <w:hideMark/>
          </w:tcPr>
          <w:p w:rsidR="00DB485F" w:rsidRPr="00583856" w:rsidRDefault="00DB485F" w:rsidP="003C318E">
            <w:pPr>
              <w:spacing w:after="0" w:line="240" w:lineRule="auto"/>
              <w:rPr>
                <w:rFonts w:ascii="Times New Roman" w:eastAsia="Times New Roman" w:hAnsi="Times New Roman"/>
                <w:sz w:val="20"/>
                <w:szCs w:val="20"/>
              </w:rPr>
            </w:pPr>
          </w:p>
        </w:tc>
        <w:tc>
          <w:tcPr>
            <w:tcW w:w="1638"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B485F" w:rsidRPr="00583856" w:rsidRDefault="00DB485F" w:rsidP="003C318E">
            <w:pPr>
              <w:spacing w:after="0" w:line="240" w:lineRule="auto"/>
              <w:rPr>
                <w:rFonts w:ascii="Times New Roman" w:eastAsia="Times New Roman" w:hAnsi="Times New Roman"/>
                <w:sz w:val="20"/>
                <w:szCs w:val="20"/>
              </w:rPr>
            </w:pPr>
          </w:p>
        </w:tc>
        <w:tc>
          <w:tcPr>
            <w:tcW w:w="154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B485F" w:rsidRPr="00583856" w:rsidRDefault="00DB485F" w:rsidP="003C318E">
            <w:pPr>
              <w:spacing w:after="0" w:line="240" w:lineRule="auto"/>
              <w:rPr>
                <w:rFonts w:ascii="Times New Roman" w:eastAsia="Times New Roman" w:hAnsi="Times New Roman"/>
                <w:sz w:val="20"/>
                <w:szCs w:val="20"/>
              </w:rPr>
            </w:pPr>
          </w:p>
        </w:tc>
        <w:tc>
          <w:tcPr>
            <w:tcW w:w="12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B485F" w:rsidRPr="00583856" w:rsidRDefault="00DB485F" w:rsidP="003C318E">
            <w:pPr>
              <w:spacing w:after="0" w:line="240" w:lineRule="auto"/>
              <w:rPr>
                <w:rFonts w:ascii="Times New Roman" w:eastAsia="Times New Roman" w:hAnsi="Times New Roman"/>
                <w:sz w:val="20"/>
                <w:szCs w:val="20"/>
              </w:rPr>
            </w:pPr>
          </w:p>
        </w:tc>
        <w:tc>
          <w:tcPr>
            <w:tcW w:w="14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B485F" w:rsidRPr="00583856" w:rsidRDefault="00DB485F" w:rsidP="003C318E">
            <w:pPr>
              <w:spacing w:after="0" w:line="240" w:lineRule="auto"/>
              <w:rPr>
                <w:rFonts w:ascii="Times New Roman" w:eastAsia="Times New Roman" w:hAnsi="Times New Roman"/>
                <w:sz w:val="20"/>
                <w:szCs w:val="20"/>
              </w:rPr>
            </w:pPr>
          </w:p>
        </w:tc>
        <w:tc>
          <w:tcPr>
            <w:tcW w:w="360" w:type="dxa"/>
            <w:tcBorders>
              <w:top w:val="single" w:sz="6" w:space="0" w:color="CCCCCC"/>
              <w:left w:val="single" w:sz="6" w:space="0" w:color="CCCCCC"/>
              <w:bottom w:val="single" w:sz="6" w:space="0" w:color="000000"/>
              <w:right w:val="single" w:sz="6" w:space="0" w:color="FFFFFF"/>
            </w:tcBorders>
            <w:shd w:val="clear" w:color="auto" w:fill="auto"/>
            <w:tcMar>
              <w:top w:w="30" w:type="dxa"/>
              <w:left w:w="45" w:type="dxa"/>
              <w:bottom w:w="30" w:type="dxa"/>
              <w:right w:w="45" w:type="dxa"/>
            </w:tcMar>
            <w:vAlign w:val="bottom"/>
            <w:hideMark/>
          </w:tcPr>
          <w:p w:rsidR="00DB485F" w:rsidRPr="00583856" w:rsidRDefault="00DB485F" w:rsidP="003C318E">
            <w:pPr>
              <w:spacing w:after="0" w:line="240" w:lineRule="auto"/>
              <w:rPr>
                <w:rFonts w:ascii="Times New Roman" w:eastAsia="Times New Roman" w:hAnsi="Times New Roman"/>
                <w:sz w:val="20"/>
                <w:szCs w:val="20"/>
              </w:rPr>
            </w:pPr>
          </w:p>
        </w:tc>
        <w:tc>
          <w:tcPr>
            <w:tcW w:w="144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B485F" w:rsidRPr="00583856" w:rsidRDefault="00DB485F" w:rsidP="003C318E">
            <w:pPr>
              <w:spacing w:after="0" w:line="240" w:lineRule="auto"/>
              <w:rPr>
                <w:rFonts w:ascii="Times New Roman" w:eastAsia="Times New Roman" w:hAnsi="Times New Roman"/>
                <w:sz w:val="20"/>
                <w:szCs w:val="20"/>
              </w:rPr>
            </w:pPr>
          </w:p>
        </w:tc>
        <w:tc>
          <w:tcPr>
            <w:tcW w:w="134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B485F" w:rsidRPr="00583856" w:rsidRDefault="00DB485F" w:rsidP="003C318E">
            <w:pPr>
              <w:spacing w:after="0" w:line="240" w:lineRule="auto"/>
              <w:rPr>
                <w:rFonts w:ascii="Times New Roman" w:eastAsia="Times New Roman" w:hAnsi="Times New Roman"/>
                <w:sz w:val="20"/>
                <w:szCs w:val="20"/>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B485F" w:rsidRPr="00583856" w:rsidRDefault="00DB485F" w:rsidP="003C318E">
            <w:pPr>
              <w:spacing w:after="0" w:line="240" w:lineRule="auto"/>
              <w:rPr>
                <w:rFonts w:ascii="Times New Roman" w:eastAsia="Times New Roman" w:hAnsi="Times New Roman"/>
                <w:sz w:val="20"/>
                <w:szCs w:val="20"/>
              </w:rPr>
            </w:pPr>
          </w:p>
        </w:tc>
      </w:tr>
      <w:tr w:rsidR="00DB485F" w:rsidRPr="00583856" w:rsidTr="008017F7">
        <w:trPr>
          <w:trHeight w:val="315"/>
          <w:jc w:val="center"/>
        </w:trPr>
        <w:tc>
          <w:tcPr>
            <w:tcW w:w="450" w:type="dxa"/>
            <w:tcBorders>
              <w:top w:val="single" w:sz="4" w:space="0" w:color="auto"/>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DB485F" w:rsidRPr="00583856" w:rsidRDefault="00DB485F" w:rsidP="00DB485F">
            <w:pPr>
              <w:spacing w:after="0" w:line="240" w:lineRule="auto"/>
              <w:jc w:val="center"/>
              <w:rPr>
                <w:rFonts w:ascii="Times New Roman" w:eastAsia="Times New Roman" w:hAnsi="Times New Roman"/>
                <w:sz w:val="20"/>
                <w:szCs w:val="20"/>
              </w:rPr>
            </w:pPr>
            <w:r w:rsidRPr="00583856">
              <w:rPr>
                <w:rFonts w:ascii="Times New Roman" w:eastAsia="Times New Roman" w:hAnsi="Times New Roman"/>
                <w:sz w:val="20"/>
                <w:szCs w:val="20"/>
              </w:rPr>
              <w:t>V</w:t>
            </w:r>
          </w:p>
        </w:tc>
        <w:tc>
          <w:tcPr>
            <w:tcW w:w="1870" w:type="dxa"/>
            <w:gridSpan w:val="3"/>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B485F" w:rsidRPr="00583856" w:rsidRDefault="00DB485F" w:rsidP="003C318E">
            <w:pPr>
              <w:spacing w:after="0" w:line="240" w:lineRule="auto"/>
              <w:rPr>
                <w:rFonts w:ascii="Times New Roman" w:eastAsia="Times New Roman" w:hAnsi="Times New Roman"/>
                <w:b/>
                <w:bCs/>
                <w:color w:val="000000"/>
                <w:sz w:val="20"/>
                <w:szCs w:val="20"/>
              </w:rPr>
            </w:pPr>
            <w:r w:rsidRPr="00583856">
              <w:rPr>
                <w:rFonts w:ascii="Times New Roman" w:eastAsia="Times New Roman" w:hAnsi="Times New Roman"/>
                <w:b/>
                <w:bCs/>
                <w:color w:val="000000"/>
                <w:sz w:val="20"/>
                <w:szCs w:val="20"/>
              </w:rPr>
              <w:t>Program Peningkatan Eksport, promosi dan Efisiensi eksport</w:t>
            </w:r>
          </w:p>
        </w:tc>
        <w:tc>
          <w:tcPr>
            <w:tcW w:w="1547" w:type="dxa"/>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B485F" w:rsidRPr="00583856" w:rsidRDefault="00DB485F" w:rsidP="003C318E">
            <w:pPr>
              <w:spacing w:after="0" w:line="240" w:lineRule="auto"/>
              <w:rPr>
                <w:rFonts w:ascii="Times New Roman" w:eastAsia="Times New Roman" w:hAnsi="Times New Roman"/>
                <w:sz w:val="20"/>
                <w:szCs w:val="20"/>
              </w:rPr>
            </w:pPr>
          </w:p>
        </w:tc>
        <w:tc>
          <w:tcPr>
            <w:tcW w:w="1213" w:type="dxa"/>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B485F" w:rsidRPr="00583856" w:rsidRDefault="00DB485F" w:rsidP="003C318E">
            <w:pPr>
              <w:spacing w:after="0" w:line="240" w:lineRule="auto"/>
              <w:rPr>
                <w:rFonts w:ascii="Times New Roman" w:eastAsia="Times New Roman" w:hAnsi="Times New Roman"/>
                <w:sz w:val="20"/>
                <w:szCs w:val="20"/>
              </w:rPr>
            </w:pPr>
          </w:p>
        </w:tc>
        <w:tc>
          <w:tcPr>
            <w:tcW w:w="1412" w:type="dxa"/>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B485F" w:rsidRPr="00583856" w:rsidRDefault="00DB485F" w:rsidP="003C318E">
            <w:pPr>
              <w:spacing w:after="0" w:line="240" w:lineRule="auto"/>
              <w:rPr>
                <w:rFonts w:ascii="Times New Roman" w:eastAsia="Times New Roman" w:hAnsi="Times New Roman"/>
                <w:sz w:val="20"/>
                <w:szCs w:val="20"/>
              </w:rPr>
            </w:pPr>
          </w:p>
        </w:tc>
        <w:tc>
          <w:tcPr>
            <w:tcW w:w="360" w:type="dxa"/>
            <w:tcBorders>
              <w:top w:val="single" w:sz="4" w:space="0" w:color="auto"/>
              <w:left w:val="single" w:sz="6" w:space="0" w:color="CCCCCC"/>
              <w:bottom w:val="single" w:sz="6" w:space="0" w:color="000000"/>
              <w:right w:val="single" w:sz="6" w:space="0" w:color="FFFFFF"/>
            </w:tcBorders>
            <w:shd w:val="clear" w:color="auto" w:fill="auto"/>
            <w:tcMar>
              <w:top w:w="30" w:type="dxa"/>
              <w:left w:w="45" w:type="dxa"/>
              <w:bottom w:w="30" w:type="dxa"/>
              <w:right w:w="45" w:type="dxa"/>
            </w:tcMar>
            <w:vAlign w:val="bottom"/>
            <w:hideMark/>
          </w:tcPr>
          <w:p w:rsidR="00DB485F" w:rsidRPr="00583856" w:rsidRDefault="00DB485F" w:rsidP="003C318E">
            <w:pPr>
              <w:spacing w:after="0" w:line="240" w:lineRule="auto"/>
              <w:rPr>
                <w:rFonts w:ascii="Times New Roman" w:eastAsia="Times New Roman" w:hAnsi="Times New Roman"/>
                <w:sz w:val="20"/>
                <w:szCs w:val="20"/>
              </w:rPr>
            </w:pPr>
          </w:p>
        </w:tc>
        <w:tc>
          <w:tcPr>
            <w:tcW w:w="1447" w:type="dxa"/>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B485F" w:rsidRPr="00583856" w:rsidRDefault="00DB485F" w:rsidP="003C318E">
            <w:pPr>
              <w:spacing w:after="0" w:line="240" w:lineRule="auto"/>
              <w:rPr>
                <w:rFonts w:ascii="Times New Roman" w:eastAsia="Times New Roman" w:hAnsi="Times New Roman"/>
                <w:sz w:val="20"/>
                <w:szCs w:val="20"/>
              </w:rPr>
            </w:pPr>
          </w:p>
        </w:tc>
        <w:tc>
          <w:tcPr>
            <w:tcW w:w="1344" w:type="dxa"/>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B485F" w:rsidRPr="00583856" w:rsidRDefault="00DB485F" w:rsidP="003C318E">
            <w:pPr>
              <w:spacing w:after="0" w:line="240" w:lineRule="auto"/>
              <w:rPr>
                <w:rFonts w:ascii="Times New Roman" w:eastAsia="Times New Roman" w:hAnsi="Times New Roman"/>
                <w:sz w:val="20"/>
                <w:szCs w:val="20"/>
              </w:rPr>
            </w:pPr>
          </w:p>
        </w:tc>
        <w:tc>
          <w:tcPr>
            <w:tcW w:w="570" w:type="dxa"/>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B485F" w:rsidRPr="00583856" w:rsidRDefault="00DB485F" w:rsidP="003C318E">
            <w:pPr>
              <w:spacing w:after="0" w:line="240" w:lineRule="auto"/>
              <w:rPr>
                <w:rFonts w:ascii="Times New Roman" w:eastAsia="Times New Roman" w:hAnsi="Times New Roman"/>
                <w:sz w:val="20"/>
                <w:szCs w:val="20"/>
              </w:rPr>
            </w:pPr>
          </w:p>
        </w:tc>
      </w:tr>
      <w:tr w:rsidR="00DB485F" w:rsidRPr="00583856" w:rsidTr="008017F7">
        <w:trPr>
          <w:trHeight w:val="315"/>
          <w:jc w:val="center"/>
        </w:trPr>
        <w:tc>
          <w:tcPr>
            <w:tcW w:w="45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B485F" w:rsidRPr="00583856" w:rsidRDefault="00DB485F" w:rsidP="003C318E">
            <w:pPr>
              <w:spacing w:after="0" w:line="240" w:lineRule="auto"/>
              <w:rPr>
                <w:rFonts w:ascii="Times New Roman" w:eastAsia="Times New Roman" w:hAnsi="Times New Roman"/>
                <w:sz w:val="20"/>
                <w:szCs w:val="20"/>
              </w:rPr>
            </w:pPr>
          </w:p>
        </w:tc>
        <w:tc>
          <w:tcPr>
            <w:tcW w:w="259" w:type="dxa"/>
            <w:gridSpan w:val="2"/>
            <w:tcBorders>
              <w:top w:val="single" w:sz="6" w:space="0" w:color="CCCCCC"/>
              <w:left w:val="single" w:sz="6" w:space="0" w:color="CCCCCC"/>
              <w:bottom w:val="single" w:sz="6" w:space="0" w:color="000000"/>
              <w:right w:val="single" w:sz="6" w:space="0" w:color="FFFFFF"/>
            </w:tcBorders>
            <w:shd w:val="clear" w:color="auto" w:fill="auto"/>
            <w:tcMar>
              <w:top w:w="30" w:type="dxa"/>
              <w:left w:w="45" w:type="dxa"/>
              <w:bottom w:w="30" w:type="dxa"/>
              <w:right w:w="45" w:type="dxa"/>
            </w:tcMar>
            <w:hideMark/>
          </w:tcPr>
          <w:p w:rsidR="00DB485F" w:rsidRPr="00583856" w:rsidRDefault="00DB485F" w:rsidP="003C318E">
            <w:pPr>
              <w:spacing w:after="0" w:line="240" w:lineRule="auto"/>
              <w:jc w:val="right"/>
              <w:rPr>
                <w:rFonts w:ascii="Times New Roman" w:eastAsia="Times New Roman" w:hAnsi="Times New Roman"/>
                <w:sz w:val="20"/>
                <w:szCs w:val="20"/>
              </w:rPr>
            </w:pPr>
            <w:r w:rsidRPr="00583856">
              <w:rPr>
                <w:rFonts w:ascii="Times New Roman" w:eastAsia="Times New Roman" w:hAnsi="Times New Roman"/>
                <w:sz w:val="20"/>
                <w:szCs w:val="20"/>
              </w:rPr>
              <w:t>6</w:t>
            </w:r>
          </w:p>
        </w:tc>
        <w:tc>
          <w:tcPr>
            <w:tcW w:w="161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B485F" w:rsidRPr="00583856" w:rsidRDefault="00DB485F" w:rsidP="003C318E">
            <w:pPr>
              <w:spacing w:after="0" w:line="240" w:lineRule="auto"/>
              <w:rPr>
                <w:rFonts w:ascii="Times New Roman" w:eastAsia="Times New Roman" w:hAnsi="Times New Roman"/>
                <w:b/>
                <w:bCs/>
                <w:color w:val="000000"/>
                <w:sz w:val="20"/>
                <w:szCs w:val="20"/>
              </w:rPr>
            </w:pPr>
            <w:r w:rsidRPr="00583856">
              <w:rPr>
                <w:rFonts w:ascii="Times New Roman" w:eastAsia="Times New Roman" w:hAnsi="Times New Roman"/>
                <w:b/>
                <w:bCs/>
                <w:color w:val="000000"/>
                <w:sz w:val="20"/>
                <w:szCs w:val="20"/>
              </w:rPr>
              <w:t>Kegiatan Koordinasi Bidang Promosi</w:t>
            </w:r>
          </w:p>
        </w:tc>
        <w:tc>
          <w:tcPr>
            <w:tcW w:w="1547" w:type="dxa"/>
            <w:tcBorders>
              <w:top w:val="single" w:sz="6" w:space="0" w:color="CCCCCC"/>
              <w:left w:val="single" w:sz="6" w:space="0" w:color="CCCCCC"/>
              <w:bottom w:val="single" w:sz="6" w:space="0" w:color="000000"/>
              <w:right w:val="single" w:sz="6" w:space="0" w:color="000000"/>
            </w:tcBorders>
            <w:shd w:val="clear" w:color="auto" w:fill="auto"/>
            <w:noWrap/>
            <w:tcMar>
              <w:top w:w="30" w:type="dxa"/>
              <w:left w:w="45" w:type="dxa"/>
              <w:bottom w:w="30" w:type="dxa"/>
              <w:right w:w="45" w:type="dxa"/>
            </w:tcMar>
            <w:hideMark/>
          </w:tcPr>
          <w:p w:rsidR="00DB485F" w:rsidRPr="00583856" w:rsidRDefault="00DB485F" w:rsidP="003C318E">
            <w:pPr>
              <w:spacing w:after="0" w:line="240" w:lineRule="auto"/>
              <w:jc w:val="right"/>
              <w:rPr>
                <w:rFonts w:ascii="Times New Roman" w:eastAsia="Times New Roman" w:hAnsi="Times New Roman"/>
                <w:color w:val="000000"/>
                <w:sz w:val="20"/>
                <w:szCs w:val="20"/>
              </w:rPr>
            </w:pPr>
            <w:r w:rsidRPr="00583856">
              <w:rPr>
                <w:rFonts w:ascii="Times New Roman" w:eastAsia="Times New Roman" w:hAnsi="Times New Roman"/>
                <w:color w:val="000000"/>
                <w:sz w:val="20"/>
                <w:szCs w:val="20"/>
              </w:rPr>
              <w:t xml:space="preserve">600,000,000 </w:t>
            </w:r>
          </w:p>
        </w:tc>
        <w:tc>
          <w:tcPr>
            <w:tcW w:w="12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B485F" w:rsidRPr="00583856" w:rsidRDefault="00DB485F" w:rsidP="003C318E">
            <w:pPr>
              <w:spacing w:after="0" w:line="240" w:lineRule="auto"/>
              <w:rPr>
                <w:rFonts w:ascii="Times New Roman" w:eastAsia="Times New Roman" w:hAnsi="Times New Roman"/>
                <w:sz w:val="20"/>
                <w:szCs w:val="20"/>
              </w:rPr>
            </w:pPr>
            <w:r w:rsidRPr="00583856">
              <w:rPr>
                <w:rFonts w:ascii="Times New Roman" w:eastAsia="Times New Roman" w:hAnsi="Times New Roman"/>
                <w:sz w:val="20"/>
                <w:szCs w:val="20"/>
              </w:rPr>
              <w:t>Biro Perekono</w:t>
            </w:r>
          </w:p>
          <w:p w:rsidR="00DB485F" w:rsidRPr="00583856" w:rsidRDefault="00DB485F" w:rsidP="003C318E">
            <w:pPr>
              <w:spacing w:after="0" w:line="240" w:lineRule="auto"/>
              <w:rPr>
                <w:rFonts w:ascii="Times New Roman" w:eastAsia="Times New Roman" w:hAnsi="Times New Roman"/>
                <w:sz w:val="20"/>
                <w:szCs w:val="20"/>
              </w:rPr>
            </w:pPr>
            <w:r w:rsidRPr="00583856">
              <w:rPr>
                <w:rFonts w:ascii="Times New Roman" w:eastAsia="Times New Roman" w:hAnsi="Times New Roman"/>
                <w:sz w:val="20"/>
                <w:szCs w:val="20"/>
              </w:rPr>
              <w:t>mian/ 35 Kab/Kota se Jateng</w:t>
            </w:r>
          </w:p>
        </w:tc>
        <w:tc>
          <w:tcPr>
            <w:tcW w:w="14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B485F" w:rsidRPr="00583856" w:rsidRDefault="00DB485F" w:rsidP="003C318E">
            <w:pPr>
              <w:spacing w:after="0" w:line="240" w:lineRule="auto"/>
              <w:jc w:val="center"/>
              <w:rPr>
                <w:rFonts w:ascii="Times New Roman" w:eastAsia="Times New Roman" w:hAnsi="Times New Roman"/>
                <w:color w:val="000000"/>
                <w:sz w:val="20"/>
                <w:szCs w:val="20"/>
              </w:rPr>
            </w:pPr>
            <w:r w:rsidRPr="00583856">
              <w:rPr>
                <w:rFonts w:ascii="Times New Roman" w:eastAsia="Times New Roman" w:hAnsi="Times New Roman"/>
                <w:color w:val="000000"/>
                <w:sz w:val="20"/>
                <w:szCs w:val="20"/>
              </w:rPr>
              <w:t>20 kali</w:t>
            </w:r>
          </w:p>
        </w:tc>
        <w:tc>
          <w:tcPr>
            <w:tcW w:w="360" w:type="dxa"/>
            <w:tcBorders>
              <w:top w:val="single" w:sz="6" w:space="0" w:color="CCCCCC"/>
              <w:left w:val="single" w:sz="6" w:space="0" w:color="CCCCCC"/>
              <w:bottom w:val="single" w:sz="6" w:space="0" w:color="000000"/>
              <w:right w:val="single" w:sz="6" w:space="0" w:color="FFFFFF"/>
            </w:tcBorders>
            <w:shd w:val="clear" w:color="auto" w:fill="auto"/>
            <w:tcMar>
              <w:top w:w="30" w:type="dxa"/>
              <w:left w:w="45" w:type="dxa"/>
              <w:bottom w:w="30" w:type="dxa"/>
              <w:right w:w="45" w:type="dxa"/>
            </w:tcMar>
            <w:hideMark/>
          </w:tcPr>
          <w:p w:rsidR="00DB485F" w:rsidRPr="00583856" w:rsidRDefault="00DB485F" w:rsidP="003C318E">
            <w:pPr>
              <w:spacing w:after="0" w:line="240" w:lineRule="auto"/>
              <w:jc w:val="center"/>
              <w:rPr>
                <w:rFonts w:ascii="Times New Roman" w:eastAsia="Times New Roman" w:hAnsi="Times New Roman"/>
                <w:color w:val="000000"/>
                <w:sz w:val="20"/>
                <w:szCs w:val="20"/>
              </w:rPr>
            </w:pPr>
            <w:r w:rsidRPr="00583856">
              <w:rPr>
                <w:rFonts w:ascii="Times New Roman" w:eastAsia="Times New Roman" w:hAnsi="Times New Roman"/>
                <w:color w:val="000000"/>
                <w:sz w:val="20"/>
                <w:szCs w:val="20"/>
              </w:rPr>
              <w:t>1</w:t>
            </w:r>
          </w:p>
        </w:tc>
        <w:tc>
          <w:tcPr>
            <w:tcW w:w="144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B485F" w:rsidRPr="00583856" w:rsidRDefault="00DB485F" w:rsidP="003C318E">
            <w:pPr>
              <w:spacing w:after="0" w:line="240" w:lineRule="auto"/>
              <w:rPr>
                <w:rFonts w:ascii="Times New Roman" w:eastAsia="Times New Roman" w:hAnsi="Times New Roman"/>
                <w:color w:val="000000"/>
                <w:sz w:val="20"/>
                <w:szCs w:val="20"/>
              </w:rPr>
            </w:pPr>
            <w:r w:rsidRPr="00583856">
              <w:rPr>
                <w:rFonts w:ascii="Times New Roman" w:eastAsia="Times New Roman" w:hAnsi="Times New Roman"/>
                <w:color w:val="000000"/>
                <w:sz w:val="20"/>
                <w:szCs w:val="20"/>
              </w:rPr>
              <w:t xml:space="preserve">Koordinasi </w:t>
            </w:r>
            <w:proofErr w:type="spellStart"/>
            <w:r w:rsidR="00413F4B">
              <w:rPr>
                <w:rFonts w:ascii="Times New Roman" w:eastAsia="Times New Roman" w:hAnsi="Times New Roman"/>
                <w:color w:val="000000"/>
                <w:sz w:val="20"/>
                <w:szCs w:val="20"/>
                <w:lang w:val="en-US"/>
              </w:rPr>
              <w:t>ke</w:t>
            </w:r>
            <w:proofErr w:type="spellEnd"/>
            <w:r w:rsidR="00413F4B">
              <w:rPr>
                <w:rFonts w:ascii="Times New Roman" w:eastAsia="Times New Roman" w:hAnsi="Times New Roman"/>
                <w:color w:val="000000"/>
                <w:sz w:val="20"/>
                <w:szCs w:val="20"/>
                <w:lang w:val="en-US"/>
              </w:rPr>
              <w:t xml:space="preserve"> </w:t>
            </w:r>
            <w:proofErr w:type="spellStart"/>
            <w:r w:rsidR="00413F4B">
              <w:rPr>
                <w:rFonts w:ascii="Times New Roman" w:eastAsia="Times New Roman" w:hAnsi="Times New Roman"/>
                <w:color w:val="000000"/>
                <w:sz w:val="20"/>
                <w:szCs w:val="20"/>
                <w:lang w:val="en-US"/>
              </w:rPr>
              <w:t>Pusat</w:t>
            </w:r>
            <w:proofErr w:type="spellEnd"/>
            <w:r w:rsidR="00413F4B">
              <w:rPr>
                <w:rFonts w:ascii="Times New Roman" w:eastAsia="Times New Roman" w:hAnsi="Times New Roman"/>
                <w:color w:val="000000"/>
                <w:sz w:val="20"/>
                <w:szCs w:val="20"/>
                <w:lang w:val="en-US"/>
              </w:rPr>
              <w:t xml:space="preserve">, </w:t>
            </w:r>
            <w:proofErr w:type="spellStart"/>
            <w:r w:rsidR="00413F4B">
              <w:rPr>
                <w:rFonts w:ascii="Times New Roman" w:eastAsia="Times New Roman" w:hAnsi="Times New Roman"/>
                <w:color w:val="000000"/>
                <w:sz w:val="20"/>
                <w:szCs w:val="20"/>
                <w:lang w:val="en-US"/>
              </w:rPr>
              <w:t>Kab</w:t>
            </w:r>
            <w:proofErr w:type="spellEnd"/>
            <w:r w:rsidR="00413F4B">
              <w:rPr>
                <w:rFonts w:ascii="Times New Roman" w:eastAsia="Times New Roman" w:hAnsi="Times New Roman"/>
                <w:color w:val="000000"/>
                <w:sz w:val="20"/>
                <w:szCs w:val="20"/>
                <w:lang w:val="en-US"/>
              </w:rPr>
              <w:t xml:space="preserve">/Kota </w:t>
            </w:r>
            <w:proofErr w:type="spellStart"/>
            <w:r w:rsidR="00413F4B">
              <w:rPr>
                <w:rFonts w:ascii="Times New Roman" w:eastAsia="Times New Roman" w:hAnsi="Times New Roman"/>
                <w:color w:val="000000"/>
                <w:sz w:val="20"/>
                <w:szCs w:val="20"/>
                <w:lang w:val="en-US"/>
              </w:rPr>
              <w:t>dan</w:t>
            </w:r>
            <w:proofErr w:type="spellEnd"/>
            <w:r w:rsidR="00413F4B">
              <w:rPr>
                <w:rFonts w:ascii="Times New Roman" w:eastAsia="Times New Roman" w:hAnsi="Times New Roman"/>
                <w:color w:val="000000"/>
                <w:sz w:val="20"/>
                <w:szCs w:val="20"/>
                <w:lang w:val="en-US"/>
              </w:rPr>
              <w:t xml:space="preserve">  UKM </w:t>
            </w:r>
            <w:proofErr w:type="spellStart"/>
            <w:r w:rsidR="00413F4B">
              <w:rPr>
                <w:rFonts w:ascii="Times New Roman" w:eastAsia="Times New Roman" w:hAnsi="Times New Roman"/>
                <w:color w:val="000000"/>
                <w:sz w:val="20"/>
                <w:szCs w:val="20"/>
                <w:lang w:val="en-US"/>
              </w:rPr>
              <w:t>dalam</w:t>
            </w:r>
            <w:proofErr w:type="spellEnd"/>
            <w:r w:rsidR="00413F4B">
              <w:rPr>
                <w:rFonts w:ascii="Times New Roman" w:eastAsia="Times New Roman" w:hAnsi="Times New Roman"/>
                <w:color w:val="000000"/>
                <w:sz w:val="20"/>
                <w:szCs w:val="20"/>
                <w:lang w:val="en-US"/>
              </w:rPr>
              <w:t xml:space="preserve">  </w:t>
            </w:r>
            <w:proofErr w:type="spellStart"/>
            <w:r w:rsidR="00413F4B">
              <w:rPr>
                <w:rFonts w:ascii="Times New Roman" w:eastAsia="Times New Roman" w:hAnsi="Times New Roman"/>
                <w:color w:val="000000"/>
                <w:sz w:val="20"/>
                <w:szCs w:val="20"/>
                <w:lang w:val="en-US"/>
              </w:rPr>
              <w:t>rangka</w:t>
            </w:r>
            <w:proofErr w:type="spellEnd"/>
            <w:r w:rsidR="00413F4B">
              <w:rPr>
                <w:rFonts w:ascii="Times New Roman" w:eastAsia="Times New Roman" w:hAnsi="Times New Roman"/>
                <w:color w:val="000000"/>
                <w:sz w:val="20"/>
                <w:szCs w:val="20"/>
                <w:lang w:val="en-US"/>
              </w:rPr>
              <w:t xml:space="preserve"> </w:t>
            </w:r>
            <w:r w:rsidRPr="00583856">
              <w:rPr>
                <w:rFonts w:ascii="Times New Roman" w:eastAsia="Times New Roman" w:hAnsi="Times New Roman"/>
                <w:color w:val="000000"/>
                <w:sz w:val="20"/>
                <w:szCs w:val="20"/>
              </w:rPr>
              <w:t>peningkatan eksport non migas Jawa Tengah</w:t>
            </w:r>
          </w:p>
        </w:tc>
        <w:tc>
          <w:tcPr>
            <w:tcW w:w="134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B485F" w:rsidRPr="00583856" w:rsidRDefault="00DB485F" w:rsidP="003C318E">
            <w:pPr>
              <w:spacing w:after="0" w:line="240" w:lineRule="auto"/>
              <w:jc w:val="center"/>
              <w:rPr>
                <w:rFonts w:ascii="Times New Roman" w:eastAsia="Times New Roman" w:hAnsi="Times New Roman"/>
                <w:sz w:val="20"/>
                <w:szCs w:val="20"/>
              </w:rPr>
            </w:pPr>
            <w:r w:rsidRPr="00583856">
              <w:rPr>
                <w:rFonts w:ascii="Times New Roman" w:eastAsia="Times New Roman" w:hAnsi="Times New Roman"/>
                <w:sz w:val="20"/>
                <w:szCs w:val="20"/>
              </w:rPr>
              <w:t>Jan s/d Des 2016</w:t>
            </w: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B485F" w:rsidRPr="00583856" w:rsidRDefault="00DB485F" w:rsidP="003C318E">
            <w:pPr>
              <w:spacing w:after="0" w:line="240" w:lineRule="auto"/>
              <w:rPr>
                <w:rFonts w:ascii="Times New Roman" w:eastAsia="Times New Roman" w:hAnsi="Times New Roman"/>
                <w:sz w:val="20"/>
                <w:szCs w:val="20"/>
              </w:rPr>
            </w:pPr>
          </w:p>
        </w:tc>
      </w:tr>
      <w:tr w:rsidR="00DB485F" w:rsidRPr="00583856" w:rsidTr="008017F7">
        <w:trPr>
          <w:trHeight w:val="315"/>
          <w:jc w:val="center"/>
        </w:trPr>
        <w:tc>
          <w:tcPr>
            <w:tcW w:w="45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B485F" w:rsidRPr="00583856" w:rsidRDefault="00DB485F" w:rsidP="003C318E">
            <w:pPr>
              <w:spacing w:after="0" w:line="240" w:lineRule="auto"/>
              <w:rPr>
                <w:rFonts w:ascii="Times New Roman" w:eastAsia="Times New Roman" w:hAnsi="Times New Roman"/>
                <w:sz w:val="20"/>
                <w:szCs w:val="20"/>
              </w:rPr>
            </w:pPr>
          </w:p>
        </w:tc>
        <w:tc>
          <w:tcPr>
            <w:tcW w:w="259" w:type="dxa"/>
            <w:gridSpan w:val="2"/>
            <w:tcBorders>
              <w:top w:val="single" w:sz="6" w:space="0" w:color="CCCCCC"/>
              <w:left w:val="single" w:sz="6" w:space="0" w:color="CCCCCC"/>
              <w:bottom w:val="single" w:sz="6" w:space="0" w:color="000000"/>
              <w:right w:val="single" w:sz="6" w:space="0" w:color="FFFFFF"/>
            </w:tcBorders>
            <w:shd w:val="clear" w:color="auto" w:fill="auto"/>
            <w:tcMar>
              <w:top w:w="30" w:type="dxa"/>
              <w:left w:w="45" w:type="dxa"/>
              <w:bottom w:w="30" w:type="dxa"/>
              <w:right w:w="45" w:type="dxa"/>
            </w:tcMar>
            <w:vAlign w:val="bottom"/>
            <w:hideMark/>
          </w:tcPr>
          <w:p w:rsidR="00DB485F" w:rsidRPr="00583856" w:rsidRDefault="00DB485F" w:rsidP="003C318E">
            <w:pPr>
              <w:spacing w:after="0" w:line="240" w:lineRule="auto"/>
              <w:rPr>
                <w:rFonts w:ascii="Times New Roman" w:eastAsia="Times New Roman" w:hAnsi="Times New Roman"/>
                <w:sz w:val="20"/>
                <w:szCs w:val="20"/>
              </w:rPr>
            </w:pPr>
          </w:p>
        </w:tc>
        <w:tc>
          <w:tcPr>
            <w:tcW w:w="161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B485F" w:rsidRPr="00583856" w:rsidRDefault="00DB485F" w:rsidP="003C318E">
            <w:pPr>
              <w:spacing w:after="0" w:line="240" w:lineRule="auto"/>
              <w:rPr>
                <w:rFonts w:ascii="Times New Roman" w:eastAsia="Times New Roman" w:hAnsi="Times New Roman"/>
                <w:sz w:val="20"/>
                <w:szCs w:val="20"/>
              </w:rPr>
            </w:pPr>
          </w:p>
        </w:tc>
        <w:tc>
          <w:tcPr>
            <w:tcW w:w="154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B485F" w:rsidRPr="00583856" w:rsidRDefault="00DB485F" w:rsidP="003C318E">
            <w:pPr>
              <w:spacing w:after="0" w:line="240" w:lineRule="auto"/>
              <w:rPr>
                <w:rFonts w:ascii="Times New Roman" w:eastAsia="Times New Roman" w:hAnsi="Times New Roman"/>
                <w:sz w:val="20"/>
                <w:szCs w:val="20"/>
              </w:rPr>
            </w:pPr>
          </w:p>
        </w:tc>
        <w:tc>
          <w:tcPr>
            <w:tcW w:w="12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B485F" w:rsidRPr="00583856" w:rsidRDefault="00DB485F" w:rsidP="003C318E">
            <w:pPr>
              <w:spacing w:after="0" w:line="240" w:lineRule="auto"/>
              <w:rPr>
                <w:rFonts w:ascii="Times New Roman" w:eastAsia="Times New Roman" w:hAnsi="Times New Roman"/>
                <w:sz w:val="20"/>
                <w:szCs w:val="20"/>
              </w:rPr>
            </w:pPr>
          </w:p>
        </w:tc>
        <w:tc>
          <w:tcPr>
            <w:tcW w:w="14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B485F" w:rsidRPr="00583856" w:rsidRDefault="00DB485F" w:rsidP="003C318E">
            <w:pPr>
              <w:spacing w:after="0" w:line="240" w:lineRule="auto"/>
              <w:jc w:val="center"/>
              <w:rPr>
                <w:rFonts w:ascii="Times New Roman" w:eastAsia="Times New Roman" w:hAnsi="Times New Roman"/>
                <w:sz w:val="20"/>
                <w:szCs w:val="20"/>
              </w:rPr>
            </w:pPr>
            <w:r w:rsidRPr="00583856">
              <w:rPr>
                <w:rFonts w:ascii="Times New Roman" w:eastAsia="Times New Roman" w:hAnsi="Times New Roman"/>
                <w:sz w:val="20"/>
                <w:szCs w:val="20"/>
              </w:rPr>
              <w:t>5 kali</w:t>
            </w:r>
          </w:p>
        </w:tc>
        <w:tc>
          <w:tcPr>
            <w:tcW w:w="360" w:type="dxa"/>
            <w:tcBorders>
              <w:top w:val="single" w:sz="6" w:space="0" w:color="CCCCCC"/>
              <w:left w:val="single" w:sz="6" w:space="0" w:color="CCCCCC"/>
              <w:bottom w:val="single" w:sz="6" w:space="0" w:color="000000"/>
              <w:right w:val="single" w:sz="6" w:space="0" w:color="FFFFFF"/>
            </w:tcBorders>
            <w:shd w:val="clear" w:color="auto" w:fill="auto"/>
            <w:tcMar>
              <w:top w:w="30" w:type="dxa"/>
              <w:left w:w="45" w:type="dxa"/>
              <w:bottom w:w="30" w:type="dxa"/>
              <w:right w:w="45" w:type="dxa"/>
            </w:tcMar>
            <w:hideMark/>
          </w:tcPr>
          <w:p w:rsidR="00DB485F" w:rsidRPr="00583856" w:rsidRDefault="00DB485F" w:rsidP="003C318E">
            <w:pPr>
              <w:spacing w:after="0" w:line="240" w:lineRule="auto"/>
              <w:jc w:val="right"/>
              <w:rPr>
                <w:rFonts w:ascii="Times New Roman" w:eastAsia="Times New Roman" w:hAnsi="Times New Roman"/>
                <w:sz w:val="20"/>
                <w:szCs w:val="20"/>
              </w:rPr>
            </w:pPr>
            <w:r w:rsidRPr="00583856">
              <w:rPr>
                <w:rFonts w:ascii="Times New Roman" w:eastAsia="Times New Roman" w:hAnsi="Times New Roman"/>
                <w:sz w:val="20"/>
                <w:szCs w:val="20"/>
              </w:rPr>
              <w:t>2</w:t>
            </w:r>
          </w:p>
        </w:tc>
        <w:tc>
          <w:tcPr>
            <w:tcW w:w="144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B485F" w:rsidRPr="00583856" w:rsidRDefault="00DB485F" w:rsidP="003C318E">
            <w:pPr>
              <w:spacing w:after="0" w:line="240" w:lineRule="auto"/>
              <w:rPr>
                <w:rFonts w:ascii="Times New Roman" w:eastAsia="Times New Roman" w:hAnsi="Times New Roman"/>
                <w:color w:val="000000"/>
                <w:sz w:val="20"/>
                <w:szCs w:val="20"/>
              </w:rPr>
            </w:pPr>
            <w:r w:rsidRPr="00583856">
              <w:rPr>
                <w:rFonts w:ascii="Times New Roman" w:eastAsia="Times New Roman" w:hAnsi="Times New Roman"/>
                <w:color w:val="000000"/>
                <w:sz w:val="20"/>
                <w:szCs w:val="20"/>
              </w:rPr>
              <w:t>Koordinasi jaringan pasar UKM Jateng ke pasar Nasional 3 kali di Jakarta, 1 kali Surakarta dan 1 kali Semarang</w:t>
            </w:r>
          </w:p>
        </w:tc>
        <w:tc>
          <w:tcPr>
            <w:tcW w:w="134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B485F" w:rsidRPr="00583856" w:rsidRDefault="00DB485F" w:rsidP="003C318E">
            <w:pPr>
              <w:spacing w:after="0" w:line="240" w:lineRule="auto"/>
              <w:jc w:val="center"/>
              <w:rPr>
                <w:rFonts w:ascii="Times New Roman" w:eastAsia="Times New Roman" w:hAnsi="Times New Roman"/>
                <w:sz w:val="20"/>
                <w:szCs w:val="20"/>
              </w:rPr>
            </w:pPr>
            <w:r w:rsidRPr="00583856">
              <w:rPr>
                <w:rFonts w:ascii="Times New Roman" w:eastAsia="Times New Roman" w:hAnsi="Times New Roman"/>
                <w:sz w:val="20"/>
                <w:szCs w:val="20"/>
              </w:rPr>
              <w:t>Maret s/d Okt 2016</w:t>
            </w: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B485F" w:rsidRPr="00583856" w:rsidRDefault="00DB485F" w:rsidP="003C318E">
            <w:pPr>
              <w:spacing w:after="0" w:line="240" w:lineRule="auto"/>
              <w:rPr>
                <w:rFonts w:ascii="Times New Roman" w:eastAsia="Times New Roman" w:hAnsi="Times New Roman"/>
                <w:sz w:val="20"/>
                <w:szCs w:val="20"/>
              </w:rPr>
            </w:pPr>
          </w:p>
        </w:tc>
      </w:tr>
      <w:tr w:rsidR="00DB485F" w:rsidRPr="00583856" w:rsidTr="008017F7">
        <w:trPr>
          <w:trHeight w:val="315"/>
          <w:jc w:val="center"/>
        </w:trPr>
        <w:tc>
          <w:tcPr>
            <w:tcW w:w="45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B485F" w:rsidRPr="00583856" w:rsidRDefault="00DB485F" w:rsidP="003C318E">
            <w:pPr>
              <w:spacing w:after="0" w:line="240" w:lineRule="auto"/>
              <w:rPr>
                <w:rFonts w:ascii="Times New Roman" w:eastAsia="Times New Roman" w:hAnsi="Times New Roman"/>
                <w:sz w:val="20"/>
                <w:szCs w:val="20"/>
              </w:rPr>
            </w:pPr>
          </w:p>
        </w:tc>
        <w:tc>
          <w:tcPr>
            <w:tcW w:w="259" w:type="dxa"/>
            <w:gridSpan w:val="2"/>
            <w:tcBorders>
              <w:top w:val="single" w:sz="6" w:space="0" w:color="CCCCCC"/>
              <w:left w:val="single" w:sz="6" w:space="0" w:color="CCCCCC"/>
              <w:bottom w:val="single" w:sz="6" w:space="0" w:color="000000"/>
              <w:right w:val="single" w:sz="6" w:space="0" w:color="FFFFFF"/>
            </w:tcBorders>
            <w:shd w:val="clear" w:color="auto" w:fill="auto"/>
            <w:tcMar>
              <w:top w:w="30" w:type="dxa"/>
              <w:left w:w="45" w:type="dxa"/>
              <w:bottom w:w="30" w:type="dxa"/>
              <w:right w:w="45" w:type="dxa"/>
            </w:tcMar>
            <w:vAlign w:val="bottom"/>
            <w:hideMark/>
          </w:tcPr>
          <w:p w:rsidR="00DB485F" w:rsidRPr="00583856" w:rsidRDefault="00DB485F" w:rsidP="003C318E">
            <w:pPr>
              <w:spacing w:after="0" w:line="240" w:lineRule="auto"/>
              <w:rPr>
                <w:rFonts w:ascii="Times New Roman" w:eastAsia="Times New Roman" w:hAnsi="Times New Roman"/>
                <w:sz w:val="20"/>
                <w:szCs w:val="20"/>
              </w:rPr>
            </w:pPr>
          </w:p>
        </w:tc>
        <w:tc>
          <w:tcPr>
            <w:tcW w:w="161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B485F" w:rsidRPr="00583856" w:rsidRDefault="00DB485F" w:rsidP="003C318E">
            <w:pPr>
              <w:spacing w:after="0" w:line="240" w:lineRule="auto"/>
              <w:rPr>
                <w:rFonts w:ascii="Times New Roman" w:eastAsia="Times New Roman" w:hAnsi="Times New Roman"/>
                <w:sz w:val="20"/>
                <w:szCs w:val="20"/>
              </w:rPr>
            </w:pPr>
          </w:p>
        </w:tc>
        <w:tc>
          <w:tcPr>
            <w:tcW w:w="154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B485F" w:rsidRPr="00583856" w:rsidRDefault="00DB485F" w:rsidP="003C318E">
            <w:pPr>
              <w:spacing w:after="0" w:line="240" w:lineRule="auto"/>
              <w:rPr>
                <w:rFonts w:ascii="Times New Roman" w:eastAsia="Times New Roman" w:hAnsi="Times New Roman"/>
                <w:sz w:val="20"/>
                <w:szCs w:val="20"/>
              </w:rPr>
            </w:pPr>
          </w:p>
        </w:tc>
        <w:tc>
          <w:tcPr>
            <w:tcW w:w="12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B485F" w:rsidRPr="00583856" w:rsidRDefault="00DB485F" w:rsidP="003C318E">
            <w:pPr>
              <w:spacing w:after="0" w:line="240" w:lineRule="auto"/>
              <w:rPr>
                <w:rFonts w:ascii="Times New Roman" w:eastAsia="Times New Roman" w:hAnsi="Times New Roman"/>
                <w:sz w:val="20"/>
                <w:szCs w:val="20"/>
              </w:rPr>
            </w:pPr>
          </w:p>
        </w:tc>
        <w:tc>
          <w:tcPr>
            <w:tcW w:w="14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B485F" w:rsidRPr="00583856" w:rsidRDefault="00DB485F" w:rsidP="003C318E">
            <w:pPr>
              <w:spacing w:after="0" w:line="240" w:lineRule="auto"/>
              <w:jc w:val="center"/>
              <w:rPr>
                <w:rFonts w:ascii="Times New Roman" w:eastAsia="Times New Roman" w:hAnsi="Times New Roman"/>
                <w:color w:val="000000"/>
                <w:sz w:val="20"/>
                <w:szCs w:val="20"/>
              </w:rPr>
            </w:pPr>
            <w:r w:rsidRPr="00583856">
              <w:rPr>
                <w:rFonts w:ascii="Times New Roman" w:eastAsia="Times New Roman" w:hAnsi="Times New Roman"/>
                <w:color w:val="000000"/>
                <w:sz w:val="20"/>
                <w:szCs w:val="20"/>
              </w:rPr>
              <w:t>5 UKM</w:t>
            </w:r>
          </w:p>
        </w:tc>
        <w:tc>
          <w:tcPr>
            <w:tcW w:w="360" w:type="dxa"/>
            <w:tcBorders>
              <w:top w:val="single" w:sz="6" w:space="0" w:color="CCCCCC"/>
              <w:left w:val="single" w:sz="6" w:space="0" w:color="CCCCCC"/>
              <w:bottom w:val="single" w:sz="6" w:space="0" w:color="000000"/>
              <w:right w:val="single" w:sz="6" w:space="0" w:color="FFFFFF"/>
            </w:tcBorders>
            <w:shd w:val="clear" w:color="auto" w:fill="auto"/>
            <w:tcMar>
              <w:top w:w="30" w:type="dxa"/>
              <w:left w:w="45" w:type="dxa"/>
              <w:bottom w:w="30" w:type="dxa"/>
              <w:right w:w="45" w:type="dxa"/>
            </w:tcMar>
            <w:hideMark/>
          </w:tcPr>
          <w:p w:rsidR="00DB485F" w:rsidRPr="00583856" w:rsidRDefault="00DB485F" w:rsidP="003C318E">
            <w:pPr>
              <w:spacing w:after="0" w:line="240" w:lineRule="auto"/>
              <w:jc w:val="center"/>
              <w:rPr>
                <w:rFonts w:ascii="Times New Roman" w:eastAsia="Times New Roman" w:hAnsi="Times New Roman"/>
                <w:color w:val="000000"/>
                <w:sz w:val="20"/>
                <w:szCs w:val="20"/>
              </w:rPr>
            </w:pPr>
            <w:r w:rsidRPr="00583856">
              <w:rPr>
                <w:rFonts w:ascii="Times New Roman" w:eastAsia="Times New Roman" w:hAnsi="Times New Roman"/>
                <w:color w:val="000000"/>
                <w:sz w:val="20"/>
                <w:szCs w:val="20"/>
              </w:rPr>
              <w:t>3</w:t>
            </w:r>
          </w:p>
        </w:tc>
        <w:tc>
          <w:tcPr>
            <w:tcW w:w="144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B485F" w:rsidRPr="00583856" w:rsidRDefault="00DB485F" w:rsidP="003C318E">
            <w:pPr>
              <w:spacing w:after="0" w:line="240" w:lineRule="auto"/>
              <w:rPr>
                <w:rFonts w:ascii="Times New Roman" w:eastAsia="Times New Roman" w:hAnsi="Times New Roman"/>
                <w:color w:val="000000"/>
                <w:sz w:val="20"/>
                <w:szCs w:val="20"/>
              </w:rPr>
            </w:pPr>
            <w:r w:rsidRPr="00583856">
              <w:rPr>
                <w:rFonts w:ascii="Times New Roman" w:eastAsia="Times New Roman" w:hAnsi="Times New Roman"/>
                <w:color w:val="000000"/>
                <w:sz w:val="20"/>
                <w:szCs w:val="20"/>
              </w:rPr>
              <w:t>Fasilitasi Pameran UKM ditingkat Nasional dan Regional</w:t>
            </w:r>
          </w:p>
        </w:tc>
        <w:tc>
          <w:tcPr>
            <w:tcW w:w="134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B485F" w:rsidRPr="00583856" w:rsidRDefault="00DB485F" w:rsidP="003C318E">
            <w:pPr>
              <w:spacing w:after="0" w:line="240" w:lineRule="auto"/>
              <w:jc w:val="center"/>
              <w:rPr>
                <w:rFonts w:ascii="Times New Roman" w:eastAsia="Times New Roman" w:hAnsi="Times New Roman"/>
                <w:sz w:val="20"/>
                <w:szCs w:val="20"/>
              </w:rPr>
            </w:pPr>
            <w:r w:rsidRPr="00583856">
              <w:rPr>
                <w:rFonts w:ascii="Times New Roman" w:eastAsia="Times New Roman" w:hAnsi="Times New Roman"/>
                <w:sz w:val="20"/>
                <w:szCs w:val="20"/>
              </w:rPr>
              <w:t xml:space="preserve">April, </w:t>
            </w:r>
            <w:r w:rsidR="00413F4B">
              <w:rPr>
                <w:rFonts w:ascii="Times New Roman" w:eastAsia="Times New Roman" w:hAnsi="Times New Roman"/>
                <w:sz w:val="20"/>
                <w:szCs w:val="20"/>
                <w:lang w:val="en-US"/>
              </w:rPr>
              <w:t xml:space="preserve">Mei, </w:t>
            </w:r>
            <w:r w:rsidRPr="00583856">
              <w:rPr>
                <w:rFonts w:ascii="Times New Roman" w:eastAsia="Times New Roman" w:hAnsi="Times New Roman"/>
                <w:sz w:val="20"/>
                <w:szCs w:val="20"/>
              </w:rPr>
              <w:t xml:space="preserve">Juni, Juli, </w:t>
            </w:r>
            <w:r w:rsidRPr="00583856">
              <w:rPr>
                <w:rFonts w:ascii="Times New Roman" w:eastAsia="Times New Roman" w:hAnsi="Times New Roman"/>
                <w:sz w:val="20"/>
                <w:szCs w:val="20"/>
              </w:rPr>
              <w:br/>
              <w:t>Okt 2016</w:t>
            </w: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B485F" w:rsidRPr="00583856" w:rsidRDefault="00DB485F" w:rsidP="003C318E">
            <w:pPr>
              <w:spacing w:after="0" w:line="240" w:lineRule="auto"/>
              <w:rPr>
                <w:rFonts w:ascii="Times New Roman" w:eastAsia="Times New Roman" w:hAnsi="Times New Roman"/>
                <w:sz w:val="20"/>
                <w:szCs w:val="20"/>
              </w:rPr>
            </w:pPr>
          </w:p>
        </w:tc>
      </w:tr>
      <w:tr w:rsidR="00DB485F" w:rsidRPr="00583856" w:rsidTr="008017F7">
        <w:trPr>
          <w:trHeight w:val="315"/>
          <w:jc w:val="center"/>
        </w:trPr>
        <w:tc>
          <w:tcPr>
            <w:tcW w:w="45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B485F" w:rsidRPr="00583856" w:rsidRDefault="00DB485F" w:rsidP="003C318E">
            <w:pPr>
              <w:spacing w:after="0" w:line="240" w:lineRule="auto"/>
              <w:rPr>
                <w:rFonts w:ascii="Times New Roman" w:eastAsia="Times New Roman" w:hAnsi="Times New Roman"/>
                <w:sz w:val="20"/>
                <w:szCs w:val="20"/>
              </w:rPr>
            </w:pPr>
          </w:p>
        </w:tc>
        <w:tc>
          <w:tcPr>
            <w:tcW w:w="259" w:type="dxa"/>
            <w:gridSpan w:val="2"/>
            <w:tcBorders>
              <w:top w:val="single" w:sz="6" w:space="0" w:color="CCCCCC"/>
              <w:left w:val="single" w:sz="6" w:space="0" w:color="CCCCCC"/>
              <w:bottom w:val="single" w:sz="6" w:space="0" w:color="000000"/>
              <w:right w:val="single" w:sz="6" w:space="0" w:color="FFFFFF"/>
            </w:tcBorders>
            <w:shd w:val="clear" w:color="auto" w:fill="auto"/>
            <w:tcMar>
              <w:top w:w="30" w:type="dxa"/>
              <w:left w:w="45" w:type="dxa"/>
              <w:bottom w:w="30" w:type="dxa"/>
              <w:right w:w="45" w:type="dxa"/>
            </w:tcMar>
            <w:vAlign w:val="bottom"/>
            <w:hideMark/>
          </w:tcPr>
          <w:p w:rsidR="00DB485F" w:rsidRPr="00583856" w:rsidRDefault="00DB485F" w:rsidP="003C318E">
            <w:pPr>
              <w:spacing w:after="0" w:line="240" w:lineRule="auto"/>
              <w:rPr>
                <w:rFonts w:ascii="Times New Roman" w:eastAsia="Times New Roman" w:hAnsi="Times New Roman"/>
                <w:sz w:val="20"/>
                <w:szCs w:val="20"/>
              </w:rPr>
            </w:pPr>
          </w:p>
        </w:tc>
        <w:tc>
          <w:tcPr>
            <w:tcW w:w="161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B485F" w:rsidRPr="00583856" w:rsidRDefault="00DB485F" w:rsidP="003C318E">
            <w:pPr>
              <w:spacing w:after="0" w:line="240" w:lineRule="auto"/>
              <w:rPr>
                <w:rFonts w:ascii="Times New Roman" w:eastAsia="Times New Roman" w:hAnsi="Times New Roman"/>
                <w:sz w:val="20"/>
                <w:szCs w:val="20"/>
              </w:rPr>
            </w:pPr>
          </w:p>
        </w:tc>
        <w:tc>
          <w:tcPr>
            <w:tcW w:w="154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B485F" w:rsidRPr="00583856" w:rsidRDefault="00DB485F" w:rsidP="003C318E">
            <w:pPr>
              <w:spacing w:after="0" w:line="240" w:lineRule="auto"/>
              <w:rPr>
                <w:rFonts w:ascii="Times New Roman" w:eastAsia="Times New Roman" w:hAnsi="Times New Roman"/>
                <w:sz w:val="20"/>
                <w:szCs w:val="20"/>
              </w:rPr>
            </w:pPr>
          </w:p>
        </w:tc>
        <w:tc>
          <w:tcPr>
            <w:tcW w:w="12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B485F" w:rsidRPr="00583856" w:rsidRDefault="00DB485F" w:rsidP="003C318E">
            <w:pPr>
              <w:spacing w:after="0" w:line="240" w:lineRule="auto"/>
              <w:rPr>
                <w:rFonts w:ascii="Times New Roman" w:eastAsia="Times New Roman" w:hAnsi="Times New Roman"/>
                <w:sz w:val="20"/>
                <w:szCs w:val="20"/>
              </w:rPr>
            </w:pPr>
          </w:p>
        </w:tc>
        <w:tc>
          <w:tcPr>
            <w:tcW w:w="14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B485F" w:rsidRPr="00583856" w:rsidRDefault="00DB485F" w:rsidP="003C318E">
            <w:pPr>
              <w:spacing w:after="0" w:line="240" w:lineRule="auto"/>
              <w:jc w:val="center"/>
              <w:rPr>
                <w:rFonts w:ascii="Times New Roman" w:eastAsia="Times New Roman" w:hAnsi="Times New Roman"/>
                <w:color w:val="000000"/>
                <w:sz w:val="20"/>
                <w:szCs w:val="20"/>
              </w:rPr>
            </w:pPr>
            <w:r w:rsidRPr="00583856">
              <w:rPr>
                <w:rFonts w:ascii="Times New Roman" w:eastAsia="Times New Roman" w:hAnsi="Times New Roman"/>
                <w:color w:val="000000"/>
                <w:sz w:val="20"/>
                <w:szCs w:val="20"/>
              </w:rPr>
              <w:t>20 kali</w:t>
            </w:r>
          </w:p>
        </w:tc>
        <w:tc>
          <w:tcPr>
            <w:tcW w:w="360" w:type="dxa"/>
            <w:tcBorders>
              <w:top w:val="single" w:sz="6" w:space="0" w:color="CCCCCC"/>
              <w:left w:val="single" w:sz="6" w:space="0" w:color="CCCCCC"/>
              <w:bottom w:val="single" w:sz="6" w:space="0" w:color="000000"/>
              <w:right w:val="single" w:sz="6" w:space="0" w:color="FFFFFF"/>
            </w:tcBorders>
            <w:shd w:val="clear" w:color="auto" w:fill="auto"/>
            <w:tcMar>
              <w:top w:w="30" w:type="dxa"/>
              <w:left w:w="45" w:type="dxa"/>
              <w:bottom w:w="30" w:type="dxa"/>
              <w:right w:w="45" w:type="dxa"/>
            </w:tcMar>
            <w:hideMark/>
          </w:tcPr>
          <w:p w:rsidR="00DB485F" w:rsidRPr="00583856" w:rsidRDefault="00DB485F" w:rsidP="003C318E">
            <w:pPr>
              <w:spacing w:after="0" w:line="240" w:lineRule="auto"/>
              <w:jc w:val="center"/>
              <w:rPr>
                <w:rFonts w:ascii="Times New Roman" w:eastAsia="Times New Roman" w:hAnsi="Times New Roman"/>
                <w:color w:val="000000"/>
                <w:sz w:val="20"/>
                <w:szCs w:val="20"/>
              </w:rPr>
            </w:pPr>
            <w:r w:rsidRPr="00583856">
              <w:rPr>
                <w:rFonts w:ascii="Times New Roman" w:eastAsia="Times New Roman" w:hAnsi="Times New Roman"/>
                <w:color w:val="000000"/>
                <w:sz w:val="20"/>
                <w:szCs w:val="20"/>
              </w:rPr>
              <w:t>4</w:t>
            </w:r>
          </w:p>
        </w:tc>
        <w:tc>
          <w:tcPr>
            <w:tcW w:w="144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B485F" w:rsidRPr="00583856" w:rsidRDefault="00DB485F" w:rsidP="003C318E">
            <w:pPr>
              <w:spacing w:after="0" w:line="240" w:lineRule="auto"/>
              <w:rPr>
                <w:rFonts w:ascii="Times New Roman" w:eastAsia="Times New Roman" w:hAnsi="Times New Roman"/>
                <w:color w:val="000000"/>
                <w:sz w:val="20"/>
                <w:szCs w:val="20"/>
              </w:rPr>
            </w:pPr>
            <w:r w:rsidRPr="00583856">
              <w:rPr>
                <w:rFonts w:ascii="Times New Roman" w:eastAsia="Times New Roman" w:hAnsi="Times New Roman"/>
                <w:color w:val="000000"/>
                <w:sz w:val="20"/>
                <w:szCs w:val="20"/>
              </w:rPr>
              <w:t>Monitoring UKM Pasca Pameran</w:t>
            </w:r>
          </w:p>
        </w:tc>
        <w:tc>
          <w:tcPr>
            <w:tcW w:w="134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DB485F" w:rsidRPr="00583856" w:rsidRDefault="00DB485F" w:rsidP="003C318E">
            <w:pPr>
              <w:spacing w:after="0" w:line="240" w:lineRule="auto"/>
              <w:jc w:val="center"/>
              <w:rPr>
                <w:rFonts w:ascii="Times New Roman" w:eastAsia="Times New Roman" w:hAnsi="Times New Roman"/>
                <w:sz w:val="20"/>
                <w:szCs w:val="20"/>
              </w:rPr>
            </w:pPr>
            <w:r w:rsidRPr="00583856">
              <w:rPr>
                <w:rFonts w:ascii="Times New Roman" w:eastAsia="Times New Roman" w:hAnsi="Times New Roman"/>
                <w:sz w:val="20"/>
                <w:szCs w:val="20"/>
              </w:rPr>
              <w:t>April s/d Oktober 2016</w:t>
            </w: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DB485F" w:rsidRPr="00583856" w:rsidRDefault="00DB485F" w:rsidP="003C318E">
            <w:pPr>
              <w:spacing w:after="0" w:line="240" w:lineRule="auto"/>
              <w:rPr>
                <w:rFonts w:ascii="Times New Roman" w:eastAsia="Times New Roman" w:hAnsi="Times New Roman"/>
                <w:sz w:val="20"/>
                <w:szCs w:val="20"/>
              </w:rPr>
            </w:pPr>
          </w:p>
        </w:tc>
      </w:tr>
    </w:tbl>
    <w:p w:rsidR="00DB485F" w:rsidRPr="0038784A" w:rsidRDefault="00DB485F" w:rsidP="0038784A">
      <w:pPr>
        <w:spacing w:after="0" w:line="288" w:lineRule="auto"/>
        <w:rPr>
          <w:rFonts w:ascii="Times New Roman" w:hAnsi="Times New Roman"/>
          <w:sz w:val="24"/>
          <w:szCs w:val="24"/>
          <w:lang w:val="en-US"/>
        </w:rPr>
      </w:pPr>
    </w:p>
    <w:p w:rsidR="00D90C10" w:rsidRPr="0038784A" w:rsidRDefault="00D90C10" w:rsidP="0038784A">
      <w:pPr>
        <w:spacing w:after="0" w:line="288" w:lineRule="auto"/>
        <w:rPr>
          <w:rFonts w:ascii="Times New Roman" w:hAnsi="Times New Roman"/>
          <w:sz w:val="24"/>
          <w:szCs w:val="24"/>
          <w:lang w:val="en-US"/>
        </w:rPr>
      </w:pPr>
    </w:p>
    <w:p w:rsidR="00D90C10" w:rsidRPr="0038784A" w:rsidRDefault="00D90C10" w:rsidP="0038784A">
      <w:pPr>
        <w:spacing w:after="0" w:line="288" w:lineRule="auto"/>
        <w:rPr>
          <w:rFonts w:ascii="Times New Roman" w:hAnsi="Times New Roman"/>
          <w:sz w:val="24"/>
          <w:szCs w:val="24"/>
          <w:lang w:val="en-US"/>
        </w:rPr>
      </w:pPr>
    </w:p>
    <w:p w:rsidR="00D90C10" w:rsidRPr="0038784A" w:rsidRDefault="00D90C10" w:rsidP="0038784A">
      <w:pPr>
        <w:spacing w:after="0" w:line="288" w:lineRule="auto"/>
        <w:rPr>
          <w:rFonts w:ascii="Times New Roman" w:hAnsi="Times New Roman"/>
          <w:sz w:val="24"/>
          <w:szCs w:val="24"/>
          <w:lang w:val="en-US"/>
        </w:rPr>
      </w:pPr>
    </w:p>
    <w:p w:rsidR="00D90C10" w:rsidRPr="0038784A" w:rsidRDefault="00D90C10" w:rsidP="0038784A">
      <w:pPr>
        <w:spacing w:after="0" w:line="288" w:lineRule="auto"/>
        <w:rPr>
          <w:rFonts w:ascii="Times New Roman" w:hAnsi="Times New Roman"/>
          <w:sz w:val="24"/>
          <w:szCs w:val="24"/>
          <w:lang w:val="en-US"/>
        </w:rPr>
      </w:pPr>
    </w:p>
    <w:p w:rsidR="00D90C10" w:rsidRPr="0038784A" w:rsidRDefault="00D90C10" w:rsidP="0038784A">
      <w:pPr>
        <w:spacing w:after="0" w:line="288" w:lineRule="auto"/>
        <w:rPr>
          <w:rFonts w:ascii="Times New Roman" w:hAnsi="Times New Roman"/>
          <w:sz w:val="24"/>
          <w:szCs w:val="24"/>
          <w:lang w:val="en-US"/>
        </w:rPr>
      </w:pPr>
    </w:p>
    <w:p w:rsidR="00D90C10" w:rsidRPr="0038784A" w:rsidRDefault="00D90C10" w:rsidP="0038784A">
      <w:pPr>
        <w:spacing w:after="0" w:line="288" w:lineRule="auto"/>
        <w:rPr>
          <w:rFonts w:ascii="Times New Roman" w:hAnsi="Times New Roman"/>
          <w:sz w:val="24"/>
          <w:szCs w:val="24"/>
          <w:lang w:val="en-US"/>
        </w:rPr>
      </w:pPr>
    </w:p>
    <w:p w:rsidR="00D90C10" w:rsidRPr="0038784A" w:rsidRDefault="00D90C10" w:rsidP="0038784A">
      <w:pPr>
        <w:spacing w:after="0" w:line="288" w:lineRule="auto"/>
        <w:rPr>
          <w:rFonts w:ascii="Times New Roman" w:hAnsi="Times New Roman"/>
          <w:sz w:val="24"/>
          <w:szCs w:val="24"/>
          <w:lang w:val="en-US"/>
        </w:rPr>
      </w:pPr>
    </w:p>
    <w:p w:rsidR="00D90C10" w:rsidRPr="0038784A" w:rsidRDefault="00D90C10" w:rsidP="0038784A">
      <w:pPr>
        <w:spacing w:after="0" w:line="288" w:lineRule="auto"/>
        <w:rPr>
          <w:rFonts w:ascii="Times New Roman" w:hAnsi="Times New Roman"/>
          <w:sz w:val="24"/>
          <w:szCs w:val="24"/>
          <w:lang w:val="en-US"/>
        </w:rPr>
      </w:pPr>
    </w:p>
    <w:p w:rsidR="00D90C10" w:rsidRDefault="00D90C10" w:rsidP="0038784A">
      <w:pPr>
        <w:spacing w:after="0" w:line="288" w:lineRule="auto"/>
        <w:rPr>
          <w:rFonts w:ascii="Times New Roman" w:hAnsi="Times New Roman"/>
          <w:sz w:val="24"/>
          <w:szCs w:val="24"/>
          <w:lang w:val="en-US"/>
        </w:rPr>
      </w:pPr>
    </w:p>
    <w:p w:rsidR="00116381" w:rsidRDefault="00116381" w:rsidP="0038784A">
      <w:pPr>
        <w:spacing w:after="0" w:line="288" w:lineRule="auto"/>
        <w:rPr>
          <w:rFonts w:ascii="Times New Roman" w:hAnsi="Times New Roman"/>
          <w:sz w:val="24"/>
          <w:szCs w:val="24"/>
          <w:lang w:val="en-US"/>
        </w:rPr>
      </w:pPr>
    </w:p>
    <w:p w:rsidR="00116381" w:rsidRDefault="00116381" w:rsidP="0038784A">
      <w:pPr>
        <w:spacing w:after="0" w:line="288" w:lineRule="auto"/>
        <w:rPr>
          <w:rFonts w:ascii="Times New Roman" w:hAnsi="Times New Roman"/>
          <w:sz w:val="24"/>
          <w:szCs w:val="24"/>
          <w:lang w:val="en-US"/>
        </w:rPr>
      </w:pPr>
    </w:p>
    <w:p w:rsidR="00116381" w:rsidRDefault="00116381" w:rsidP="0038784A">
      <w:pPr>
        <w:spacing w:after="0" w:line="288" w:lineRule="auto"/>
        <w:rPr>
          <w:rFonts w:ascii="Times New Roman" w:hAnsi="Times New Roman"/>
          <w:sz w:val="24"/>
          <w:szCs w:val="24"/>
          <w:lang w:val="en-US"/>
        </w:rPr>
      </w:pPr>
    </w:p>
    <w:p w:rsidR="00116381" w:rsidRDefault="00116381" w:rsidP="0038784A">
      <w:pPr>
        <w:spacing w:after="0" w:line="288" w:lineRule="auto"/>
        <w:rPr>
          <w:rFonts w:ascii="Times New Roman" w:hAnsi="Times New Roman"/>
          <w:sz w:val="24"/>
          <w:szCs w:val="24"/>
          <w:lang w:val="en-US"/>
        </w:rPr>
      </w:pPr>
    </w:p>
    <w:p w:rsidR="00116381" w:rsidRDefault="00116381" w:rsidP="0038784A">
      <w:pPr>
        <w:spacing w:after="0" w:line="288" w:lineRule="auto"/>
        <w:rPr>
          <w:rFonts w:ascii="Times New Roman" w:hAnsi="Times New Roman"/>
          <w:sz w:val="24"/>
          <w:szCs w:val="24"/>
          <w:lang w:val="en-US"/>
        </w:rPr>
      </w:pPr>
    </w:p>
    <w:p w:rsidR="00116381" w:rsidRDefault="00116381" w:rsidP="0038784A">
      <w:pPr>
        <w:spacing w:after="0" w:line="288" w:lineRule="auto"/>
        <w:rPr>
          <w:rFonts w:ascii="Times New Roman" w:hAnsi="Times New Roman"/>
          <w:sz w:val="24"/>
          <w:szCs w:val="24"/>
          <w:lang w:val="en-US"/>
        </w:rPr>
      </w:pPr>
    </w:p>
    <w:p w:rsidR="00116381" w:rsidRDefault="00116381" w:rsidP="0038784A">
      <w:pPr>
        <w:spacing w:after="0" w:line="288" w:lineRule="auto"/>
        <w:rPr>
          <w:rFonts w:ascii="Times New Roman" w:hAnsi="Times New Roman"/>
          <w:sz w:val="24"/>
          <w:szCs w:val="24"/>
          <w:lang w:val="en-US"/>
        </w:rPr>
      </w:pPr>
    </w:p>
    <w:p w:rsidR="00116381" w:rsidRDefault="00116381" w:rsidP="0038784A">
      <w:pPr>
        <w:spacing w:after="0" w:line="288" w:lineRule="auto"/>
        <w:rPr>
          <w:rFonts w:ascii="Times New Roman" w:hAnsi="Times New Roman"/>
          <w:sz w:val="24"/>
          <w:szCs w:val="24"/>
          <w:lang w:val="en-US"/>
        </w:rPr>
      </w:pPr>
    </w:p>
    <w:p w:rsidR="00116381" w:rsidRDefault="00116381" w:rsidP="0038784A">
      <w:pPr>
        <w:spacing w:after="0" w:line="288" w:lineRule="auto"/>
        <w:rPr>
          <w:rFonts w:ascii="Times New Roman" w:hAnsi="Times New Roman"/>
          <w:sz w:val="24"/>
          <w:szCs w:val="24"/>
          <w:lang w:val="en-US"/>
        </w:rPr>
      </w:pPr>
    </w:p>
    <w:p w:rsidR="00116381" w:rsidRDefault="00116381" w:rsidP="0038784A">
      <w:pPr>
        <w:spacing w:after="0" w:line="288" w:lineRule="auto"/>
        <w:rPr>
          <w:rFonts w:ascii="Times New Roman" w:hAnsi="Times New Roman"/>
          <w:sz w:val="24"/>
          <w:szCs w:val="24"/>
          <w:lang w:val="en-US"/>
        </w:rPr>
      </w:pPr>
    </w:p>
    <w:p w:rsidR="00504B70" w:rsidRDefault="00504B70" w:rsidP="0038784A">
      <w:pPr>
        <w:spacing w:after="0" w:line="288" w:lineRule="auto"/>
        <w:jc w:val="center"/>
        <w:rPr>
          <w:rFonts w:ascii="Times New Roman" w:hAnsi="Times New Roman"/>
          <w:b/>
          <w:sz w:val="24"/>
          <w:szCs w:val="24"/>
        </w:rPr>
        <w:sectPr w:rsidR="00504B70" w:rsidSect="00FF422B">
          <w:pgSz w:w="12242" w:h="18722" w:code="10000"/>
          <w:pgMar w:top="1440" w:right="1440" w:bottom="1440" w:left="1440" w:header="706" w:footer="706" w:gutter="0"/>
          <w:cols w:space="708"/>
          <w:docGrid w:linePitch="360"/>
        </w:sectPr>
      </w:pPr>
    </w:p>
    <w:p w:rsidR="00504B70" w:rsidRDefault="00504B70" w:rsidP="0038784A">
      <w:pPr>
        <w:spacing w:after="0" w:line="288" w:lineRule="auto"/>
        <w:jc w:val="center"/>
        <w:rPr>
          <w:rFonts w:ascii="Times New Roman" w:hAnsi="Times New Roman"/>
          <w:b/>
          <w:sz w:val="24"/>
          <w:szCs w:val="24"/>
        </w:rPr>
      </w:pPr>
    </w:p>
    <w:p w:rsidR="00504B70" w:rsidRDefault="00504B70" w:rsidP="0038784A">
      <w:pPr>
        <w:spacing w:after="0" w:line="288" w:lineRule="auto"/>
        <w:jc w:val="center"/>
        <w:rPr>
          <w:rFonts w:ascii="Times New Roman" w:hAnsi="Times New Roman"/>
          <w:b/>
          <w:sz w:val="24"/>
          <w:szCs w:val="24"/>
        </w:rPr>
      </w:pPr>
    </w:p>
    <w:tbl>
      <w:tblPr>
        <w:tblW w:w="16943" w:type="dxa"/>
        <w:jc w:val="center"/>
        <w:tblLook w:val="04A0"/>
      </w:tblPr>
      <w:tblGrid>
        <w:gridCol w:w="486"/>
        <w:gridCol w:w="1850"/>
        <w:gridCol w:w="1276"/>
        <w:gridCol w:w="1152"/>
        <w:gridCol w:w="1044"/>
        <w:gridCol w:w="1091"/>
        <w:gridCol w:w="1116"/>
        <w:gridCol w:w="1116"/>
        <w:gridCol w:w="1116"/>
        <w:gridCol w:w="1116"/>
        <w:gridCol w:w="1116"/>
        <w:gridCol w:w="1116"/>
        <w:gridCol w:w="1116"/>
        <w:gridCol w:w="1116"/>
        <w:gridCol w:w="1116"/>
      </w:tblGrid>
      <w:tr w:rsidR="00504B70" w:rsidRPr="00504B70" w:rsidTr="008017F7">
        <w:trPr>
          <w:trHeight w:val="300"/>
          <w:jc w:val="center"/>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jc w:val="center"/>
              <w:rPr>
                <w:rFonts w:ascii="Times New Roman" w:eastAsia="Times New Roman" w:hAnsi="Times New Roman"/>
                <w:b/>
                <w:bCs/>
                <w:color w:val="000000"/>
                <w:sz w:val="18"/>
                <w:szCs w:val="24"/>
                <w:lang w:val="en-US"/>
              </w:rPr>
            </w:pPr>
            <w:r w:rsidRPr="00504B70">
              <w:rPr>
                <w:rFonts w:ascii="Times New Roman" w:eastAsia="Times New Roman" w:hAnsi="Times New Roman"/>
                <w:b/>
                <w:bCs/>
                <w:color w:val="000000"/>
                <w:sz w:val="18"/>
                <w:szCs w:val="24"/>
              </w:rPr>
              <w:t>NO</w:t>
            </w:r>
          </w:p>
        </w:tc>
        <w:tc>
          <w:tcPr>
            <w:tcW w:w="22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jc w:val="center"/>
              <w:rPr>
                <w:rFonts w:ascii="Times New Roman" w:eastAsia="Times New Roman" w:hAnsi="Times New Roman"/>
                <w:b/>
                <w:bCs/>
                <w:color w:val="000000"/>
                <w:sz w:val="18"/>
                <w:szCs w:val="24"/>
                <w:lang w:val="en-US"/>
              </w:rPr>
            </w:pPr>
            <w:r w:rsidRPr="00504B70">
              <w:rPr>
                <w:rFonts w:ascii="Times New Roman" w:eastAsia="Times New Roman" w:hAnsi="Times New Roman"/>
                <w:b/>
                <w:bCs/>
                <w:color w:val="000000"/>
                <w:sz w:val="18"/>
                <w:szCs w:val="24"/>
              </w:rPr>
              <w:t>KEGIATAN</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jc w:val="center"/>
              <w:rPr>
                <w:rFonts w:ascii="Times New Roman" w:eastAsia="Times New Roman" w:hAnsi="Times New Roman"/>
                <w:b/>
                <w:bCs/>
                <w:color w:val="000000"/>
                <w:sz w:val="18"/>
                <w:szCs w:val="24"/>
                <w:lang w:val="en-US"/>
              </w:rPr>
            </w:pPr>
            <w:r w:rsidRPr="00504B70">
              <w:rPr>
                <w:rFonts w:ascii="Times New Roman" w:eastAsia="Times New Roman" w:hAnsi="Times New Roman"/>
                <w:b/>
                <w:bCs/>
                <w:color w:val="000000"/>
                <w:sz w:val="18"/>
                <w:szCs w:val="24"/>
              </w:rPr>
              <w:t>ANGGARAN</w:t>
            </w:r>
          </w:p>
        </w:tc>
        <w:tc>
          <w:tcPr>
            <w:tcW w:w="12977" w:type="dxa"/>
            <w:gridSpan w:val="12"/>
            <w:tcBorders>
              <w:top w:val="single" w:sz="4" w:space="0" w:color="auto"/>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jc w:val="center"/>
              <w:rPr>
                <w:rFonts w:ascii="Times New Roman" w:eastAsia="Times New Roman" w:hAnsi="Times New Roman"/>
                <w:b/>
                <w:bCs/>
                <w:color w:val="000000"/>
                <w:sz w:val="18"/>
                <w:szCs w:val="24"/>
                <w:lang w:val="en-US"/>
              </w:rPr>
            </w:pPr>
            <w:r w:rsidRPr="00504B70">
              <w:rPr>
                <w:rFonts w:ascii="Times New Roman" w:eastAsia="Times New Roman" w:hAnsi="Times New Roman"/>
                <w:b/>
                <w:bCs/>
                <w:color w:val="000000"/>
                <w:sz w:val="18"/>
                <w:szCs w:val="24"/>
              </w:rPr>
              <w:t>B  U  L  A  N</w:t>
            </w:r>
          </w:p>
        </w:tc>
      </w:tr>
      <w:tr w:rsidR="00583856" w:rsidRPr="00504B70" w:rsidTr="008017F7">
        <w:trPr>
          <w:trHeight w:val="300"/>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504B70" w:rsidRPr="00504B70" w:rsidRDefault="00504B70" w:rsidP="00504B70">
            <w:pPr>
              <w:spacing w:after="0" w:line="240" w:lineRule="auto"/>
              <w:rPr>
                <w:rFonts w:ascii="Times New Roman" w:eastAsia="Times New Roman" w:hAnsi="Times New Roman"/>
                <w:b/>
                <w:bCs/>
                <w:color w:val="000000"/>
                <w:sz w:val="18"/>
                <w:szCs w:val="24"/>
                <w:lang w:val="en-US"/>
              </w:rPr>
            </w:pPr>
          </w:p>
        </w:tc>
        <w:tc>
          <w:tcPr>
            <w:tcW w:w="2204" w:type="dxa"/>
            <w:vMerge/>
            <w:tcBorders>
              <w:top w:val="single" w:sz="4" w:space="0" w:color="auto"/>
              <w:left w:val="single" w:sz="4" w:space="0" w:color="auto"/>
              <w:bottom w:val="single" w:sz="4" w:space="0" w:color="auto"/>
              <w:right w:val="single" w:sz="4" w:space="0" w:color="auto"/>
            </w:tcBorders>
            <w:vAlign w:val="center"/>
            <w:hideMark/>
          </w:tcPr>
          <w:p w:rsidR="00504B70" w:rsidRPr="00504B70" w:rsidRDefault="00504B70" w:rsidP="00504B70">
            <w:pPr>
              <w:spacing w:after="0" w:line="240" w:lineRule="auto"/>
              <w:rPr>
                <w:rFonts w:ascii="Times New Roman" w:eastAsia="Times New Roman" w:hAnsi="Times New Roman"/>
                <w:b/>
                <w:bCs/>
                <w:color w:val="000000"/>
                <w:sz w:val="18"/>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4B70" w:rsidRPr="00504B70" w:rsidRDefault="00504B70" w:rsidP="00504B70">
            <w:pPr>
              <w:spacing w:after="0" w:line="240" w:lineRule="auto"/>
              <w:rPr>
                <w:rFonts w:ascii="Times New Roman" w:eastAsia="Times New Roman" w:hAnsi="Times New Roman"/>
                <w:b/>
                <w:bCs/>
                <w:color w:val="000000"/>
                <w:sz w:val="18"/>
                <w:szCs w:val="24"/>
                <w:lang w:val="en-US"/>
              </w:rPr>
            </w:pPr>
          </w:p>
        </w:tc>
        <w:tc>
          <w:tcPr>
            <w:tcW w:w="1243"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jc w:val="center"/>
              <w:rPr>
                <w:rFonts w:ascii="Times New Roman" w:eastAsia="Times New Roman" w:hAnsi="Times New Roman"/>
                <w:b/>
                <w:bCs/>
                <w:color w:val="000000"/>
                <w:sz w:val="18"/>
                <w:szCs w:val="24"/>
                <w:lang w:val="en-US"/>
              </w:rPr>
            </w:pPr>
            <w:r w:rsidRPr="00504B70">
              <w:rPr>
                <w:rFonts w:ascii="Times New Roman" w:eastAsia="Times New Roman" w:hAnsi="Times New Roman"/>
                <w:b/>
                <w:bCs/>
                <w:color w:val="000000"/>
                <w:sz w:val="18"/>
                <w:szCs w:val="24"/>
              </w:rPr>
              <w:t>1</w:t>
            </w:r>
          </w:p>
        </w:tc>
        <w:tc>
          <w:tcPr>
            <w:tcW w:w="1057"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jc w:val="center"/>
              <w:rPr>
                <w:rFonts w:ascii="Times New Roman" w:eastAsia="Times New Roman" w:hAnsi="Times New Roman"/>
                <w:b/>
                <w:bCs/>
                <w:color w:val="000000"/>
                <w:sz w:val="18"/>
                <w:szCs w:val="24"/>
                <w:lang w:val="en-US"/>
              </w:rPr>
            </w:pPr>
            <w:r w:rsidRPr="00504B70">
              <w:rPr>
                <w:rFonts w:ascii="Times New Roman" w:eastAsia="Times New Roman" w:hAnsi="Times New Roman"/>
                <w:b/>
                <w:bCs/>
                <w:color w:val="000000"/>
                <w:sz w:val="18"/>
                <w:szCs w:val="24"/>
              </w:rPr>
              <w:t>2</w:t>
            </w:r>
          </w:p>
        </w:tc>
        <w:tc>
          <w:tcPr>
            <w:tcW w:w="1137"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jc w:val="center"/>
              <w:rPr>
                <w:rFonts w:ascii="Times New Roman" w:eastAsia="Times New Roman" w:hAnsi="Times New Roman"/>
                <w:b/>
                <w:bCs/>
                <w:color w:val="000000"/>
                <w:sz w:val="18"/>
                <w:szCs w:val="24"/>
                <w:lang w:val="en-US"/>
              </w:rPr>
            </w:pPr>
            <w:r w:rsidRPr="00504B70">
              <w:rPr>
                <w:rFonts w:ascii="Times New Roman" w:eastAsia="Times New Roman" w:hAnsi="Times New Roman"/>
                <w:b/>
                <w:bCs/>
                <w:color w:val="000000"/>
                <w:sz w:val="18"/>
                <w:szCs w:val="24"/>
              </w:rPr>
              <w:t>3</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jc w:val="center"/>
              <w:rPr>
                <w:rFonts w:ascii="Times New Roman" w:eastAsia="Times New Roman" w:hAnsi="Times New Roman"/>
                <w:b/>
                <w:bCs/>
                <w:color w:val="000000"/>
                <w:sz w:val="18"/>
                <w:szCs w:val="24"/>
                <w:lang w:val="en-US"/>
              </w:rPr>
            </w:pPr>
            <w:r w:rsidRPr="00504B70">
              <w:rPr>
                <w:rFonts w:ascii="Times New Roman" w:eastAsia="Times New Roman" w:hAnsi="Times New Roman"/>
                <w:b/>
                <w:bCs/>
                <w:color w:val="000000"/>
                <w:sz w:val="18"/>
                <w:szCs w:val="24"/>
              </w:rPr>
              <w:t>4</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jc w:val="center"/>
              <w:rPr>
                <w:rFonts w:ascii="Times New Roman" w:eastAsia="Times New Roman" w:hAnsi="Times New Roman"/>
                <w:b/>
                <w:bCs/>
                <w:color w:val="000000"/>
                <w:sz w:val="18"/>
                <w:szCs w:val="24"/>
                <w:lang w:val="en-US"/>
              </w:rPr>
            </w:pPr>
            <w:r w:rsidRPr="00504B70">
              <w:rPr>
                <w:rFonts w:ascii="Times New Roman" w:eastAsia="Times New Roman" w:hAnsi="Times New Roman"/>
                <w:b/>
                <w:bCs/>
                <w:color w:val="000000"/>
                <w:sz w:val="18"/>
                <w:szCs w:val="24"/>
              </w:rPr>
              <w:t>5</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jc w:val="center"/>
              <w:rPr>
                <w:rFonts w:ascii="Times New Roman" w:eastAsia="Times New Roman" w:hAnsi="Times New Roman"/>
                <w:b/>
                <w:bCs/>
                <w:color w:val="000000"/>
                <w:sz w:val="18"/>
                <w:szCs w:val="24"/>
                <w:lang w:val="en-US"/>
              </w:rPr>
            </w:pPr>
            <w:r w:rsidRPr="00504B70">
              <w:rPr>
                <w:rFonts w:ascii="Times New Roman" w:eastAsia="Times New Roman" w:hAnsi="Times New Roman"/>
                <w:b/>
                <w:bCs/>
                <w:color w:val="000000"/>
                <w:sz w:val="18"/>
                <w:szCs w:val="24"/>
              </w:rPr>
              <w:t>6</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jc w:val="center"/>
              <w:rPr>
                <w:rFonts w:ascii="Times New Roman" w:eastAsia="Times New Roman" w:hAnsi="Times New Roman"/>
                <w:b/>
                <w:bCs/>
                <w:color w:val="000000"/>
                <w:sz w:val="18"/>
                <w:szCs w:val="24"/>
                <w:lang w:val="en-US"/>
              </w:rPr>
            </w:pPr>
            <w:r w:rsidRPr="00504B70">
              <w:rPr>
                <w:rFonts w:ascii="Times New Roman" w:eastAsia="Times New Roman" w:hAnsi="Times New Roman"/>
                <w:b/>
                <w:bCs/>
                <w:color w:val="000000"/>
                <w:sz w:val="18"/>
                <w:szCs w:val="24"/>
              </w:rPr>
              <w:t>7</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jc w:val="center"/>
              <w:rPr>
                <w:rFonts w:ascii="Times New Roman" w:eastAsia="Times New Roman" w:hAnsi="Times New Roman"/>
                <w:b/>
                <w:bCs/>
                <w:color w:val="000000"/>
                <w:sz w:val="18"/>
                <w:szCs w:val="24"/>
                <w:lang w:val="en-US"/>
              </w:rPr>
            </w:pPr>
            <w:r w:rsidRPr="00504B70">
              <w:rPr>
                <w:rFonts w:ascii="Times New Roman" w:eastAsia="Times New Roman" w:hAnsi="Times New Roman"/>
                <w:b/>
                <w:bCs/>
                <w:color w:val="000000"/>
                <w:sz w:val="18"/>
                <w:szCs w:val="24"/>
              </w:rPr>
              <w:t>8</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jc w:val="center"/>
              <w:rPr>
                <w:rFonts w:ascii="Times New Roman" w:eastAsia="Times New Roman" w:hAnsi="Times New Roman"/>
                <w:b/>
                <w:bCs/>
                <w:color w:val="000000"/>
                <w:sz w:val="18"/>
                <w:szCs w:val="24"/>
                <w:lang w:val="en-US"/>
              </w:rPr>
            </w:pPr>
            <w:r w:rsidRPr="00504B70">
              <w:rPr>
                <w:rFonts w:ascii="Times New Roman" w:eastAsia="Times New Roman" w:hAnsi="Times New Roman"/>
                <w:b/>
                <w:bCs/>
                <w:color w:val="000000"/>
                <w:sz w:val="18"/>
                <w:szCs w:val="24"/>
              </w:rPr>
              <w:t>9</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jc w:val="center"/>
              <w:rPr>
                <w:rFonts w:ascii="Times New Roman" w:eastAsia="Times New Roman" w:hAnsi="Times New Roman"/>
                <w:b/>
                <w:bCs/>
                <w:color w:val="000000"/>
                <w:sz w:val="18"/>
                <w:szCs w:val="24"/>
                <w:lang w:val="en-US"/>
              </w:rPr>
            </w:pPr>
            <w:r w:rsidRPr="00504B70">
              <w:rPr>
                <w:rFonts w:ascii="Times New Roman" w:eastAsia="Times New Roman" w:hAnsi="Times New Roman"/>
                <w:b/>
                <w:bCs/>
                <w:color w:val="000000"/>
                <w:sz w:val="18"/>
                <w:szCs w:val="24"/>
              </w:rPr>
              <w:t>10</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jc w:val="center"/>
              <w:rPr>
                <w:rFonts w:ascii="Times New Roman" w:eastAsia="Times New Roman" w:hAnsi="Times New Roman"/>
                <w:b/>
                <w:bCs/>
                <w:color w:val="000000"/>
                <w:sz w:val="18"/>
                <w:szCs w:val="24"/>
                <w:lang w:val="en-US"/>
              </w:rPr>
            </w:pPr>
            <w:r w:rsidRPr="00504B70">
              <w:rPr>
                <w:rFonts w:ascii="Times New Roman" w:eastAsia="Times New Roman" w:hAnsi="Times New Roman"/>
                <w:b/>
                <w:bCs/>
                <w:color w:val="000000"/>
                <w:sz w:val="18"/>
                <w:szCs w:val="24"/>
              </w:rPr>
              <w:t>11</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jc w:val="center"/>
              <w:rPr>
                <w:rFonts w:ascii="Times New Roman" w:eastAsia="Times New Roman" w:hAnsi="Times New Roman"/>
                <w:b/>
                <w:bCs/>
                <w:color w:val="000000"/>
                <w:sz w:val="18"/>
                <w:szCs w:val="24"/>
                <w:lang w:val="en-US"/>
              </w:rPr>
            </w:pPr>
            <w:r w:rsidRPr="00504B70">
              <w:rPr>
                <w:rFonts w:ascii="Times New Roman" w:eastAsia="Times New Roman" w:hAnsi="Times New Roman"/>
                <w:b/>
                <w:bCs/>
                <w:color w:val="000000"/>
                <w:sz w:val="18"/>
                <w:szCs w:val="24"/>
              </w:rPr>
              <w:t>12</w:t>
            </w:r>
          </w:p>
        </w:tc>
      </w:tr>
      <w:tr w:rsidR="00583856" w:rsidRPr="00504B70" w:rsidTr="008017F7">
        <w:trPr>
          <w:trHeight w:val="480"/>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rPr>
              <w:t> </w:t>
            </w:r>
          </w:p>
        </w:tc>
        <w:tc>
          <w:tcPr>
            <w:tcW w:w="2204"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rPr>
              <w:t>Koordinasi Bidang Promosi Dalam Negeri</w:t>
            </w:r>
          </w:p>
        </w:tc>
        <w:tc>
          <w:tcPr>
            <w:tcW w:w="1276"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rPr>
              <w:t xml:space="preserve">     600.000.000 </w:t>
            </w:r>
          </w:p>
        </w:tc>
        <w:tc>
          <w:tcPr>
            <w:tcW w:w="1243"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lang w:val="en-US"/>
              </w:rPr>
              <w:t> </w:t>
            </w:r>
          </w:p>
        </w:tc>
        <w:tc>
          <w:tcPr>
            <w:tcW w:w="1057"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lang w:val="en-US"/>
              </w:rPr>
              <w:t> </w:t>
            </w:r>
          </w:p>
        </w:tc>
        <w:tc>
          <w:tcPr>
            <w:tcW w:w="1137"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lang w:val="en-US"/>
              </w:rPr>
              <w:t> </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lang w:val="en-US"/>
              </w:rPr>
              <w:t> </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lang w:val="en-US"/>
              </w:rPr>
              <w:t> </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lang w:val="en-US"/>
              </w:rPr>
              <w:t> </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lang w:val="en-US"/>
              </w:rPr>
              <w:t> </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lang w:val="en-US"/>
              </w:rPr>
              <w:t> </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lang w:val="en-US"/>
              </w:rPr>
              <w:t> </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lang w:val="en-US"/>
              </w:rPr>
              <w:t> </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lang w:val="en-US"/>
              </w:rPr>
              <w:t> </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lang w:val="en-US"/>
              </w:rPr>
              <w:t> </w:t>
            </w:r>
          </w:p>
        </w:tc>
      </w:tr>
      <w:tr w:rsidR="00583856" w:rsidRPr="00504B70" w:rsidTr="008017F7">
        <w:trPr>
          <w:trHeight w:val="300"/>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rPr>
              <w:t> </w:t>
            </w:r>
          </w:p>
        </w:tc>
        <w:tc>
          <w:tcPr>
            <w:tcW w:w="2204"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E570A8">
            <w:pPr>
              <w:pStyle w:val="ListParagraph"/>
              <w:numPr>
                <w:ilvl w:val="0"/>
                <w:numId w:val="16"/>
              </w:numPr>
              <w:spacing w:after="0" w:line="240" w:lineRule="auto"/>
              <w:ind w:left="257" w:hanging="257"/>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rPr>
              <w:t>Belanja Pegawai</w:t>
            </w:r>
          </w:p>
        </w:tc>
        <w:tc>
          <w:tcPr>
            <w:tcW w:w="1276"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rPr>
              <w:t> </w:t>
            </w:r>
          </w:p>
        </w:tc>
        <w:tc>
          <w:tcPr>
            <w:tcW w:w="1243"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lang w:val="en-US"/>
              </w:rPr>
              <w:t> </w:t>
            </w:r>
          </w:p>
        </w:tc>
        <w:tc>
          <w:tcPr>
            <w:tcW w:w="1057"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lang w:val="en-US"/>
              </w:rPr>
              <w:t> </w:t>
            </w:r>
          </w:p>
        </w:tc>
        <w:tc>
          <w:tcPr>
            <w:tcW w:w="1137"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lang w:val="en-US"/>
              </w:rPr>
              <w:t> </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lang w:val="en-US"/>
              </w:rPr>
              <w:t> </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lang w:val="en-US"/>
              </w:rPr>
              <w:t> </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lang w:val="en-US"/>
              </w:rPr>
              <w:t> </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lang w:val="en-US"/>
              </w:rPr>
              <w:t> </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lang w:val="en-US"/>
              </w:rPr>
              <w:t> </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lang w:val="en-US"/>
              </w:rPr>
              <w:t> </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lang w:val="en-US"/>
              </w:rPr>
              <w:t> </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lang w:val="en-US"/>
              </w:rPr>
              <w:t> </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lang w:val="en-US"/>
              </w:rPr>
              <w:t> </w:t>
            </w:r>
          </w:p>
        </w:tc>
      </w:tr>
      <w:tr w:rsidR="00583856" w:rsidRPr="00504B70" w:rsidTr="008017F7">
        <w:trPr>
          <w:trHeight w:val="300"/>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rPr>
              <w:t> </w:t>
            </w:r>
          </w:p>
        </w:tc>
        <w:tc>
          <w:tcPr>
            <w:tcW w:w="2204"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E570A8">
            <w:pPr>
              <w:pStyle w:val="ListParagraph"/>
              <w:numPr>
                <w:ilvl w:val="0"/>
                <w:numId w:val="16"/>
              </w:numPr>
              <w:spacing w:after="0" w:line="240" w:lineRule="auto"/>
              <w:ind w:left="257" w:hanging="257"/>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rPr>
              <w:t>Belanja Barang/Jasa</w:t>
            </w:r>
          </w:p>
        </w:tc>
        <w:tc>
          <w:tcPr>
            <w:tcW w:w="1276"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rPr>
              <w:t> </w:t>
            </w:r>
          </w:p>
        </w:tc>
        <w:tc>
          <w:tcPr>
            <w:tcW w:w="1243"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lang w:val="en-US"/>
              </w:rPr>
              <w:t xml:space="preserve">    14.788.000 </w:t>
            </w:r>
          </w:p>
        </w:tc>
        <w:tc>
          <w:tcPr>
            <w:tcW w:w="1057"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lang w:val="en-US"/>
              </w:rPr>
              <w:t xml:space="preserve">     28.546.000 </w:t>
            </w:r>
          </w:p>
        </w:tc>
        <w:tc>
          <w:tcPr>
            <w:tcW w:w="1137"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lang w:val="en-US"/>
              </w:rPr>
              <w:t xml:space="preserve">       26.000.000 </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lang w:val="en-US"/>
              </w:rPr>
              <w:t xml:space="preserve">     90.943.000 </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lang w:val="en-US"/>
              </w:rPr>
              <w:t xml:space="preserve">     25.050.000 </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lang w:val="en-US"/>
              </w:rPr>
              <w:t xml:space="preserve">    210.275.000 </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lang w:val="en-US"/>
              </w:rPr>
              <w:t xml:space="preserve">     27.775.000 </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lang w:val="en-US"/>
              </w:rPr>
              <w:t xml:space="preserve">     94.225.000 </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lang w:val="en-US"/>
              </w:rPr>
              <w:t xml:space="preserve">     26.150.000 </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lang w:val="en-US"/>
              </w:rPr>
              <w:t xml:space="preserve">     23.310.000 </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lang w:val="en-US"/>
              </w:rPr>
              <w:t xml:space="preserve">     18.750.000 </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lang w:val="en-US"/>
              </w:rPr>
              <w:t xml:space="preserve">     14.188.000 </w:t>
            </w:r>
          </w:p>
        </w:tc>
      </w:tr>
      <w:tr w:rsidR="00583856" w:rsidRPr="00504B70" w:rsidTr="008017F7">
        <w:trPr>
          <w:trHeight w:val="300"/>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rPr>
              <w:t> </w:t>
            </w:r>
          </w:p>
        </w:tc>
        <w:tc>
          <w:tcPr>
            <w:tcW w:w="2204"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E570A8">
            <w:pPr>
              <w:pStyle w:val="ListParagraph"/>
              <w:numPr>
                <w:ilvl w:val="0"/>
                <w:numId w:val="16"/>
              </w:numPr>
              <w:spacing w:after="0" w:line="240" w:lineRule="auto"/>
              <w:ind w:left="257" w:hanging="257"/>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rPr>
              <w:t>Belanja Modal</w:t>
            </w:r>
          </w:p>
        </w:tc>
        <w:tc>
          <w:tcPr>
            <w:tcW w:w="1276"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rPr>
              <w:t> </w:t>
            </w:r>
          </w:p>
        </w:tc>
        <w:tc>
          <w:tcPr>
            <w:tcW w:w="1243"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rPr>
              <w:t> </w:t>
            </w:r>
          </w:p>
        </w:tc>
        <w:tc>
          <w:tcPr>
            <w:tcW w:w="1057"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rPr>
              <w:t> </w:t>
            </w:r>
          </w:p>
        </w:tc>
        <w:tc>
          <w:tcPr>
            <w:tcW w:w="1137"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rPr>
              <w:t> </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rPr>
              <w:t> </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rPr>
              <w:t> </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rPr>
              <w:t> </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rPr>
              <w:t> </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rPr>
              <w:t> </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rPr>
              <w:t> </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rPr>
              <w:t> </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rPr>
              <w:t> </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rPr>
              <w:t> </w:t>
            </w:r>
          </w:p>
        </w:tc>
      </w:tr>
      <w:tr w:rsidR="00583856" w:rsidRPr="00504B70" w:rsidTr="008017F7">
        <w:trPr>
          <w:trHeight w:val="300"/>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rPr>
              <w:t> </w:t>
            </w:r>
          </w:p>
        </w:tc>
        <w:tc>
          <w:tcPr>
            <w:tcW w:w="2204"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rPr>
              <w:t>JUMLAH</w:t>
            </w:r>
          </w:p>
        </w:tc>
        <w:tc>
          <w:tcPr>
            <w:tcW w:w="1276"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rPr>
              <w:t> </w:t>
            </w:r>
          </w:p>
        </w:tc>
        <w:tc>
          <w:tcPr>
            <w:tcW w:w="1243"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jc w:val="right"/>
              <w:rPr>
                <w:rFonts w:ascii="Times New Roman" w:eastAsia="Times New Roman" w:hAnsi="Times New Roman"/>
                <w:color w:val="000000"/>
                <w:sz w:val="18"/>
                <w:szCs w:val="24"/>
                <w:lang w:val="en-US"/>
              </w:rPr>
            </w:pPr>
            <w:r w:rsidRPr="00504B70">
              <w:rPr>
                <w:rFonts w:ascii="Times New Roman" w:eastAsia="Times New Roman" w:hAnsi="Times New Roman"/>
                <w:noProof/>
                <w:color w:val="000000"/>
                <w:sz w:val="18"/>
                <w:szCs w:val="24"/>
              </w:rPr>
              <w:t>14.788.000</w:t>
            </w:r>
          </w:p>
        </w:tc>
        <w:tc>
          <w:tcPr>
            <w:tcW w:w="1057"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jc w:val="right"/>
              <w:rPr>
                <w:rFonts w:ascii="Times New Roman" w:eastAsia="Times New Roman" w:hAnsi="Times New Roman"/>
                <w:color w:val="000000"/>
                <w:sz w:val="18"/>
                <w:szCs w:val="24"/>
                <w:lang w:val="en-US"/>
              </w:rPr>
            </w:pPr>
            <w:r w:rsidRPr="00504B70">
              <w:rPr>
                <w:rFonts w:ascii="Times New Roman" w:eastAsia="Times New Roman" w:hAnsi="Times New Roman"/>
                <w:noProof/>
                <w:color w:val="000000"/>
                <w:sz w:val="18"/>
                <w:szCs w:val="24"/>
              </w:rPr>
              <w:t>28.546.000</w:t>
            </w:r>
          </w:p>
        </w:tc>
        <w:tc>
          <w:tcPr>
            <w:tcW w:w="1137"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jc w:val="right"/>
              <w:rPr>
                <w:rFonts w:ascii="Times New Roman" w:eastAsia="Times New Roman" w:hAnsi="Times New Roman"/>
                <w:color w:val="000000"/>
                <w:sz w:val="18"/>
                <w:szCs w:val="24"/>
                <w:lang w:val="en-US"/>
              </w:rPr>
            </w:pPr>
            <w:r w:rsidRPr="00504B70">
              <w:rPr>
                <w:rFonts w:ascii="Times New Roman" w:eastAsia="Times New Roman" w:hAnsi="Times New Roman"/>
                <w:noProof/>
                <w:color w:val="000000"/>
                <w:sz w:val="18"/>
                <w:szCs w:val="24"/>
              </w:rPr>
              <w:t>26.000.000</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jc w:val="right"/>
              <w:rPr>
                <w:rFonts w:ascii="Times New Roman" w:eastAsia="Times New Roman" w:hAnsi="Times New Roman"/>
                <w:color w:val="000000"/>
                <w:sz w:val="18"/>
                <w:szCs w:val="24"/>
                <w:lang w:val="en-US"/>
              </w:rPr>
            </w:pPr>
            <w:r w:rsidRPr="00504B70">
              <w:rPr>
                <w:rFonts w:ascii="Times New Roman" w:eastAsia="Times New Roman" w:hAnsi="Times New Roman"/>
                <w:noProof/>
                <w:color w:val="000000"/>
                <w:sz w:val="18"/>
                <w:szCs w:val="24"/>
              </w:rPr>
              <w:t>90.943.000</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jc w:val="right"/>
              <w:rPr>
                <w:rFonts w:ascii="Times New Roman" w:eastAsia="Times New Roman" w:hAnsi="Times New Roman"/>
                <w:color w:val="000000"/>
                <w:sz w:val="18"/>
                <w:szCs w:val="24"/>
                <w:lang w:val="en-US"/>
              </w:rPr>
            </w:pPr>
            <w:r w:rsidRPr="00504B70">
              <w:rPr>
                <w:rFonts w:ascii="Times New Roman" w:eastAsia="Times New Roman" w:hAnsi="Times New Roman"/>
                <w:noProof/>
                <w:color w:val="000000"/>
                <w:sz w:val="18"/>
                <w:szCs w:val="24"/>
              </w:rPr>
              <w:t>25.050.000</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jc w:val="right"/>
              <w:rPr>
                <w:rFonts w:ascii="Times New Roman" w:eastAsia="Times New Roman" w:hAnsi="Times New Roman"/>
                <w:color w:val="000000"/>
                <w:sz w:val="18"/>
                <w:szCs w:val="24"/>
                <w:lang w:val="en-US"/>
              </w:rPr>
            </w:pPr>
            <w:r w:rsidRPr="00504B70">
              <w:rPr>
                <w:rFonts w:ascii="Times New Roman" w:eastAsia="Times New Roman" w:hAnsi="Times New Roman"/>
                <w:noProof/>
                <w:color w:val="000000"/>
                <w:sz w:val="18"/>
                <w:szCs w:val="24"/>
              </w:rPr>
              <w:t>210.275.000</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jc w:val="right"/>
              <w:rPr>
                <w:rFonts w:ascii="Times New Roman" w:eastAsia="Times New Roman" w:hAnsi="Times New Roman"/>
                <w:color w:val="000000"/>
                <w:sz w:val="18"/>
                <w:szCs w:val="24"/>
                <w:lang w:val="en-US"/>
              </w:rPr>
            </w:pPr>
            <w:r w:rsidRPr="00504B70">
              <w:rPr>
                <w:rFonts w:ascii="Times New Roman" w:eastAsia="Times New Roman" w:hAnsi="Times New Roman"/>
                <w:noProof/>
                <w:color w:val="000000"/>
                <w:sz w:val="18"/>
                <w:szCs w:val="24"/>
              </w:rPr>
              <w:t>27.775.000</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jc w:val="right"/>
              <w:rPr>
                <w:rFonts w:ascii="Times New Roman" w:eastAsia="Times New Roman" w:hAnsi="Times New Roman"/>
                <w:color w:val="000000"/>
                <w:sz w:val="18"/>
                <w:szCs w:val="24"/>
                <w:lang w:val="en-US"/>
              </w:rPr>
            </w:pPr>
            <w:r w:rsidRPr="00504B70">
              <w:rPr>
                <w:rFonts w:ascii="Times New Roman" w:eastAsia="Times New Roman" w:hAnsi="Times New Roman"/>
                <w:noProof/>
                <w:color w:val="000000"/>
                <w:sz w:val="18"/>
                <w:szCs w:val="24"/>
              </w:rPr>
              <w:t>94.225.000</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jc w:val="right"/>
              <w:rPr>
                <w:rFonts w:ascii="Times New Roman" w:eastAsia="Times New Roman" w:hAnsi="Times New Roman"/>
                <w:color w:val="000000"/>
                <w:sz w:val="18"/>
                <w:szCs w:val="24"/>
                <w:lang w:val="en-US"/>
              </w:rPr>
            </w:pPr>
            <w:r w:rsidRPr="00504B70">
              <w:rPr>
                <w:rFonts w:ascii="Times New Roman" w:eastAsia="Times New Roman" w:hAnsi="Times New Roman"/>
                <w:noProof/>
                <w:color w:val="000000"/>
                <w:sz w:val="18"/>
                <w:szCs w:val="24"/>
              </w:rPr>
              <w:t>26.150.000</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jc w:val="right"/>
              <w:rPr>
                <w:rFonts w:ascii="Times New Roman" w:eastAsia="Times New Roman" w:hAnsi="Times New Roman"/>
                <w:color w:val="000000"/>
                <w:sz w:val="18"/>
                <w:szCs w:val="24"/>
                <w:lang w:val="en-US"/>
              </w:rPr>
            </w:pPr>
            <w:r w:rsidRPr="00504B70">
              <w:rPr>
                <w:rFonts w:ascii="Times New Roman" w:eastAsia="Times New Roman" w:hAnsi="Times New Roman"/>
                <w:noProof/>
                <w:color w:val="000000"/>
                <w:sz w:val="18"/>
                <w:szCs w:val="24"/>
              </w:rPr>
              <w:t>23.310.000</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jc w:val="right"/>
              <w:rPr>
                <w:rFonts w:ascii="Times New Roman" w:eastAsia="Times New Roman" w:hAnsi="Times New Roman"/>
                <w:color w:val="000000"/>
                <w:sz w:val="18"/>
                <w:szCs w:val="24"/>
                <w:lang w:val="en-US"/>
              </w:rPr>
            </w:pPr>
            <w:r w:rsidRPr="00504B70">
              <w:rPr>
                <w:rFonts w:ascii="Times New Roman" w:eastAsia="Times New Roman" w:hAnsi="Times New Roman"/>
                <w:noProof/>
                <w:color w:val="000000"/>
                <w:sz w:val="18"/>
                <w:szCs w:val="24"/>
              </w:rPr>
              <w:t>18.750.000</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jc w:val="right"/>
              <w:rPr>
                <w:rFonts w:ascii="Times New Roman" w:eastAsia="Times New Roman" w:hAnsi="Times New Roman"/>
                <w:color w:val="000000"/>
                <w:sz w:val="18"/>
                <w:szCs w:val="24"/>
                <w:lang w:val="en-US"/>
              </w:rPr>
            </w:pPr>
            <w:r w:rsidRPr="00504B70">
              <w:rPr>
                <w:rFonts w:ascii="Times New Roman" w:eastAsia="Times New Roman" w:hAnsi="Times New Roman"/>
                <w:noProof/>
                <w:color w:val="000000"/>
                <w:sz w:val="18"/>
                <w:szCs w:val="24"/>
              </w:rPr>
              <w:t>14.188.000</w:t>
            </w:r>
          </w:p>
        </w:tc>
      </w:tr>
      <w:tr w:rsidR="00583856" w:rsidRPr="00504B70" w:rsidTr="008017F7">
        <w:trPr>
          <w:trHeight w:val="300"/>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rPr>
              <w:t> </w:t>
            </w:r>
          </w:p>
        </w:tc>
        <w:tc>
          <w:tcPr>
            <w:tcW w:w="2204"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rPr>
              <w:t>KOMULATIF</w:t>
            </w:r>
          </w:p>
        </w:tc>
        <w:tc>
          <w:tcPr>
            <w:tcW w:w="1276"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rPr>
              <w:t> </w:t>
            </w:r>
          </w:p>
        </w:tc>
        <w:tc>
          <w:tcPr>
            <w:tcW w:w="1243"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jc w:val="right"/>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rPr>
              <w:t>14.788.000</w:t>
            </w:r>
          </w:p>
        </w:tc>
        <w:tc>
          <w:tcPr>
            <w:tcW w:w="1057"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jc w:val="right"/>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rPr>
              <w:t>43.334.000</w:t>
            </w:r>
          </w:p>
        </w:tc>
        <w:tc>
          <w:tcPr>
            <w:tcW w:w="1137"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jc w:val="right"/>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rPr>
              <w:t>69.334.000</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jc w:val="right"/>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rPr>
              <w:t>160.277.000</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jc w:val="right"/>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rPr>
              <w:t>185.327.000</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jc w:val="right"/>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rPr>
              <w:t>395.602.000</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jc w:val="right"/>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rPr>
              <w:t>423.377.000</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jc w:val="right"/>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rPr>
              <w:t>517.602.000</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jc w:val="right"/>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rPr>
              <w:t>543.752.000</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jc w:val="right"/>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rPr>
              <w:t>567.062.000</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jc w:val="right"/>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rPr>
              <w:t>585.812.000</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jc w:val="right"/>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rPr>
              <w:t>600.000.000</w:t>
            </w:r>
          </w:p>
        </w:tc>
      </w:tr>
      <w:tr w:rsidR="00583856" w:rsidRPr="00504B70" w:rsidTr="008017F7">
        <w:trPr>
          <w:trHeight w:val="300"/>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rPr>
              <w:t> </w:t>
            </w:r>
          </w:p>
        </w:tc>
        <w:tc>
          <w:tcPr>
            <w:tcW w:w="2204"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rPr>
              <w:t>PROSENTASE</w:t>
            </w:r>
          </w:p>
        </w:tc>
        <w:tc>
          <w:tcPr>
            <w:tcW w:w="1276"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rPr>
              <w:t> </w:t>
            </w:r>
          </w:p>
        </w:tc>
        <w:tc>
          <w:tcPr>
            <w:tcW w:w="1243"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jc w:val="right"/>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rPr>
              <w:t>2,46%</w:t>
            </w:r>
          </w:p>
        </w:tc>
        <w:tc>
          <w:tcPr>
            <w:tcW w:w="1057"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jc w:val="right"/>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rPr>
              <w:t>7,22%</w:t>
            </w:r>
          </w:p>
        </w:tc>
        <w:tc>
          <w:tcPr>
            <w:tcW w:w="1137"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jc w:val="right"/>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rPr>
              <w:t>11,56%</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jc w:val="right"/>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rPr>
              <w:t>26,71%</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jc w:val="right"/>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rPr>
              <w:t>30,89%</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jc w:val="right"/>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rPr>
              <w:t>65,93%</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jc w:val="right"/>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rPr>
              <w:t>70,56%</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jc w:val="right"/>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rPr>
              <w:t>86,27%</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jc w:val="right"/>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rPr>
              <w:t>90,63%</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jc w:val="right"/>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rPr>
              <w:t>94,51%</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jc w:val="right"/>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rPr>
              <w:t>97,64%</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jc w:val="right"/>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rPr>
              <w:t>100,00%</w:t>
            </w:r>
          </w:p>
        </w:tc>
      </w:tr>
      <w:tr w:rsidR="00583856" w:rsidRPr="00504B70" w:rsidTr="008017F7">
        <w:trPr>
          <w:trHeight w:val="300"/>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rPr>
              <w:t> </w:t>
            </w:r>
          </w:p>
        </w:tc>
        <w:tc>
          <w:tcPr>
            <w:tcW w:w="2204"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rPr>
              <w:t> </w:t>
            </w:r>
          </w:p>
        </w:tc>
        <w:tc>
          <w:tcPr>
            <w:tcW w:w="1243"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jc w:val="right"/>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rPr>
              <w:t> </w:t>
            </w:r>
          </w:p>
        </w:tc>
        <w:tc>
          <w:tcPr>
            <w:tcW w:w="1057"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jc w:val="right"/>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rPr>
              <w:t> </w:t>
            </w:r>
          </w:p>
        </w:tc>
        <w:tc>
          <w:tcPr>
            <w:tcW w:w="1137"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jc w:val="right"/>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rPr>
              <w:t> </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jc w:val="right"/>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rPr>
              <w:t> </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jc w:val="right"/>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rPr>
              <w:t> </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jc w:val="right"/>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rPr>
              <w:t> </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jc w:val="right"/>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rPr>
              <w:t> </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jc w:val="right"/>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rPr>
              <w:t> </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jc w:val="right"/>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rPr>
              <w:t> </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jc w:val="right"/>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rPr>
              <w:t> </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jc w:val="right"/>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rPr>
              <w:t> </w:t>
            </w:r>
          </w:p>
        </w:tc>
        <w:tc>
          <w:tcPr>
            <w:tcW w:w="1060" w:type="dxa"/>
            <w:tcBorders>
              <w:top w:val="nil"/>
              <w:left w:val="nil"/>
              <w:bottom w:val="single" w:sz="4" w:space="0" w:color="auto"/>
              <w:right w:val="single" w:sz="4" w:space="0" w:color="auto"/>
            </w:tcBorders>
            <w:shd w:val="clear" w:color="auto" w:fill="auto"/>
            <w:vAlign w:val="center"/>
            <w:hideMark/>
          </w:tcPr>
          <w:p w:rsidR="00504B70" w:rsidRPr="00504B70" w:rsidRDefault="00504B70" w:rsidP="00504B70">
            <w:pPr>
              <w:spacing w:after="0" w:line="240" w:lineRule="auto"/>
              <w:jc w:val="right"/>
              <w:rPr>
                <w:rFonts w:ascii="Times New Roman" w:eastAsia="Times New Roman" w:hAnsi="Times New Roman"/>
                <w:color w:val="000000"/>
                <w:sz w:val="18"/>
                <w:szCs w:val="24"/>
                <w:lang w:val="en-US"/>
              </w:rPr>
            </w:pPr>
            <w:r w:rsidRPr="00504B70">
              <w:rPr>
                <w:rFonts w:ascii="Times New Roman" w:eastAsia="Times New Roman" w:hAnsi="Times New Roman"/>
                <w:color w:val="000000"/>
                <w:sz w:val="18"/>
                <w:szCs w:val="24"/>
              </w:rPr>
              <w:t> </w:t>
            </w:r>
          </w:p>
        </w:tc>
      </w:tr>
    </w:tbl>
    <w:p w:rsidR="00504B70" w:rsidRDefault="00504B70" w:rsidP="0038784A">
      <w:pPr>
        <w:spacing w:after="0" w:line="288" w:lineRule="auto"/>
        <w:jc w:val="center"/>
        <w:rPr>
          <w:rFonts w:ascii="Times New Roman" w:hAnsi="Times New Roman"/>
          <w:b/>
          <w:sz w:val="24"/>
          <w:szCs w:val="24"/>
        </w:rPr>
      </w:pPr>
    </w:p>
    <w:p w:rsidR="00504B70" w:rsidRDefault="00504B70" w:rsidP="0038784A">
      <w:pPr>
        <w:spacing w:after="0" w:line="288" w:lineRule="auto"/>
        <w:jc w:val="center"/>
        <w:rPr>
          <w:rFonts w:ascii="Times New Roman" w:hAnsi="Times New Roman"/>
          <w:b/>
          <w:sz w:val="24"/>
          <w:szCs w:val="24"/>
        </w:rPr>
      </w:pPr>
    </w:p>
    <w:p w:rsidR="00504B70" w:rsidRDefault="00504B70" w:rsidP="0038784A">
      <w:pPr>
        <w:spacing w:after="0" w:line="288" w:lineRule="auto"/>
        <w:jc w:val="center"/>
        <w:rPr>
          <w:rFonts w:ascii="Times New Roman" w:hAnsi="Times New Roman"/>
          <w:b/>
          <w:sz w:val="24"/>
          <w:szCs w:val="24"/>
        </w:rPr>
      </w:pPr>
    </w:p>
    <w:p w:rsidR="00504B70" w:rsidRDefault="00504B70" w:rsidP="0038784A">
      <w:pPr>
        <w:spacing w:after="0" w:line="288" w:lineRule="auto"/>
        <w:jc w:val="center"/>
        <w:rPr>
          <w:rFonts w:ascii="Times New Roman" w:hAnsi="Times New Roman"/>
          <w:b/>
          <w:sz w:val="24"/>
          <w:szCs w:val="24"/>
        </w:rPr>
      </w:pPr>
    </w:p>
    <w:p w:rsidR="00504B70" w:rsidRDefault="00504B70" w:rsidP="0038784A">
      <w:pPr>
        <w:spacing w:after="0" w:line="288" w:lineRule="auto"/>
        <w:jc w:val="center"/>
        <w:rPr>
          <w:rFonts w:ascii="Times New Roman" w:hAnsi="Times New Roman"/>
          <w:b/>
          <w:sz w:val="24"/>
          <w:szCs w:val="24"/>
        </w:rPr>
        <w:sectPr w:rsidR="00504B70" w:rsidSect="00504B70">
          <w:pgSz w:w="20160" w:h="12240" w:orient="landscape" w:code="5"/>
          <w:pgMar w:top="1440" w:right="1440" w:bottom="1440" w:left="1440" w:header="709" w:footer="709" w:gutter="0"/>
          <w:cols w:space="708"/>
          <w:docGrid w:linePitch="360"/>
        </w:sectPr>
      </w:pPr>
    </w:p>
    <w:p w:rsidR="00236F61" w:rsidRDefault="00236F61" w:rsidP="0038784A">
      <w:pPr>
        <w:spacing w:after="0" w:line="288" w:lineRule="auto"/>
        <w:jc w:val="center"/>
        <w:rPr>
          <w:rFonts w:ascii="Times New Roman" w:hAnsi="Times New Roman"/>
          <w:b/>
          <w:sz w:val="24"/>
          <w:szCs w:val="24"/>
          <w:lang w:val="en-US"/>
        </w:rPr>
      </w:pPr>
    </w:p>
    <w:p w:rsidR="00236F61" w:rsidRDefault="00236F61" w:rsidP="0038784A">
      <w:pPr>
        <w:spacing w:after="0" w:line="288" w:lineRule="auto"/>
        <w:jc w:val="center"/>
        <w:rPr>
          <w:rFonts w:ascii="Times New Roman" w:hAnsi="Times New Roman"/>
          <w:b/>
          <w:sz w:val="24"/>
          <w:szCs w:val="24"/>
          <w:lang w:val="en-US"/>
        </w:rPr>
      </w:pPr>
    </w:p>
    <w:p w:rsidR="00236F61" w:rsidRPr="00194F57" w:rsidRDefault="00236F61" w:rsidP="00236F61">
      <w:pPr>
        <w:spacing w:after="0" w:line="240" w:lineRule="auto"/>
        <w:jc w:val="center"/>
        <w:rPr>
          <w:rFonts w:ascii="Times New Roman" w:hAnsi="Times New Roman"/>
          <w:b/>
          <w:sz w:val="32"/>
          <w:szCs w:val="24"/>
        </w:rPr>
      </w:pPr>
      <w:r w:rsidRPr="00194F57">
        <w:rPr>
          <w:rFonts w:ascii="Times New Roman" w:hAnsi="Times New Roman"/>
          <w:b/>
          <w:sz w:val="32"/>
          <w:szCs w:val="24"/>
        </w:rPr>
        <w:t>KERANGKA ACUAN KERJA</w:t>
      </w:r>
    </w:p>
    <w:p w:rsidR="00236F61" w:rsidRPr="00194F57" w:rsidRDefault="00236F61" w:rsidP="00236F61">
      <w:pPr>
        <w:spacing w:after="0" w:line="240" w:lineRule="auto"/>
        <w:jc w:val="center"/>
        <w:rPr>
          <w:rFonts w:ascii="Times New Roman" w:hAnsi="Times New Roman"/>
          <w:b/>
          <w:sz w:val="32"/>
          <w:szCs w:val="24"/>
        </w:rPr>
      </w:pPr>
      <w:r w:rsidRPr="00194F57">
        <w:rPr>
          <w:rFonts w:ascii="Times New Roman" w:hAnsi="Times New Roman"/>
          <w:b/>
          <w:sz w:val="32"/>
          <w:szCs w:val="24"/>
        </w:rPr>
        <w:t>( K A K)</w:t>
      </w:r>
    </w:p>
    <w:p w:rsidR="00236F61" w:rsidRDefault="00236F61" w:rsidP="00236F61">
      <w:pPr>
        <w:spacing w:after="0" w:line="240" w:lineRule="auto"/>
        <w:jc w:val="center"/>
        <w:rPr>
          <w:rFonts w:ascii="Times New Roman" w:hAnsi="Times New Roman"/>
          <w:b/>
          <w:sz w:val="24"/>
          <w:szCs w:val="24"/>
        </w:rPr>
      </w:pPr>
    </w:p>
    <w:p w:rsidR="00236F61" w:rsidRDefault="00236F61" w:rsidP="00236F61">
      <w:pPr>
        <w:spacing w:after="0" w:line="240" w:lineRule="auto"/>
        <w:jc w:val="center"/>
        <w:rPr>
          <w:rFonts w:ascii="Times New Roman" w:hAnsi="Times New Roman"/>
          <w:b/>
          <w:sz w:val="24"/>
          <w:szCs w:val="24"/>
        </w:rPr>
      </w:pPr>
    </w:p>
    <w:p w:rsidR="00236F61" w:rsidRDefault="00236F61" w:rsidP="00236F61">
      <w:pPr>
        <w:spacing w:after="0" w:line="240" w:lineRule="auto"/>
        <w:jc w:val="center"/>
        <w:rPr>
          <w:rFonts w:ascii="Times New Roman" w:hAnsi="Times New Roman"/>
          <w:b/>
          <w:sz w:val="24"/>
          <w:szCs w:val="24"/>
        </w:rPr>
      </w:pPr>
    </w:p>
    <w:p w:rsidR="00236F61" w:rsidRDefault="00236F61" w:rsidP="00236F61">
      <w:pPr>
        <w:spacing w:after="0" w:line="240" w:lineRule="auto"/>
        <w:jc w:val="center"/>
        <w:rPr>
          <w:rFonts w:ascii="Times New Roman" w:hAnsi="Times New Roman"/>
          <w:b/>
          <w:sz w:val="24"/>
          <w:szCs w:val="24"/>
        </w:rPr>
      </w:pPr>
    </w:p>
    <w:p w:rsidR="00236F61" w:rsidRDefault="00236F61" w:rsidP="00236F61">
      <w:pPr>
        <w:spacing w:after="0" w:line="240" w:lineRule="auto"/>
        <w:jc w:val="center"/>
        <w:rPr>
          <w:rFonts w:ascii="Times New Roman" w:hAnsi="Times New Roman"/>
          <w:b/>
          <w:sz w:val="24"/>
          <w:szCs w:val="24"/>
        </w:rPr>
      </w:pPr>
    </w:p>
    <w:p w:rsidR="00236F61" w:rsidRDefault="00236F61" w:rsidP="00236F61">
      <w:pPr>
        <w:spacing w:after="0" w:line="240" w:lineRule="auto"/>
        <w:jc w:val="center"/>
        <w:rPr>
          <w:rFonts w:ascii="Times New Roman" w:hAnsi="Times New Roman"/>
          <w:b/>
          <w:sz w:val="24"/>
          <w:szCs w:val="24"/>
        </w:rPr>
      </w:pPr>
    </w:p>
    <w:p w:rsidR="00236F61" w:rsidRDefault="00236F61" w:rsidP="00236F61">
      <w:pPr>
        <w:spacing w:after="0" w:line="240" w:lineRule="auto"/>
        <w:jc w:val="center"/>
        <w:rPr>
          <w:rFonts w:ascii="Times New Roman" w:hAnsi="Times New Roman"/>
          <w:b/>
          <w:sz w:val="24"/>
          <w:szCs w:val="24"/>
        </w:rPr>
      </w:pPr>
    </w:p>
    <w:p w:rsidR="00236F61" w:rsidRDefault="00236F61" w:rsidP="00236F61">
      <w:pPr>
        <w:spacing w:after="0" w:line="240" w:lineRule="auto"/>
        <w:jc w:val="center"/>
        <w:rPr>
          <w:rFonts w:ascii="Times New Roman" w:hAnsi="Times New Roman"/>
          <w:b/>
          <w:sz w:val="24"/>
          <w:szCs w:val="24"/>
        </w:rPr>
      </w:pPr>
    </w:p>
    <w:p w:rsidR="00236F61" w:rsidRDefault="00236F61" w:rsidP="00236F61">
      <w:pPr>
        <w:spacing w:after="0" w:line="240" w:lineRule="auto"/>
        <w:jc w:val="center"/>
        <w:rPr>
          <w:rFonts w:ascii="Times New Roman" w:hAnsi="Times New Roman"/>
          <w:b/>
          <w:sz w:val="24"/>
          <w:szCs w:val="24"/>
        </w:rPr>
      </w:pPr>
    </w:p>
    <w:p w:rsidR="00236F61" w:rsidRDefault="00236F61" w:rsidP="00236F61">
      <w:pPr>
        <w:spacing w:after="0" w:line="240" w:lineRule="auto"/>
        <w:jc w:val="center"/>
        <w:rPr>
          <w:rFonts w:ascii="Times New Roman" w:hAnsi="Times New Roman"/>
          <w:b/>
          <w:sz w:val="24"/>
          <w:szCs w:val="24"/>
        </w:rPr>
      </w:pPr>
    </w:p>
    <w:p w:rsidR="00236F61" w:rsidRDefault="00236F61" w:rsidP="00236F61">
      <w:pPr>
        <w:spacing w:after="0" w:line="240" w:lineRule="auto"/>
        <w:jc w:val="center"/>
        <w:rPr>
          <w:rFonts w:ascii="Times New Roman" w:hAnsi="Times New Roman"/>
          <w:b/>
          <w:sz w:val="24"/>
          <w:szCs w:val="24"/>
        </w:rPr>
      </w:pPr>
    </w:p>
    <w:p w:rsidR="00236F61" w:rsidRDefault="00236F61" w:rsidP="00236F61">
      <w:pPr>
        <w:spacing w:after="0" w:line="240" w:lineRule="auto"/>
        <w:jc w:val="center"/>
        <w:rPr>
          <w:rFonts w:ascii="Times New Roman" w:hAnsi="Times New Roman"/>
          <w:b/>
          <w:sz w:val="24"/>
          <w:szCs w:val="24"/>
        </w:rPr>
      </w:pPr>
    </w:p>
    <w:p w:rsidR="00236F61" w:rsidRDefault="00236F61" w:rsidP="00236F61">
      <w:pPr>
        <w:spacing w:after="0" w:line="240" w:lineRule="auto"/>
        <w:jc w:val="center"/>
        <w:rPr>
          <w:rFonts w:ascii="Times New Roman" w:hAnsi="Times New Roman"/>
          <w:b/>
          <w:sz w:val="24"/>
          <w:szCs w:val="24"/>
        </w:rPr>
      </w:pPr>
    </w:p>
    <w:p w:rsidR="00236F61" w:rsidRDefault="00236F61" w:rsidP="00236F61">
      <w:pPr>
        <w:spacing w:after="0" w:line="240" w:lineRule="auto"/>
        <w:jc w:val="center"/>
        <w:rPr>
          <w:rFonts w:ascii="Times New Roman" w:hAnsi="Times New Roman"/>
          <w:b/>
          <w:sz w:val="36"/>
          <w:szCs w:val="24"/>
        </w:rPr>
      </w:pPr>
      <w:r w:rsidRPr="00D64169">
        <w:rPr>
          <w:rFonts w:ascii="Times New Roman" w:hAnsi="Times New Roman"/>
          <w:b/>
          <w:sz w:val="36"/>
          <w:szCs w:val="24"/>
        </w:rPr>
        <w:t xml:space="preserve">KEGIATAN </w:t>
      </w:r>
    </w:p>
    <w:p w:rsidR="00236F61" w:rsidRDefault="00236F61" w:rsidP="00236F61">
      <w:pPr>
        <w:spacing w:after="0" w:line="240" w:lineRule="auto"/>
        <w:jc w:val="center"/>
        <w:rPr>
          <w:rFonts w:ascii="Times New Roman" w:hAnsi="Times New Roman"/>
          <w:b/>
          <w:sz w:val="28"/>
          <w:szCs w:val="24"/>
        </w:rPr>
      </w:pPr>
      <w:r w:rsidRPr="00D64169">
        <w:rPr>
          <w:rFonts w:ascii="Times New Roman" w:hAnsi="Times New Roman"/>
          <w:b/>
          <w:sz w:val="36"/>
          <w:szCs w:val="24"/>
        </w:rPr>
        <w:t>PENINGKATAN KOORDINASI USAHA PARIWISATA LINTAS INSTANSI DAN KABUPATEN/KOTA</w:t>
      </w:r>
    </w:p>
    <w:p w:rsidR="00236F61" w:rsidRDefault="00236F61" w:rsidP="00236F61">
      <w:pPr>
        <w:spacing w:after="0" w:line="240" w:lineRule="auto"/>
        <w:jc w:val="center"/>
        <w:rPr>
          <w:rFonts w:ascii="Times New Roman" w:hAnsi="Times New Roman"/>
          <w:b/>
          <w:sz w:val="28"/>
          <w:szCs w:val="24"/>
        </w:rPr>
      </w:pPr>
    </w:p>
    <w:p w:rsidR="00236F61" w:rsidRDefault="00236F61" w:rsidP="00236F61">
      <w:pPr>
        <w:spacing w:after="0" w:line="240" w:lineRule="auto"/>
        <w:jc w:val="center"/>
        <w:rPr>
          <w:rFonts w:ascii="Times New Roman" w:hAnsi="Times New Roman"/>
          <w:b/>
          <w:sz w:val="28"/>
          <w:szCs w:val="24"/>
        </w:rPr>
      </w:pPr>
    </w:p>
    <w:p w:rsidR="00236F61" w:rsidRDefault="00236F61" w:rsidP="00236F61">
      <w:pPr>
        <w:spacing w:after="0" w:line="240" w:lineRule="auto"/>
        <w:jc w:val="center"/>
        <w:rPr>
          <w:rFonts w:ascii="Times New Roman" w:hAnsi="Times New Roman"/>
          <w:b/>
          <w:sz w:val="28"/>
          <w:szCs w:val="24"/>
        </w:rPr>
      </w:pPr>
    </w:p>
    <w:p w:rsidR="00236F61" w:rsidRDefault="00236F61" w:rsidP="00236F61">
      <w:pPr>
        <w:spacing w:after="0" w:line="240" w:lineRule="auto"/>
        <w:jc w:val="center"/>
        <w:rPr>
          <w:rFonts w:ascii="Times New Roman" w:hAnsi="Times New Roman"/>
          <w:b/>
          <w:sz w:val="28"/>
          <w:szCs w:val="24"/>
        </w:rPr>
      </w:pPr>
    </w:p>
    <w:p w:rsidR="00236F61" w:rsidRDefault="00236F61" w:rsidP="00236F61">
      <w:pPr>
        <w:spacing w:after="0" w:line="240" w:lineRule="auto"/>
        <w:jc w:val="center"/>
        <w:rPr>
          <w:rFonts w:ascii="Times New Roman" w:hAnsi="Times New Roman"/>
          <w:b/>
          <w:sz w:val="28"/>
          <w:szCs w:val="24"/>
        </w:rPr>
      </w:pPr>
    </w:p>
    <w:p w:rsidR="00236F61" w:rsidRDefault="00236F61" w:rsidP="00236F61">
      <w:pPr>
        <w:spacing w:after="0" w:line="240" w:lineRule="auto"/>
        <w:jc w:val="center"/>
        <w:rPr>
          <w:rFonts w:ascii="Times New Roman" w:hAnsi="Times New Roman"/>
          <w:b/>
          <w:sz w:val="28"/>
          <w:szCs w:val="24"/>
        </w:rPr>
      </w:pPr>
    </w:p>
    <w:p w:rsidR="00236F61" w:rsidRDefault="00236F61" w:rsidP="00236F61">
      <w:pPr>
        <w:spacing w:after="0" w:line="240" w:lineRule="auto"/>
        <w:jc w:val="center"/>
        <w:rPr>
          <w:rFonts w:ascii="Times New Roman" w:hAnsi="Times New Roman"/>
          <w:b/>
          <w:sz w:val="28"/>
          <w:szCs w:val="24"/>
        </w:rPr>
      </w:pPr>
    </w:p>
    <w:p w:rsidR="00236F61" w:rsidRDefault="00236F61" w:rsidP="00236F61">
      <w:pPr>
        <w:spacing w:after="0" w:line="240" w:lineRule="auto"/>
        <w:jc w:val="center"/>
        <w:rPr>
          <w:rFonts w:ascii="Times New Roman" w:hAnsi="Times New Roman"/>
          <w:b/>
          <w:sz w:val="28"/>
          <w:szCs w:val="24"/>
        </w:rPr>
      </w:pPr>
    </w:p>
    <w:p w:rsidR="00236F61" w:rsidRDefault="00236F61" w:rsidP="00236F61">
      <w:pPr>
        <w:spacing w:after="0" w:line="240" w:lineRule="auto"/>
        <w:jc w:val="center"/>
        <w:rPr>
          <w:rFonts w:ascii="Times New Roman" w:hAnsi="Times New Roman"/>
          <w:b/>
          <w:sz w:val="28"/>
          <w:szCs w:val="24"/>
        </w:rPr>
      </w:pPr>
    </w:p>
    <w:p w:rsidR="00236F61" w:rsidRDefault="00236F61" w:rsidP="00236F61">
      <w:pPr>
        <w:spacing w:after="0" w:line="240" w:lineRule="auto"/>
        <w:jc w:val="center"/>
        <w:rPr>
          <w:rFonts w:ascii="Times New Roman" w:hAnsi="Times New Roman"/>
          <w:b/>
          <w:sz w:val="28"/>
          <w:szCs w:val="24"/>
        </w:rPr>
      </w:pPr>
    </w:p>
    <w:p w:rsidR="00236F61" w:rsidRDefault="00236F61" w:rsidP="00236F61">
      <w:pPr>
        <w:spacing w:after="0" w:line="240" w:lineRule="auto"/>
        <w:jc w:val="center"/>
        <w:rPr>
          <w:rFonts w:ascii="Times New Roman" w:hAnsi="Times New Roman"/>
          <w:b/>
          <w:sz w:val="28"/>
          <w:szCs w:val="24"/>
        </w:rPr>
      </w:pPr>
    </w:p>
    <w:p w:rsidR="00236F61" w:rsidRDefault="00236F61" w:rsidP="00236F61">
      <w:pPr>
        <w:spacing w:after="0" w:line="240" w:lineRule="auto"/>
        <w:jc w:val="center"/>
        <w:rPr>
          <w:rFonts w:ascii="Times New Roman" w:hAnsi="Times New Roman"/>
          <w:b/>
          <w:sz w:val="28"/>
          <w:szCs w:val="24"/>
        </w:rPr>
      </w:pPr>
    </w:p>
    <w:p w:rsidR="00236F61" w:rsidRDefault="00236F61" w:rsidP="00236F61">
      <w:pPr>
        <w:spacing w:after="0" w:line="240" w:lineRule="auto"/>
        <w:jc w:val="center"/>
        <w:rPr>
          <w:rFonts w:ascii="Times New Roman" w:hAnsi="Times New Roman"/>
          <w:b/>
          <w:sz w:val="28"/>
          <w:szCs w:val="24"/>
        </w:rPr>
      </w:pPr>
    </w:p>
    <w:p w:rsidR="00236F61" w:rsidRDefault="00236F61" w:rsidP="00236F61">
      <w:pPr>
        <w:spacing w:after="0" w:line="240" w:lineRule="auto"/>
        <w:jc w:val="center"/>
        <w:rPr>
          <w:rFonts w:ascii="Times New Roman" w:hAnsi="Times New Roman"/>
          <w:b/>
          <w:sz w:val="28"/>
          <w:szCs w:val="24"/>
        </w:rPr>
      </w:pPr>
    </w:p>
    <w:p w:rsidR="00236F61" w:rsidRDefault="00236F61" w:rsidP="00236F61">
      <w:pPr>
        <w:spacing w:after="0" w:line="240" w:lineRule="auto"/>
        <w:jc w:val="center"/>
        <w:rPr>
          <w:rFonts w:ascii="Times New Roman" w:hAnsi="Times New Roman"/>
          <w:b/>
          <w:sz w:val="28"/>
          <w:szCs w:val="24"/>
        </w:rPr>
      </w:pPr>
    </w:p>
    <w:p w:rsidR="00236F61" w:rsidRDefault="00236F61" w:rsidP="00236F61">
      <w:pPr>
        <w:spacing w:after="0" w:line="240" w:lineRule="auto"/>
        <w:jc w:val="center"/>
        <w:rPr>
          <w:rFonts w:ascii="Times New Roman" w:hAnsi="Times New Roman"/>
          <w:b/>
          <w:sz w:val="28"/>
          <w:szCs w:val="24"/>
        </w:rPr>
      </w:pPr>
    </w:p>
    <w:p w:rsidR="00236F61" w:rsidRPr="00194F57" w:rsidRDefault="00236F61" w:rsidP="00236F61">
      <w:pPr>
        <w:spacing w:after="0" w:line="240" w:lineRule="auto"/>
        <w:jc w:val="center"/>
        <w:rPr>
          <w:rFonts w:ascii="Times New Roman" w:hAnsi="Times New Roman"/>
          <w:b/>
          <w:sz w:val="28"/>
          <w:szCs w:val="24"/>
        </w:rPr>
      </w:pPr>
      <w:r w:rsidRPr="00194F57">
        <w:rPr>
          <w:rFonts w:ascii="Times New Roman" w:hAnsi="Times New Roman"/>
          <w:b/>
          <w:sz w:val="28"/>
          <w:szCs w:val="24"/>
        </w:rPr>
        <w:t>BIRO PEREKONOMIAN</w:t>
      </w:r>
    </w:p>
    <w:p w:rsidR="00236F61" w:rsidRPr="00194F57" w:rsidRDefault="00236F61" w:rsidP="00236F61">
      <w:pPr>
        <w:spacing w:after="0" w:line="240" w:lineRule="auto"/>
        <w:jc w:val="center"/>
        <w:rPr>
          <w:rFonts w:ascii="Times New Roman" w:hAnsi="Times New Roman"/>
          <w:b/>
          <w:sz w:val="28"/>
          <w:szCs w:val="24"/>
        </w:rPr>
      </w:pPr>
      <w:r w:rsidRPr="00194F57">
        <w:rPr>
          <w:rFonts w:ascii="Times New Roman" w:hAnsi="Times New Roman"/>
          <w:b/>
          <w:sz w:val="28"/>
          <w:szCs w:val="24"/>
        </w:rPr>
        <w:t>SEKRETARIAT DAERAH PROVINSI JAWA TENGAH</w:t>
      </w:r>
    </w:p>
    <w:p w:rsidR="00236F61" w:rsidRDefault="00236F61" w:rsidP="00236F61">
      <w:pPr>
        <w:spacing w:after="0" w:line="288" w:lineRule="auto"/>
        <w:jc w:val="center"/>
        <w:rPr>
          <w:rFonts w:ascii="Times New Roman" w:hAnsi="Times New Roman"/>
          <w:b/>
          <w:sz w:val="24"/>
          <w:szCs w:val="24"/>
          <w:lang w:val="en-US"/>
        </w:rPr>
      </w:pPr>
      <w:r>
        <w:rPr>
          <w:rFonts w:ascii="Times New Roman" w:hAnsi="Times New Roman"/>
          <w:b/>
          <w:sz w:val="28"/>
          <w:szCs w:val="24"/>
        </w:rPr>
        <w:t>TAHUN 201</w:t>
      </w:r>
      <w:r>
        <w:rPr>
          <w:rFonts w:ascii="Times New Roman" w:hAnsi="Times New Roman"/>
          <w:b/>
          <w:sz w:val="28"/>
          <w:szCs w:val="24"/>
          <w:lang w:val="en-US"/>
        </w:rPr>
        <w:t>7</w:t>
      </w:r>
    </w:p>
    <w:p w:rsidR="00236F61" w:rsidRDefault="00236F61" w:rsidP="0038784A">
      <w:pPr>
        <w:spacing w:after="0" w:line="288" w:lineRule="auto"/>
        <w:jc w:val="center"/>
        <w:rPr>
          <w:rFonts w:ascii="Times New Roman" w:hAnsi="Times New Roman"/>
          <w:b/>
          <w:sz w:val="24"/>
          <w:szCs w:val="24"/>
          <w:lang w:val="en-US"/>
        </w:rPr>
      </w:pPr>
    </w:p>
    <w:p w:rsidR="00236F61" w:rsidRDefault="00236F61" w:rsidP="0038784A">
      <w:pPr>
        <w:spacing w:after="0" w:line="288" w:lineRule="auto"/>
        <w:jc w:val="center"/>
        <w:rPr>
          <w:rFonts w:ascii="Times New Roman" w:hAnsi="Times New Roman"/>
          <w:b/>
          <w:sz w:val="24"/>
          <w:szCs w:val="24"/>
          <w:lang w:val="en-US"/>
        </w:rPr>
      </w:pPr>
    </w:p>
    <w:p w:rsidR="001A7700" w:rsidRDefault="001A7700" w:rsidP="0038784A">
      <w:pPr>
        <w:spacing w:after="0" w:line="288" w:lineRule="auto"/>
        <w:jc w:val="center"/>
        <w:rPr>
          <w:rFonts w:ascii="Times New Roman" w:hAnsi="Times New Roman"/>
          <w:b/>
          <w:sz w:val="24"/>
          <w:szCs w:val="24"/>
          <w:lang w:val="en-US"/>
        </w:rPr>
      </w:pPr>
    </w:p>
    <w:p w:rsidR="001A7700" w:rsidRDefault="001A7700" w:rsidP="0038784A">
      <w:pPr>
        <w:spacing w:after="0" w:line="288" w:lineRule="auto"/>
        <w:jc w:val="center"/>
        <w:rPr>
          <w:rFonts w:ascii="Times New Roman" w:hAnsi="Times New Roman"/>
          <w:b/>
          <w:sz w:val="24"/>
          <w:szCs w:val="24"/>
          <w:lang w:val="en-US"/>
        </w:rPr>
      </w:pPr>
    </w:p>
    <w:p w:rsidR="001A7700" w:rsidRDefault="001A7700" w:rsidP="0038784A">
      <w:pPr>
        <w:spacing w:after="0" w:line="288" w:lineRule="auto"/>
        <w:jc w:val="center"/>
        <w:rPr>
          <w:rFonts w:ascii="Times New Roman" w:hAnsi="Times New Roman"/>
          <w:b/>
          <w:sz w:val="24"/>
          <w:szCs w:val="24"/>
          <w:lang w:val="en-US"/>
        </w:rPr>
      </w:pPr>
    </w:p>
    <w:p w:rsidR="00236F61" w:rsidRDefault="00236F61" w:rsidP="0038784A">
      <w:pPr>
        <w:spacing w:after="0" w:line="288" w:lineRule="auto"/>
        <w:jc w:val="center"/>
        <w:rPr>
          <w:rFonts w:ascii="Times New Roman" w:hAnsi="Times New Roman"/>
          <w:b/>
          <w:sz w:val="24"/>
          <w:szCs w:val="24"/>
          <w:lang w:val="en-US"/>
        </w:rPr>
      </w:pPr>
    </w:p>
    <w:p w:rsidR="00236F61" w:rsidRDefault="00236F61" w:rsidP="0038784A">
      <w:pPr>
        <w:spacing w:after="0" w:line="288" w:lineRule="auto"/>
        <w:jc w:val="center"/>
        <w:rPr>
          <w:rFonts w:ascii="Times New Roman" w:hAnsi="Times New Roman"/>
          <w:b/>
          <w:sz w:val="24"/>
          <w:szCs w:val="24"/>
          <w:lang w:val="en-US"/>
        </w:rPr>
      </w:pPr>
    </w:p>
    <w:p w:rsidR="00236F61" w:rsidRDefault="00236F61" w:rsidP="0038784A">
      <w:pPr>
        <w:spacing w:after="0" w:line="288" w:lineRule="auto"/>
        <w:jc w:val="center"/>
        <w:rPr>
          <w:rFonts w:ascii="Times New Roman" w:hAnsi="Times New Roman"/>
          <w:b/>
          <w:sz w:val="24"/>
          <w:szCs w:val="24"/>
          <w:lang w:val="en-US"/>
        </w:rPr>
      </w:pPr>
    </w:p>
    <w:p w:rsidR="00236F61" w:rsidRDefault="00236F61" w:rsidP="0038784A">
      <w:pPr>
        <w:spacing w:after="0" w:line="288" w:lineRule="auto"/>
        <w:jc w:val="center"/>
        <w:rPr>
          <w:rFonts w:ascii="Times New Roman" w:hAnsi="Times New Roman"/>
          <w:b/>
          <w:sz w:val="24"/>
          <w:szCs w:val="24"/>
          <w:lang w:val="en-US"/>
        </w:rPr>
      </w:pPr>
    </w:p>
    <w:p w:rsidR="00236F61" w:rsidRDefault="00236F61" w:rsidP="0038784A">
      <w:pPr>
        <w:spacing w:after="0" w:line="288" w:lineRule="auto"/>
        <w:jc w:val="center"/>
        <w:rPr>
          <w:rFonts w:ascii="Times New Roman" w:hAnsi="Times New Roman"/>
          <w:b/>
          <w:sz w:val="24"/>
          <w:szCs w:val="24"/>
          <w:lang w:val="en-US"/>
        </w:rPr>
      </w:pPr>
    </w:p>
    <w:p w:rsidR="000F2000" w:rsidRPr="000F2000" w:rsidRDefault="000F2000" w:rsidP="00E570A8">
      <w:pPr>
        <w:pStyle w:val="ListParagraph"/>
        <w:numPr>
          <w:ilvl w:val="0"/>
          <w:numId w:val="23"/>
        </w:numPr>
        <w:spacing w:after="0" w:line="288" w:lineRule="auto"/>
        <w:ind w:left="360" w:hanging="270"/>
        <w:rPr>
          <w:rFonts w:ascii="Times New Roman" w:hAnsi="Times New Roman"/>
          <w:b/>
          <w:sz w:val="24"/>
          <w:szCs w:val="24"/>
          <w:lang w:val="en-US"/>
        </w:rPr>
      </w:pPr>
      <w:r w:rsidRPr="000F2000">
        <w:rPr>
          <w:rFonts w:ascii="Times New Roman" w:hAnsi="Times New Roman"/>
          <w:b/>
          <w:sz w:val="24"/>
          <w:szCs w:val="24"/>
          <w:lang w:val="en-US"/>
        </w:rPr>
        <w:lastRenderedPageBreak/>
        <w:t>KETENTUAN  UMUM</w:t>
      </w:r>
    </w:p>
    <w:p w:rsidR="000F2000" w:rsidRDefault="000F2000" w:rsidP="00E570A8">
      <w:pPr>
        <w:pStyle w:val="ListParagraph"/>
        <w:numPr>
          <w:ilvl w:val="0"/>
          <w:numId w:val="24"/>
        </w:numPr>
        <w:spacing w:after="0" w:line="288" w:lineRule="auto"/>
        <w:ind w:left="720"/>
        <w:rPr>
          <w:rFonts w:ascii="Times New Roman" w:hAnsi="Times New Roman"/>
          <w:sz w:val="24"/>
          <w:szCs w:val="24"/>
          <w:lang w:val="en-US"/>
        </w:rPr>
      </w:pPr>
      <w:proofErr w:type="spellStart"/>
      <w:r>
        <w:rPr>
          <w:rFonts w:ascii="Times New Roman" w:hAnsi="Times New Roman"/>
          <w:sz w:val="24"/>
          <w:szCs w:val="24"/>
          <w:lang w:val="en-US"/>
        </w:rPr>
        <w:t>Nama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Kegiatan</w:t>
      </w:r>
      <w:proofErr w:type="spellEnd"/>
      <w:r>
        <w:rPr>
          <w:rFonts w:ascii="Times New Roman" w:hAnsi="Times New Roman"/>
          <w:sz w:val="24"/>
          <w:szCs w:val="24"/>
          <w:lang w:val="en-US"/>
        </w:rPr>
        <w:tab/>
        <w:t xml:space="preserve">       :  </w:t>
      </w:r>
      <w:proofErr w:type="spellStart"/>
      <w:r>
        <w:rPr>
          <w:rFonts w:ascii="Times New Roman" w:hAnsi="Times New Roman"/>
          <w:sz w:val="24"/>
          <w:szCs w:val="24"/>
          <w:lang w:val="en-US"/>
        </w:rPr>
        <w:t>Koordinasi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Bidang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Pariwisata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Lintas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Instansi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Kab</w:t>
      </w:r>
      <w:proofErr w:type="spellEnd"/>
      <w:r>
        <w:rPr>
          <w:rFonts w:ascii="Times New Roman" w:hAnsi="Times New Roman"/>
          <w:sz w:val="24"/>
          <w:szCs w:val="24"/>
          <w:lang w:val="en-US"/>
        </w:rPr>
        <w:t>/Kota</w:t>
      </w:r>
    </w:p>
    <w:p w:rsidR="000F2000" w:rsidRDefault="000F2000" w:rsidP="00E570A8">
      <w:pPr>
        <w:pStyle w:val="ListParagraph"/>
        <w:numPr>
          <w:ilvl w:val="0"/>
          <w:numId w:val="24"/>
        </w:numPr>
        <w:spacing w:after="0" w:line="288" w:lineRule="auto"/>
        <w:ind w:left="720"/>
        <w:rPr>
          <w:rFonts w:ascii="Times New Roman" w:hAnsi="Times New Roman"/>
          <w:sz w:val="24"/>
          <w:szCs w:val="24"/>
          <w:lang w:val="en-US"/>
        </w:rPr>
      </w:pPr>
      <w:proofErr w:type="spellStart"/>
      <w:r>
        <w:rPr>
          <w:rFonts w:ascii="Times New Roman" w:hAnsi="Times New Roman"/>
          <w:sz w:val="24"/>
          <w:szCs w:val="24"/>
          <w:lang w:val="en-US"/>
        </w:rPr>
        <w:t>Sumber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Pendanaan</w:t>
      </w:r>
      <w:proofErr w:type="spellEnd"/>
      <w:r>
        <w:rPr>
          <w:rFonts w:ascii="Times New Roman" w:hAnsi="Times New Roman"/>
          <w:sz w:val="24"/>
          <w:szCs w:val="24"/>
          <w:lang w:val="en-US"/>
        </w:rPr>
        <w:tab/>
        <w:t xml:space="preserve">       :  APBD </w:t>
      </w:r>
      <w:proofErr w:type="spellStart"/>
      <w:r>
        <w:rPr>
          <w:rFonts w:ascii="Times New Roman" w:hAnsi="Times New Roman"/>
          <w:sz w:val="24"/>
          <w:szCs w:val="24"/>
          <w:lang w:val="en-US"/>
        </w:rPr>
        <w:t>Provinsi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Jawa</w:t>
      </w:r>
      <w:proofErr w:type="spellEnd"/>
      <w:r>
        <w:rPr>
          <w:rFonts w:ascii="Times New Roman" w:hAnsi="Times New Roman"/>
          <w:sz w:val="24"/>
          <w:szCs w:val="24"/>
          <w:lang w:val="en-US"/>
        </w:rPr>
        <w:t xml:space="preserve"> Tengah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Biro </w:t>
      </w:r>
      <w:proofErr w:type="spellStart"/>
      <w:r>
        <w:rPr>
          <w:rFonts w:ascii="Times New Roman" w:hAnsi="Times New Roman"/>
          <w:sz w:val="24"/>
          <w:szCs w:val="24"/>
          <w:lang w:val="en-US"/>
        </w:rPr>
        <w:t>Perekonomian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Setda</w:t>
      </w:r>
      <w:proofErr w:type="spellEnd"/>
      <w:r>
        <w:rPr>
          <w:rFonts w:ascii="Times New Roman" w:hAnsi="Times New Roman"/>
          <w:sz w:val="24"/>
          <w:szCs w:val="24"/>
          <w:lang w:val="en-US"/>
        </w:rPr>
        <w:t xml:space="preserve"> </w:t>
      </w:r>
    </w:p>
    <w:p w:rsidR="000F2000" w:rsidRDefault="000F2000" w:rsidP="000F2000">
      <w:pPr>
        <w:pStyle w:val="ListParagraph"/>
        <w:spacing w:after="0" w:line="288" w:lineRule="auto"/>
        <w:rPr>
          <w:rFonts w:ascii="Times New Roman" w:hAnsi="Times New Roman"/>
          <w:sz w:val="24"/>
          <w:szCs w:val="24"/>
          <w:lang w:val="en-US"/>
        </w:rPr>
      </w:pPr>
      <w:r>
        <w:rPr>
          <w:rFonts w:ascii="Times New Roman" w:hAnsi="Times New Roman"/>
          <w:sz w:val="24"/>
          <w:szCs w:val="24"/>
          <w:lang w:val="en-US"/>
        </w:rPr>
        <w:t xml:space="preserve">                                              </w:t>
      </w:r>
      <w:proofErr w:type="spellStart"/>
      <w:r>
        <w:rPr>
          <w:rFonts w:ascii="Times New Roman" w:hAnsi="Times New Roman"/>
          <w:sz w:val="24"/>
          <w:szCs w:val="24"/>
          <w:lang w:val="en-US"/>
        </w:rPr>
        <w:t>Provinsi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Jawa</w:t>
      </w:r>
      <w:proofErr w:type="spellEnd"/>
      <w:r>
        <w:rPr>
          <w:rFonts w:ascii="Times New Roman" w:hAnsi="Times New Roman"/>
          <w:sz w:val="24"/>
          <w:szCs w:val="24"/>
          <w:lang w:val="en-US"/>
        </w:rPr>
        <w:t xml:space="preserve"> Tengah.</w:t>
      </w:r>
    </w:p>
    <w:p w:rsidR="000F2000" w:rsidRDefault="000F2000" w:rsidP="00E570A8">
      <w:pPr>
        <w:pStyle w:val="ListParagraph"/>
        <w:numPr>
          <w:ilvl w:val="0"/>
          <w:numId w:val="24"/>
        </w:numPr>
        <w:tabs>
          <w:tab w:val="left" w:pos="3150"/>
        </w:tabs>
        <w:spacing w:after="0" w:line="288" w:lineRule="auto"/>
        <w:ind w:left="720"/>
        <w:rPr>
          <w:rFonts w:ascii="Times New Roman" w:hAnsi="Times New Roman"/>
          <w:sz w:val="24"/>
          <w:szCs w:val="24"/>
          <w:lang w:val="en-US"/>
        </w:rPr>
      </w:pPr>
      <w:proofErr w:type="spellStart"/>
      <w:r>
        <w:rPr>
          <w:rFonts w:ascii="Times New Roman" w:hAnsi="Times New Roman"/>
          <w:sz w:val="24"/>
          <w:szCs w:val="24"/>
          <w:lang w:val="en-US"/>
        </w:rPr>
        <w:t>Besaran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Anggaran</w:t>
      </w:r>
      <w:proofErr w:type="spellEnd"/>
      <w:r>
        <w:rPr>
          <w:rFonts w:ascii="Times New Roman" w:hAnsi="Times New Roman"/>
          <w:sz w:val="24"/>
          <w:szCs w:val="24"/>
          <w:lang w:val="en-US"/>
        </w:rPr>
        <w:t xml:space="preserve">     </w:t>
      </w:r>
      <w:r>
        <w:rPr>
          <w:rFonts w:ascii="Times New Roman" w:hAnsi="Times New Roman"/>
          <w:sz w:val="24"/>
          <w:szCs w:val="24"/>
          <w:lang w:val="en-US"/>
        </w:rPr>
        <w:tab/>
        <w:t xml:space="preserve">   :  Rp.</w:t>
      </w:r>
      <w:r w:rsidR="00F7264C">
        <w:rPr>
          <w:rFonts w:ascii="Times New Roman" w:hAnsi="Times New Roman"/>
          <w:sz w:val="24"/>
          <w:szCs w:val="24"/>
          <w:lang w:val="en-US"/>
        </w:rPr>
        <w:t>450. 0</w:t>
      </w:r>
      <w:r>
        <w:rPr>
          <w:rFonts w:ascii="Times New Roman" w:hAnsi="Times New Roman"/>
          <w:sz w:val="24"/>
          <w:szCs w:val="24"/>
          <w:lang w:val="en-US"/>
        </w:rPr>
        <w:t>00.000,-  (</w:t>
      </w:r>
      <w:proofErr w:type="spellStart"/>
      <w:r w:rsidR="00F7264C">
        <w:rPr>
          <w:rFonts w:ascii="Times New Roman" w:hAnsi="Times New Roman"/>
          <w:sz w:val="24"/>
          <w:szCs w:val="24"/>
          <w:lang w:val="en-US"/>
        </w:rPr>
        <w:t>empat</w:t>
      </w:r>
      <w:proofErr w:type="spellEnd"/>
      <w:r w:rsidR="00F7264C">
        <w:rPr>
          <w:rFonts w:ascii="Times New Roman" w:hAnsi="Times New Roman"/>
          <w:sz w:val="24"/>
          <w:szCs w:val="24"/>
          <w:lang w:val="en-US"/>
        </w:rPr>
        <w:t xml:space="preserve"> </w:t>
      </w:r>
      <w:proofErr w:type="spellStart"/>
      <w:r w:rsidR="00F7264C">
        <w:rPr>
          <w:rFonts w:ascii="Times New Roman" w:hAnsi="Times New Roman"/>
          <w:sz w:val="24"/>
          <w:szCs w:val="24"/>
          <w:lang w:val="en-US"/>
        </w:rPr>
        <w:t>ratus</w:t>
      </w:r>
      <w:proofErr w:type="spellEnd"/>
      <w:r w:rsidR="00F7264C">
        <w:rPr>
          <w:rFonts w:ascii="Times New Roman" w:hAnsi="Times New Roman"/>
          <w:sz w:val="24"/>
          <w:szCs w:val="24"/>
          <w:lang w:val="en-US"/>
        </w:rPr>
        <w:t xml:space="preserve"> lima </w:t>
      </w:r>
      <w:proofErr w:type="spellStart"/>
      <w:r w:rsidR="00F7264C">
        <w:rPr>
          <w:rFonts w:ascii="Times New Roman" w:hAnsi="Times New Roman"/>
          <w:sz w:val="24"/>
          <w:szCs w:val="24"/>
          <w:lang w:val="en-US"/>
        </w:rPr>
        <w:t>puluh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juta</w:t>
      </w:r>
      <w:proofErr w:type="spellEnd"/>
      <w:r>
        <w:rPr>
          <w:rFonts w:ascii="Times New Roman" w:hAnsi="Times New Roman"/>
          <w:sz w:val="24"/>
          <w:szCs w:val="24"/>
          <w:lang w:val="en-US"/>
        </w:rPr>
        <w:t xml:space="preserve"> rupiah)</w:t>
      </w:r>
    </w:p>
    <w:p w:rsidR="000F2000" w:rsidRDefault="000F2000" w:rsidP="00E570A8">
      <w:pPr>
        <w:pStyle w:val="ListParagraph"/>
        <w:numPr>
          <w:ilvl w:val="0"/>
          <w:numId w:val="24"/>
        </w:numPr>
        <w:tabs>
          <w:tab w:val="left" w:pos="3150"/>
        </w:tabs>
        <w:spacing w:after="0" w:line="288" w:lineRule="auto"/>
        <w:ind w:left="720"/>
        <w:rPr>
          <w:rFonts w:ascii="Times New Roman" w:hAnsi="Times New Roman"/>
          <w:sz w:val="24"/>
          <w:szCs w:val="24"/>
          <w:lang w:val="en-US"/>
        </w:rPr>
      </w:pPr>
      <w:proofErr w:type="spellStart"/>
      <w:r>
        <w:rPr>
          <w:rFonts w:ascii="Times New Roman" w:hAnsi="Times New Roman"/>
          <w:sz w:val="24"/>
          <w:szCs w:val="24"/>
          <w:lang w:val="en-US"/>
        </w:rPr>
        <w:t>Lokasi</w:t>
      </w:r>
      <w:proofErr w:type="spellEnd"/>
      <w:r>
        <w:rPr>
          <w:rFonts w:ascii="Times New Roman" w:hAnsi="Times New Roman"/>
          <w:sz w:val="24"/>
          <w:szCs w:val="24"/>
          <w:lang w:val="en-US"/>
        </w:rPr>
        <w:tab/>
        <w:t xml:space="preserve">   :  Jakarta, Bali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Kab</w:t>
      </w:r>
      <w:proofErr w:type="spellEnd"/>
      <w:r>
        <w:rPr>
          <w:rFonts w:ascii="Times New Roman" w:hAnsi="Times New Roman"/>
          <w:sz w:val="24"/>
          <w:szCs w:val="24"/>
          <w:lang w:val="en-US"/>
        </w:rPr>
        <w:t>/Kota Se-</w:t>
      </w:r>
      <w:proofErr w:type="spellStart"/>
      <w:r>
        <w:rPr>
          <w:rFonts w:ascii="Times New Roman" w:hAnsi="Times New Roman"/>
          <w:sz w:val="24"/>
          <w:szCs w:val="24"/>
          <w:lang w:val="en-US"/>
        </w:rPr>
        <w:t>Jawa</w:t>
      </w:r>
      <w:proofErr w:type="spellEnd"/>
      <w:r>
        <w:rPr>
          <w:rFonts w:ascii="Times New Roman" w:hAnsi="Times New Roman"/>
          <w:sz w:val="24"/>
          <w:szCs w:val="24"/>
          <w:lang w:val="en-US"/>
        </w:rPr>
        <w:t xml:space="preserve"> Tengah</w:t>
      </w:r>
    </w:p>
    <w:p w:rsidR="000F2000" w:rsidRDefault="000F2000" w:rsidP="00E570A8">
      <w:pPr>
        <w:pStyle w:val="ListParagraph"/>
        <w:numPr>
          <w:ilvl w:val="0"/>
          <w:numId w:val="24"/>
        </w:numPr>
        <w:spacing w:after="0" w:line="288" w:lineRule="auto"/>
        <w:ind w:left="720"/>
        <w:rPr>
          <w:rFonts w:ascii="Times New Roman" w:hAnsi="Times New Roman"/>
          <w:sz w:val="24"/>
          <w:szCs w:val="24"/>
          <w:lang w:val="en-US"/>
        </w:rPr>
      </w:pPr>
      <w:proofErr w:type="spellStart"/>
      <w:r>
        <w:rPr>
          <w:rFonts w:ascii="Times New Roman" w:hAnsi="Times New Roman"/>
          <w:sz w:val="24"/>
          <w:szCs w:val="24"/>
          <w:lang w:val="en-US"/>
        </w:rPr>
        <w:t>Nama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Pengguna</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Anggaran</w:t>
      </w:r>
      <w:proofErr w:type="spellEnd"/>
      <w:r>
        <w:rPr>
          <w:rFonts w:ascii="Times New Roman" w:hAnsi="Times New Roman"/>
          <w:sz w:val="24"/>
          <w:szCs w:val="24"/>
          <w:lang w:val="en-US"/>
        </w:rPr>
        <w:t xml:space="preserve"> :</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Kepala</w:t>
      </w:r>
      <w:proofErr w:type="spellEnd"/>
      <w:r>
        <w:rPr>
          <w:rFonts w:ascii="Times New Roman" w:hAnsi="Times New Roman"/>
          <w:sz w:val="24"/>
          <w:szCs w:val="24"/>
          <w:lang w:val="en-US"/>
        </w:rPr>
        <w:t xml:space="preserve"> Biro </w:t>
      </w:r>
      <w:proofErr w:type="spellStart"/>
      <w:r>
        <w:rPr>
          <w:rFonts w:ascii="Times New Roman" w:hAnsi="Times New Roman"/>
          <w:sz w:val="24"/>
          <w:szCs w:val="24"/>
          <w:lang w:val="en-US"/>
        </w:rPr>
        <w:t>Perekonomian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Setda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Provinsi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Jawa</w:t>
      </w:r>
      <w:proofErr w:type="spellEnd"/>
      <w:r>
        <w:rPr>
          <w:rFonts w:ascii="Times New Roman" w:hAnsi="Times New Roman"/>
          <w:sz w:val="24"/>
          <w:szCs w:val="24"/>
          <w:lang w:val="en-US"/>
        </w:rPr>
        <w:t xml:space="preserve"> Tengah.</w:t>
      </w:r>
    </w:p>
    <w:p w:rsidR="000F2000" w:rsidRDefault="000F2000" w:rsidP="000F2000">
      <w:pPr>
        <w:pStyle w:val="ListParagraph"/>
        <w:spacing w:after="0" w:line="288" w:lineRule="auto"/>
        <w:rPr>
          <w:rFonts w:ascii="Times New Roman" w:hAnsi="Times New Roman"/>
          <w:sz w:val="24"/>
          <w:szCs w:val="24"/>
          <w:lang w:val="en-US"/>
        </w:rPr>
      </w:pPr>
    </w:p>
    <w:p w:rsidR="00116381" w:rsidRPr="0038784A" w:rsidRDefault="00116381" w:rsidP="0038784A">
      <w:pPr>
        <w:spacing w:after="0" w:line="288" w:lineRule="auto"/>
        <w:rPr>
          <w:rFonts w:ascii="Times New Roman" w:hAnsi="Times New Roman"/>
          <w:sz w:val="24"/>
          <w:szCs w:val="24"/>
        </w:rPr>
      </w:pPr>
    </w:p>
    <w:p w:rsidR="00D90C10" w:rsidRPr="0038784A" w:rsidRDefault="00D90C10" w:rsidP="00E570A8">
      <w:pPr>
        <w:pStyle w:val="ListParagraph"/>
        <w:numPr>
          <w:ilvl w:val="0"/>
          <w:numId w:val="23"/>
        </w:numPr>
        <w:spacing w:after="0" w:line="288" w:lineRule="auto"/>
        <w:ind w:left="360" w:hanging="360"/>
        <w:contextualSpacing w:val="0"/>
        <w:rPr>
          <w:rFonts w:ascii="Times New Roman" w:hAnsi="Times New Roman"/>
          <w:b/>
          <w:sz w:val="24"/>
          <w:szCs w:val="24"/>
        </w:rPr>
      </w:pPr>
      <w:r w:rsidRPr="0038784A">
        <w:rPr>
          <w:rFonts w:ascii="Times New Roman" w:hAnsi="Times New Roman"/>
          <w:b/>
          <w:sz w:val="24"/>
          <w:szCs w:val="24"/>
        </w:rPr>
        <w:t>PENDAHULUAN</w:t>
      </w:r>
    </w:p>
    <w:p w:rsidR="00D90C10" w:rsidRPr="0038784A" w:rsidRDefault="00D90C10" w:rsidP="00116381">
      <w:pPr>
        <w:spacing w:after="0" w:line="288" w:lineRule="auto"/>
        <w:ind w:left="426" w:firstLine="720"/>
        <w:jc w:val="both"/>
        <w:rPr>
          <w:rFonts w:ascii="Times New Roman" w:hAnsi="Times New Roman"/>
          <w:bCs/>
          <w:sz w:val="24"/>
          <w:szCs w:val="24"/>
        </w:rPr>
      </w:pPr>
      <w:r w:rsidRPr="0038784A">
        <w:rPr>
          <w:rFonts w:ascii="Times New Roman" w:hAnsi="Times New Roman"/>
          <w:bCs/>
          <w:sz w:val="24"/>
          <w:szCs w:val="24"/>
        </w:rPr>
        <w:t xml:space="preserve">Dewasa ini industri pariwisata mendapatkan perhatian lebih dari berbagai kalangan, hal ini terjadi karena adanya prediksi optimis dari berbagai pihak yang menyatakan bahwa industri  pariwisata ke depannya dapat dijadikan sektor andalan suatu daerah untuk meningkatkan PAD (Pendapatan Asli Daerah).  Dengan demikian sektor pariwisata sudah dilirik untuk menjadi sektor yang dapat diandalkan dalam mengembangkan perekonomian suatu daerah dan dalam rangka upaya untuk mengentaskan kemiskinan dan mengurangi pengangguran. </w:t>
      </w:r>
    </w:p>
    <w:p w:rsidR="00D90C10" w:rsidRPr="0038784A" w:rsidRDefault="00D90C10" w:rsidP="00116381">
      <w:pPr>
        <w:spacing w:after="0" w:line="288" w:lineRule="auto"/>
        <w:ind w:left="426" w:firstLine="720"/>
        <w:jc w:val="both"/>
        <w:rPr>
          <w:rFonts w:ascii="Times New Roman" w:hAnsi="Times New Roman"/>
          <w:bCs/>
          <w:sz w:val="24"/>
          <w:szCs w:val="24"/>
        </w:rPr>
      </w:pPr>
      <w:r w:rsidRPr="0038784A">
        <w:rPr>
          <w:rFonts w:ascii="Times New Roman" w:hAnsi="Times New Roman"/>
          <w:bCs/>
          <w:sz w:val="24"/>
          <w:szCs w:val="24"/>
        </w:rPr>
        <w:t>Pada sisi yang lain, tidak dapat dipungkiri lagi bahwa seiring dengan perkembangan dunia pariwisata dewasa ini, wisatawan memiliki  kecenderungan untuk menuntut adanya pemberian pelayanan yang semakin baik.  Kondisi ini menjadikan adanya persaingan antar destinasi yang satu dengan yang lain dalam merebut hati wisatawan agar dapat berkunjung ke destinasi tertentu.  Dalam rangka menghadapi perubahan dan persaingan tersebut, destinasi pariwisata harus mampu mengaktualisasikan dirinya untuk  menjadi lebih baik dibandingkan dengan destinasi  yang lain.</w:t>
      </w:r>
    </w:p>
    <w:p w:rsidR="00D90C10" w:rsidRPr="0038784A" w:rsidRDefault="00D90C10" w:rsidP="00116381">
      <w:pPr>
        <w:spacing w:after="0" w:line="288" w:lineRule="auto"/>
        <w:ind w:left="426" w:firstLine="720"/>
        <w:jc w:val="both"/>
        <w:rPr>
          <w:rFonts w:ascii="Times New Roman" w:hAnsi="Times New Roman"/>
          <w:sz w:val="24"/>
          <w:szCs w:val="24"/>
        </w:rPr>
      </w:pPr>
      <w:r w:rsidRPr="0038784A">
        <w:rPr>
          <w:rFonts w:ascii="Times New Roman" w:hAnsi="Times New Roman"/>
          <w:sz w:val="24"/>
          <w:szCs w:val="24"/>
        </w:rPr>
        <w:t xml:space="preserve">Sektor pariwisata yang menempati urutan kelima sebagai penyumbang devisa negara tahun 2015 </w:t>
      </w:r>
      <w:r w:rsidRPr="00116381">
        <w:rPr>
          <w:rFonts w:ascii="Times New Roman" w:hAnsi="Times New Roman"/>
          <w:bCs/>
          <w:sz w:val="24"/>
          <w:szCs w:val="24"/>
        </w:rPr>
        <w:t>juga</w:t>
      </w:r>
      <w:r w:rsidRPr="0038784A">
        <w:rPr>
          <w:rFonts w:ascii="Times New Roman" w:hAnsi="Times New Roman"/>
          <w:sz w:val="24"/>
          <w:szCs w:val="24"/>
        </w:rPr>
        <w:t xml:space="preserve"> mengalami peningkatan progresif pada semester pertama 2015. Hal ini dapat dilihat jumlah kunjungan wisatawan pada semester pertama sebesar 21.665.704, dengan lama menginap 2.41 hari. </w:t>
      </w:r>
    </w:p>
    <w:p w:rsidR="00D90C10" w:rsidRPr="0038784A" w:rsidRDefault="00D90C10" w:rsidP="00116381">
      <w:pPr>
        <w:spacing w:after="0" w:line="288" w:lineRule="auto"/>
        <w:ind w:left="426" w:firstLine="720"/>
        <w:jc w:val="both"/>
        <w:rPr>
          <w:rFonts w:ascii="Times New Roman" w:hAnsi="Times New Roman"/>
          <w:bCs/>
          <w:sz w:val="24"/>
          <w:szCs w:val="24"/>
        </w:rPr>
      </w:pPr>
      <w:r w:rsidRPr="0038784A">
        <w:rPr>
          <w:rFonts w:ascii="Times New Roman" w:hAnsi="Times New Roman"/>
          <w:bCs/>
          <w:sz w:val="24"/>
          <w:szCs w:val="24"/>
        </w:rPr>
        <w:t>Jawa Tengah sebagai sebuah destinasi yang kaya akan sumber daya alam dan budaya yang beraneka ragam, bahkan dapat dikatakan mempunyai asset pariwisata yang lengkap baik wisata alam, wisata budaya, maupun wisata buatan, dengan kondisi sekarang belum mampu mengaktualisasikan dirinya sebagai destinasi utama dan belum mampu meningkatkan jumlah kunjungan wisatawan sebanyak – banyaknya, bahkan konstribusi sektor pariwisata terhadap perekonomian Jawa Tengah masih relative kecil mengingat sektor pariwisata belum sepenuhnya digarap sebagai sektor andalan bagi Jawa Tengah.</w:t>
      </w:r>
    </w:p>
    <w:p w:rsidR="00D90C10" w:rsidRPr="0038784A" w:rsidRDefault="00D90C10" w:rsidP="00116381">
      <w:pPr>
        <w:spacing w:after="0" w:line="288" w:lineRule="auto"/>
        <w:ind w:left="426" w:firstLine="720"/>
        <w:jc w:val="both"/>
        <w:rPr>
          <w:rFonts w:ascii="Times New Roman" w:hAnsi="Times New Roman"/>
          <w:bCs/>
          <w:sz w:val="24"/>
          <w:szCs w:val="24"/>
          <w:lang w:val="en-US"/>
        </w:rPr>
      </w:pPr>
      <w:r w:rsidRPr="0038784A">
        <w:rPr>
          <w:rFonts w:ascii="Times New Roman" w:hAnsi="Times New Roman"/>
          <w:bCs/>
          <w:sz w:val="24"/>
          <w:szCs w:val="24"/>
        </w:rPr>
        <w:t>Pada tahun 2015 jumlah obyek dan daya tarik wisata (ODTW)   sebanyak  266 ODTW,  terdiri dari ODTW Alam, ODTW Buatan, ODTW Budaya dan ODTW Religi.</w:t>
      </w:r>
    </w:p>
    <w:p w:rsidR="00D90C10" w:rsidRPr="0038784A" w:rsidRDefault="00D90C10" w:rsidP="00116381">
      <w:pPr>
        <w:spacing w:after="0" w:line="288" w:lineRule="auto"/>
        <w:ind w:left="426" w:firstLine="720"/>
        <w:jc w:val="both"/>
        <w:rPr>
          <w:rFonts w:ascii="Times New Roman" w:hAnsi="Times New Roman"/>
          <w:bCs/>
          <w:sz w:val="24"/>
          <w:szCs w:val="24"/>
        </w:rPr>
      </w:pPr>
      <w:r w:rsidRPr="0038784A">
        <w:rPr>
          <w:rFonts w:ascii="Times New Roman" w:hAnsi="Times New Roman"/>
          <w:bCs/>
          <w:sz w:val="24"/>
          <w:szCs w:val="24"/>
        </w:rPr>
        <w:t xml:space="preserve">Sasaran pembangunan pariwisata Provinsi Jawa Tengah adalah : </w:t>
      </w:r>
    </w:p>
    <w:p w:rsidR="00D90C10" w:rsidRPr="0038784A" w:rsidRDefault="00D90C10" w:rsidP="00E570A8">
      <w:pPr>
        <w:pStyle w:val="ListParagraph"/>
        <w:numPr>
          <w:ilvl w:val="0"/>
          <w:numId w:val="8"/>
        </w:numPr>
        <w:spacing w:after="0" w:line="288" w:lineRule="auto"/>
        <w:contextualSpacing w:val="0"/>
        <w:jc w:val="both"/>
        <w:rPr>
          <w:rFonts w:ascii="Times New Roman" w:hAnsi="Times New Roman"/>
          <w:bCs/>
          <w:sz w:val="24"/>
          <w:szCs w:val="24"/>
        </w:rPr>
      </w:pPr>
      <w:r w:rsidRPr="0038784A">
        <w:rPr>
          <w:rFonts w:ascii="Times New Roman" w:hAnsi="Times New Roman"/>
          <w:bCs/>
          <w:sz w:val="24"/>
          <w:szCs w:val="24"/>
        </w:rPr>
        <w:t>Tercapainya peningkatan jumlah kunjungan wisata, lama tinggal dan pengeluaran belanja wisatawan mancanegara dan wisatawan nusantara guna meningkatkan konstribusi sektor pariwisata terhadap PDRB ;</w:t>
      </w:r>
    </w:p>
    <w:p w:rsidR="00D90C10" w:rsidRPr="0038784A" w:rsidRDefault="00D90C10" w:rsidP="00E570A8">
      <w:pPr>
        <w:pStyle w:val="ListParagraph"/>
        <w:numPr>
          <w:ilvl w:val="0"/>
          <w:numId w:val="8"/>
        </w:numPr>
        <w:spacing w:after="0" w:line="288" w:lineRule="auto"/>
        <w:contextualSpacing w:val="0"/>
        <w:jc w:val="both"/>
        <w:rPr>
          <w:rFonts w:ascii="Times New Roman" w:hAnsi="Times New Roman"/>
          <w:bCs/>
          <w:sz w:val="24"/>
          <w:szCs w:val="24"/>
        </w:rPr>
      </w:pPr>
      <w:r w:rsidRPr="0038784A">
        <w:rPr>
          <w:rFonts w:ascii="Times New Roman" w:hAnsi="Times New Roman"/>
          <w:bCs/>
          <w:sz w:val="24"/>
          <w:szCs w:val="24"/>
        </w:rPr>
        <w:t>Tercapainya peningkatan daya saing dan daya jual destinasi pariwisata guna meningkatkan pelayanan yang lebih baik kepada wisatawan;</w:t>
      </w:r>
    </w:p>
    <w:p w:rsidR="00D90C10" w:rsidRPr="0038784A" w:rsidRDefault="00D90C10" w:rsidP="00E570A8">
      <w:pPr>
        <w:pStyle w:val="ListParagraph"/>
        <w:numPr>
          <w:ilvl w:val="0"/>
          <w:numId w:val="8"/>
        </w:numPr>
        <w:spacing w:after="0" w:line="288" w:lineRule="auto"/>
        <w:contextualSpacing w:val="0"/>
        <w:jc w:val="both"/>
        <w:rPr>
          <w:rFonts w:ascii="Times New Roman" w:hAnsi="Times New Roman"/>
          <w:bCs/>
          <w:sz w:val="24"/>
          <w:szCs w:val="24"/>
        </w:rPr>
      </w:pPr>
      <w:r w:rsidRPr="0038784A">
        <w:rPr>
          <w:rFonts w:ascii="Times New Roman" w:hAnsi="Times New Roman"/>
          <w:sz w:val="24"/>
          <w:szCs w:val="24"/>
        </w:rPr>
        <w:t>Mewujudkan Kesejahteraan Masyarakat yang Berkeadilan, Menanggulangi Kemiskinan dan Pengangguran;</w:t>
      </w:r>
    </w:p>
    <w:p w:rsidR="00D90C10" w:rsidRPr="00F7264C" w:rsidRDefault="00D90C10" w:rsidP="00E570A8">
      <w:pPr>
        <w:pStyle w:val="ListParagraph"/>
        <w:numPr>
          <w:ilvl w:val="0"/>
          <w:numId w:val="8"/>
        </w:numPr>
        <w:spacing w:after="0" w:line="288" w:lineRule="auto"/>
        <w:contextualSpacing w:val="0"/>
        <w:jc w:val="both"/>
        <w:rPr>
          <w:rFonts w:ascii="Times New Roman" w:hAnsi="Times New Roman"/>
          <w:bCs/>
          <w:sz w:val="24"/>
          <w:szCs w:val="24"/>
        </w:rPr>
      </w:pPr>
      <w:r w:rsidRPr="0038784A">
        <w:rPr>
          <w:rFonts w:ascii="Times New Roman" w:hAnsi="Times New Roman"/>
          <w:bCs/>
          <w:sz w:val="24"/>
          <w:szCs w:val="24"/>
        </w:rPr>
        <w:t>Tercapainya peningkatan sinergi antara pemerintah, dunia usaha pariwisata dan masyarakat guna mengoptimalkan  pengembangan potensi pariwisata daerah.</w:t>
      </w:r>
    </w:p>
    <w:p w:rsidR="00F7264C" w:rsidRDefault="00F7264C" w:rsidP="00F7264C">
      <w:pPr>
        <w:pStyle w:val="ListParagraph"/>
        <w:spacing w:after="0" w:line="288" w:lineRule="auto"/>
        <w:ind w:left="786"/>
        <w:contextualSpacing w:val="0"/>
        <w:jc w:val="both"/>
        <w:rPr>
          <w:rFonts w:ascii="Times New Roman" w:hAnsi="Times New Roman"/>
          <w:bCs/>
          <w:sz w:val="24"/>
          <w:szCs w:val="24"/>
          <w:lang w:val="en-US"/>
        </w:rPr>
      </w:pPr>
    </w:p>
    <w:p w:rsidR="00D90C10" w:rsidRPr="00EB528D" w:rsidRDefault="00D90C10" w:rsidP="00E570A8">
      <w:pPr>
        <w:pStyle w:val="ListParagraph"/>
        <w:numPr>
          <w:ilvl w:val="0"/>
          <w:numId w:val="23"/>
        </w:numPr>
        <w:spacing w:after="0" w:line="288" w:lineRule="auto"/>
        <w:ind w:left="420" w:hanging="420"/>
        <w:contextualSpacing w:val="0"/>
        <w:rPr>
          <w:rFonts w:ascii="Times New Roman" w:hAnsi="Times New Roman"/>
          <w:b/>
          <w:sz w:val="24"/>
          <w:szCs w:val="24"/>
        </w:rPr>
      </w:pPr>
      <w:r w:rsidRPr="0038784A">
        <w:rPr>
          <w:rFonts w:ascii="Times New Roman" w:hAnsi="Times New Roman"/>
          <w:b/>
          <w:sz w:val="24"/>
          <w:szCs w:val="24"/>
        </w:rPr>
        <w:lastRenderedPageBreak/>
        <w:t>TUJUAN DAN SASARAN</w:t>
      </w:r>
    </w:p>
    <w:p w:rsidR="00EB528D" w:rsidRPr="0038784A" w:rsidRDefault="00EB528D" w:rsidP="00EB528D">
      <w:pPr>
        <w:pStyle w:val="ListParagraph"/>
        <w:spacing w:after="0" w:line="288" w:lineRule="auto"/>
        <w:ind w:left="420"/>
        <w:contextualSpacing w:val="0"/>
        <w:rPr>
          <w:rFonts w:ascii="Times New Roman" w:hAnsi="Times New Roman"/>
          <w:b/>
          <w:sz w:val="24"/>
          <w:szCs w:val="24"/>
        </w:rPr>
      </w:pPr>
    </w:p>
    <w:p w:rsidR="00D90C10" w:rsidRPr="0038784A" w:rsidRDefault="00D90C10" w:rsidP="00051824">
      <w:pPr>
        <w:spacing w:after="0" w:line="288" w:lineRule="auto"/>
        <w:ind w:left="426" w:firstLine="720"/>
        <w:jc w:val="both"/>
        <w:rPr>
          <w:rFonts w:ascii="Times New Roman" w:hAnsi="Times New Roman"/>
          <w:sz w:val="24"/>
          <w:szCs w:val="24"/>
          <w:lang w:val="sv-SE"/>
        </w:rPr>
      </w:pPr>
      <w:r w:rsidRPr="0038784A">
        <w:rPr>
          <w:rFonts w:ascii="Times New Roman" w:hAnsi="Times New Roman"/>
          <w:sz w:val="24"/>
          <w:szCs w:val="24"/>
          <w:lang w:val="sv-SE"/>
        </w:rPr>
        <w:t xml:space="preserve">Tujuan </w:t>
      </w:r>
      <w:r w:rsidRPr="00051824">
        <w:rPr>
          <w:rFonts w:ascii="Times New Roman" w:hAnsi="Times New Roman"/>
          <w:bCs/>
          <w:sz w:val="24"/>
          <w:szCs w:val="24"/>
        </w:rPr>
        <w:t>kegiatan</w:t>
      </w:r>
      <w:r w:rsidRPr="0038784A">
        <w:rPr>
          <w:rFonts w:ascii="Times New Roman" w:hAnsi="Times New Roman"/>
          <w:sz w:val="24"/>
          <w:szCs w:val="24"/>
          <w:lang w:val="sv-SE"/>
        </w:rPr>
        <w:t xml:space="preserve"> Fasiitasi dan  Koordinasi Bidang  Pariwisata Lintas Instansi dan Kabupaten/Kota adalah :</w:t>
      </w:r>
    </w:p>
    <w:p w:rsidR="00D90C10" w:rsidRPr="0038784A" w:rsidRDefault="00D90C10" w:rsidP="00051824">
      <w:pPr>
        <w:pStyle w:val="ListParagraph"/>
        <w:spacing w:after="0" w:line="288" w:lineRule="auto"/>
        <w:ind w:left="426"/>
        <w:contextualSpacing w:val="0"/>
        <w:jc w:val="both"/>
        <w:rPr>
          <w:rFonts w:ascii="Times New Roman" w:hAnsi="Times New Roman"/>
          <w:sz w:val="24"/>
          <w:szCs w:val="24"/>
          <w:lang w:val="sv-SE"/>
        </w:rPr>
      </w:pPr>
      <w:r w:rsidRPr="0038784A">
        <w:rPr>
          <w:rFonts w:ascii="Times New Roman" w:hAnsi="Times New Roman"/>
          <w:sz w:val="24"/>
          <w:szCs w:val="24"/>
          <w:lang w:val="sv-SE"/>
        </w:rPr>
        <w:t>Tercapainya peningkatan jumlah kunjungan wisata, lama tinggal dan pengeluaran belanja wisatawan manca negara dan wisnus  guna meningkatkan konstribusi sektor pariwisata terhadap PDRB.  Sedangkan sasaran diadakan pelaksanaan kegiatan Faslitasi dan  Koordinasi  Bidang Pariwisata  Lintas Instansi dan Kabupaten/Kota adalah :</w:t>
      </w:r>
    </w:p>
    <w:p w:rsidR="00D90C10" w:rsidRPr="00051824" w:rsidRDefault="00D90C10" w:rsidP="00E570A8">
      <w:pPr>
        <w:pStyle w:val="ListParagraph"/>
        <w:numPr>
          <w:ilvl w:val="0"/>
          <w:numId w:val="9"/>
        </w:numPr>
        <w:spacing w:after="0" w:line="288" w:lineRule="auto"/>
        <w:contextualSpacing w:val="0"/>
        <w:jc w:val="both"/>
        <w:rPr>
          <w:rFonts w:ascii="Times New Roman" w:hAnsi="Times New Roman"/>
          <w:bCs/>
          <w:sz w:val="24"/>
          <w:szCs w:val="24"/>
        </w:rPr>
      </w:pPr>
      <w:r w:rsidRPr="00051824">
        <w:rPr>
          <w:rFonts w:ascii="Times New Roman" w:hAnsi="Times New Roman"/>
          <w:bCs/>
          <w:sz w:val="24"/>
          <w:szCs w:val="24"/>
        </w:rPr>
        <w:t>Terselenggaranya koordinasi urusan pariwisata lintas Kab/Kota</w:t>
      </w:r>
    </w:p>
    <w:p w:rsidR="00D90C10" w:rsidRPr="00051824" w:rsidRDefault="00D90C10" w:rsidP="00E570A8">
      <w:pPr>
        <w:pStyle w:val="ListParagraph"/>
        <w:numPr>
          <w:ilvl w:val="0"/>
          <w:numId w:val="9"/>
        </w:numPr>
        <w:spacing w:after="0" w:line="288" w:lineRule="auto"/>
        <w:contextualSpacing w:val="0"/>
        <w:jc w:val="both"/>
        <w:rPr>
          <w:rFonts w:ascii="Times New Roman" w:hAnsi="Times New Roman"/>
          <w:bCs/>
          <w:sz w:val="24"/>
          <w:szCs w:val="24"/>
        </w:rPr>
      </w:pPr>
      <w:r w:rsidRPr="00051824">
        <w:rPr>
          <w:rFonts w:ascii="Times New Roman" w:hAnsi="Times New Roman"/>
          <w:bCs/>
          <w:sz w:val="24"/>
          <w:szCs w:val="24"/>
        </w:rPr>
        <w:t>Terselenggaranya  Rakor Pengembangan Pariwisata di Jawa Tengah</w:t>
      </w:r>
    </w:p>
    <w:p w:rsidR="00D90C10" w:rsidRPr="00051824" w:rsidRDefault="00D90C10" w:rsidP="00E570A8">
      <w:pPr>
        <w:pStyle w:val="ListParagraph"/>
        <w:numPr>
          <w:ilvl w:val="0"/>
          <w:numId w:val="9"/>
        </w:numPr>
        <w:spacing w:after="0" w:line="288" w:lineRule="auto"/>
        <w:contextualSpacing w:val="0"/>
        <w:jc w:val="both"/>
        <w:rPr>
          <w:rFonts w:ascii="Times New Roman" w:hAnsi="Times New Roman"/>
          <w:bCs/>
          <w:sz w:val="24"/>
          <w:szCs w:val="24"/>
        </w:rPr>
      </w:pPr>
      <w:r w:rsidRPr="00051824">
        <w:rPr>
          <w:rFonts w:ascii="Times New Roman" w:hAnsi="Times New Roman"/>
          <w:bCs/>
          <w:sz w:val="24"/>
          <w:szCs w:val="24"/>
        </w:rPr>
        <w:t>Terselenggaranya fasilitasi promosi bidang pariwisata.</w:t>
      </w:r>
    </w:p>
    <w:p w:rsidR="00051824" w:rsidRPr="0038784A" w:rsidRDefault="00051824" w:rsidP="0038784A">
      <w:pPr>
        <w:spacing w:after="0" w:line="288" w:lineRule="auto"/>
        <w:rPr>
          <w:rFonts w:ascii="Times New Roman" w:hAnsi="Times New Roman"/>
          <w:sz w:val="24"/>
          <w:szCs w:val="24"/>
        </w:rPr>
      </w:pPr>
    </w:p>
    <w:p w:rsidR="00D90C10" w:rsidRPr="00EB528D" w:rsidRDefault="00D90C10" w:rsidP="00E570A8">
      <w:pPr>
        <w:pStyle w:val="ListParagraph"/>
        <w:numPr>
          <w:ilvl w:val="0"/>
          <w:numId w:val="23"/>
        </w:numPr>
        <w:spacing w:after="0" w:line="288" w:lineRule="auto"/>
        <w:ind w:left="420" w:hanging="420"/>
        <w:contextualSpacing w:val="0"/>
        <w:rPr>
          <w:rFonts w:ascii="Times New Roman" w:hAnsi="Times New Roman"/>
          <w:b/>
          <w:sz w:val="24"/>
          <w:szCs w:val="24"/>
        </w:rPr>
      </w:pPr>
      <w:r w:rsidRPr="0038784A">
        <w:rPr>
          <w:rFonts w:ascii="Times New Roman" w:hAnsi="Times New Roman"/>
          <w:b/>
          <w:sz w:val="24"/>
          <w:szCs w:val="24"/>
        </w:rPr>
        <w:t>RUANG LINGKUP</w:t>
      </w:r>
    </w:p>
    <w:p w:rsidR="00EB528D" w:rsidRPr="0038784A" w:rsidRDefault="00EB528D" w:rsidP="00EB528D">
      <w:pPr>
        <w:pStyle w:val="ListParagraph"/>
        <w:spacing w:after="0" w:line="288" w:lineRule="auto"/>
        <w:ind w:left="420"/>
        <w:contextualSpacing w:val="0"/>
        <w:rPr>
          <w:rFonts w:ascii="Times New Roman" w:hAnsi="Times New Roman"/>
          <w:b/>
          <w:sz w:val="24"/>
          <w:szCs w:val="24"/>
        </w:rPr>
      </w:pPr>
    </w:p>
    <w:p w:rsidR="00D90C10" w:rsidRPr="0038784A" w:rsidRDefault="00D90C10" w:rsidP="00E570A8">
      <w:pPr>
        <w:pStyle w:val="ListParagraph"/>
        <w:numPr>
          <w:ilvl w:val="0"/>
          <w:numId w:val="10"/>
        </w:numPr>
        <w:spacing w:after="0" w:line="288" w:lineRule="auto"/>
        <w:contextualSpacing w:val="0"/>
        <w:jc w:val="both"/>
        <w:rPr>
          <w:rFonts w:ascii="Times New Roman" w:hAnsi="Times New Roman"/>
          <w:sz w:val="24"/>
          <w:szCs w:val="24"/>
        </w:rPr>
      </w:pPr>
      <w:r w:rsidRPr="0038784A">
        <w:rPr>
          <w:rFonts w:ascii="Times New Roman" w:hAnsi="Times New Roman"/>
          <w:sz w:val="24"/>
          <w:szCs w:val="24"/>
        </w:rPr>
        <w:t xml:space="preserve">Koordinasi </w:t>
      </w:r>
      <w:r w:rsidRPr="00051824">
        <w:rPr>
          <w:rFonts w:ascii="Times New Roman" w:hAnsi="Times New Roman"/>
          <w:bCs/>
          <w:sz w:val="24"/>
          <w:szCs w:val="24"/>
        </w:rPr>
        <w:t>urusan</w:t>
      </w:r>
      <w:r w:rsidRPr="0038784A">
        <w:rPr>
          <w:rFonts w:ascii="Times New Roman" w:hAnsi="Times New Roman"/>
          <w:sz w:val="24"/>
          <w:szCs w:val="24"/>
        </w:rPr>
        <w:t xml:space="preserve"> pariwisata lintas Kab/Kota:</w:t>
      </w:r>
    </w:p>
    <w:p w:rsidR="00D90C10" w:rsidRPr="0038784A" w:rsidRDefault="00D90C10" w:rsidP="00E570A8">
      <w:pPr>
        <w:pStyle w:val="ListParagraph"/>
        <w:numPr>
          <w:ilvl w:val="0"/>
          <w:numId w:val="11"/>
        </w:numPr>
        <w:spacing w:after="0" w:line="288" w:lineRule="auto"/>
        <w:contextualSpacing w:val="0"/>
        <w:rPr>
          <w:rFonts w:ascii="Times New Roman" w:hAnsi="Times New Roman"/>
          <w:sz w:val="24"/>
          <w:szCs w:val="24"/>
        </w:rPr>
      </w:pPr>
      <w:r w:rsidRPr="0038784A">
        <w:rPr>
          <w:rFonts w:ascii="Times New Roman" w:hAnsi="Times New Roman"/>
          <w:sz w:val="24"/>
          <w:szCs w:val="24"/>
        </w:rPr>
        <w:t>Dinas Kebudayaan dan Pariwisata  Kab/Kota se-Jawa Tengah;</w:t>
      </w:r>
    </w:p>
    <w:p w:rsidR="00D90C10" w:rsidRPr="0038784A" w:rsidRDefault="00D90C10" w:rsidP="00E570A8">
      <w:pPr>
        <w:pStyle w:val="ListParagraph"/>
        <w:numPr>
          <w:ilvl w:val="0"/>
          <w:numId w:val="11"/>
        </w:numPr>
        <w:spacing w:after="0" w:line="288" w:lineRule="auto"/>
        <w:contextualSpacing w:val="0"/>
        <w:rPr>
          <w:rFonts w:ascii="Times New Roman" w:hAnsi="Times New Roman"/>
          <w:sz w:val="24"/>
          <w:szCs w:val="24"/>
        </w:rPr>
      </w:pPr>
      <w:r w:rsidRPr="0038784A">
        <w:rPr>
          <w:rFonts w:ascii="Times New Roman" w:hAnsi="Times New Roman"/>
          <w:sz w:val="24"/>
          <w:szCs w:val="24"/>
        </w:rPr>
        <w:t>Obyek  dan Daya Tarik  Wisata Kab/Kota se- Jawa Tengah;</w:t>
      </w:r>
    </w:p>
    <w:p w:rsidR="00D90C10" w:rsidRPr="0038784A" w:rsidRDefault="00D90C10" w:rsidP="00E570A8">
      <w:pPr>
        <w:pStyle w:val="ListParagraph"/>
        <w:numPr>
          <w:ilvl w:val="0"/>
          <w:numId w:val="10"/>
        </w:numPr>
        <w:spacing w:after="0" w:line="288" w:lineRule="auto"/>
        <w:contextualSpacing w:val="0"/>
        <w:jc w:val="both"/>
        <w:rPr>
          <w:rFonts w:ascii="Times New Roman" w:hAnsi="Times New Roman"/>
          <w:sz w:val="24"/>
          <w:szCs w:val="24"/>
        </w:rPr>
      </w:pPr>
      <w:r w:rsidRPr="0038784A">
        <w:rPr>
          <w:rFonts w:ascii="Times New Roman" w:hAnsi="Times New Roman"/>
          <w:sz w:val="24"/>
          <w:szCs w:val="24"/>
        </w:rPr>
        <w:t>Rapat Koordinasi Pengembangan Pariwisata di Jawa Tengah;</w:t>
      </w:r>
    </w:p>
    <w:p w:rsidR="00D90C10" w:rsidRPr="0038784A" w:rsidRDefault="00D90C10" w:rsidP="00E570A8">
      <w:pPr>
        <w:pStyle w:val="ListParagraph"/>
        <w:numPr>
          <w:ilvl w:val="0"/>
          <w:numId w:val="11"/>
        </w:numPr>
        <w:spacing w:after="0" w:line="288" w:lineRule="auto"/>
        <w:contextualSpacing w:val="0"/>
        <w:rPr>
          <w:rFonts w:ascii="Times New Roman" w:hAnsi="Times New Roman"/>
          <w:sz w:val="24"/>
          <w:szCs w:val="24"/>
        </w:rPr>
      </w:pPr>
      <w:r w:rsidRPr="0038784A">
        <w:rPr>
          <w:rFonts w:ascii="Times New Roman" w:hAnsi="Times New Roman"/>
          <w:sz w:val="24"/>
          <w:szCs w:val="24"/>
        </w:rPr>
        <w:t>Dinas Kebudayaan dan  Pariwisata Kab/Kota se- Jawa Tengah;</w:t>
      </w:r>
    </w:p>
    <w:p w:rsidR="00D90C10" w:rsidRPr="0038784A" w:rsidRDefault="00D90C10" w:rsidP="00E570A8">
      <w:pPr>
        <w:pStyle w:val="ListParagraph"/>
        <w:numPr>
          <w:ilvl w:val="0"/>
          <w:numId w:val="11"/>
        </w:numPr>
        <w:spacing w:after="0" w:line="288" w:lineRule="auto"/>
        <w:contextualSpacing w:val="0"/>
        <w:rPr>
          <w:rFonts w:ascii="Times New Roman" w:hAnsi="Times New Roman"/>
          <w:sz w:val="24"/>
          <w:szCs w:val="24"/>
        </w:rPr>
      </w:pPr>
      <w:r w:rsidRPr="0038784A">
        <w:rPr>
          <w:rFonts w:ascii="Times New Roman" w:hAnsi="Times New Roman"/>
          <w:sz w:val="24"/>
          <w:szCs w:val="24"/>
        </w:rPr>
        <w:t>Bappeda Kab/Kota se- Jawa Tengah.</w:t>
      </w:r>
    </w:p>
    <w:p w:rsidR="00D90C10" w:rsidRPr="0038784A" w:rsidRDefault="00D90C10" w:rsidP="00E570A8">
      <w:pPr>
        <w:pStyle w:val="ListParagraph"/>
        <w:numPr>
          <w:ilvl w:val="0"/>
          <w:numId w:val="10"/>
        </w:numPr>
        <w:spacing w:after="0" w:line="288" w:lineRule="auto"/>
        <w:contextualSpacing w:val="0"/>
        <w:jc w:val="both"/>
        <w:rPr>
          <w:rFonts w:ascii="Times New Roman" w:hAnsi="Times New Roman"/>
          <w:sz w:val="24"/>
          <w:szCs w:val="24"/>
        </w:rPr>
      </w:pPr>
      <w:r w:rsidRPr="0038784A">
        <w:rPr>
          <w:rFonts w:ascii="Times New Roman" w:hAnsi="Times New Roman"/>
          <w:sz w:val="24"/>
          <w:szCs w:val="24"/>
        </w:rPr>
        <w:t>Seleksi UKM pengisi stand Biro Perekonomian Setda Provinsi Jawa Tengah.</w:t>
      </w:r>
    </w:p>
    <w:p w:rsidR="00D90C10" w:rsidRPr="0038784A" w:rsidRDefault="00D90C10" w:rsidP="00E570A8">
      <w:pPr>
        <w:pStyle w:val="ListParagraph"/>
        <w:numPr>
          <w:ilvl w:val="0"/>
          <w:numId w:val="11"/>
        </w:numPr>
        <w:spacing w:after="0" w:line="288" w:lineRule="auto"/>
        <w:contextualSpacing w:val="0"/>
        <w:rPr>
          <w:rFonts w:ascii="Times New Roman" w:hAnsi="Times New Roman"/>
          <w:sz w:val="24"/>
          <w:szCs w:val="24"/>
        </w:rPr>
      </w:pPr>
      <w:r w:rsidRPr="0038784A">
        <w:rPr>
          <w:rFonts w:ascii="Times New Roman" w:hAnsi="Times New Roman"/>
          <w:sz w:val="24"/>
          <w:szCs w:val="24"/>
        </w:rPr>
        <w:t>UKM kerajinan unggulan  Kab/Kota se- Jawa Tengah.</w:t>
      </w:r>
    </w:p>
    <w:p w:rsidR="00051824" w:rsidRDefault="00D90C10" w:rsidP="00E570A8">
      <w:pPr>
        <w:pStyle w:val="ListParagraph"/>
        <w:numPr>
          <w:ilvl w:val="0"/>
          <w:numId w:val="10"/>
        </w:numPr>
        <w:spacing w:after="0" w:line="288" w:lineRule="auto"/>
        <w:contextualSpacing w:val="0"/>
        <w:jc w:val="both"/>
        <w:rPr>
          <w:rFonts w:ascii="Times New Roman" w:hAnsi="Times New Roman"/>
          <w:sz w:val="24"/>
          <w:szCs w:val="24"/>
        </w:rPr>
      </w:pPr>
      <w:r w:rsidRPr="0038784A">
        <w:rPr>
          <w:rFonts w:ascii="Times New Roman" w:hAnsi="Times New Roman"/>
          <w:sz w:val="24"/>
          <w:szCs w:val="24"/>
        </w:rPr>
        <w:t>Fasilitasi Promosi Bidang Pariwisata.</w:t>
      </w:r>
    </w:p>
    <w:p w:rsidR="00D90C10" w:rsidRPr="00051824" w:rsidRDefault="00D90C10" w:rsidP="00051824">
      <w:pPr>
        <w:pStyle w:val="ListParagraph"/>
        <w:spacing w:after="0" w:line="288" w:lineRule="auto"/>
        <w:ind w:left="786"/>
        <w:contextualSpacing w:val="0"/>
        <w:jc w:val="both"/>
        <w:rPr>
          <w:rFonts w:ascii="Times New Roman" w:hAnsi="Times New Roman"/>
          <w:sz w:val="24"/>
          <w:szCs w:val="24"/>
        </w:rPr>
      </w:pPr>
      <w:r w:rsidRPr="00051824">
        <w:rPr>
          <w:rFonts w:ascii="Times New Roman" w:hAnsi="Times New Roman"/>
          <w:sz w:val="24"/>
          <w:szCs w:val="24"/>
        </w:rPr>
        <w:t>Memfasilitasi UKM pada pameran :</w:t>
      </w:r>
    </w:p>
    <w:p w:rsidR="00D90C10" w:rsidRPr="0038784A" w:rsidRDefault="00D90C10" w:rsidP="00E570A8">
      <w:pPr>
        <w:pStyle w:val="ListParagraph"/>
        <w:numPr>
          <w:ilvl w:val="0"/>
          <w:numId w:val="11"/>
        </w:numPr>
        <w:spacing w:after="0" w:line="288" w:lineRule="auto"/>
        <w:contextualSpacing w:val="0"/>
        <w:rPr>
          <w:rFonts w:ascii="Times New Roman" w:hAnsi="Times New Roman"/>
          <w:sz w:val="24"/>
          <w:szCs w:val="24"/>
        </w:rPr>
      </w:pPr>
      <w:r w:rsidRPr="0038784A">
        <w:rPr>
          <w:rFonts w:ascii="Times New Roman" w:hAnsi="Times New Roman"/>
          <w:sz w:val="24"/>
          <w:szCs w:val="24"/>
        </w:rPr>
        <w:t>Gebyar Wisata dan Budaya Nusantara;</w:t>
      </w:r>
    </w:p>
    <w:p w:rsidR="00D90C10" w:rsidRPr="0038784A" w:rsidRDefault="00D90C10" w:rsidP="00E570A8">
      <w:pPr>
        <w:pStyle w:val="ListParagraph"/>
        <w:numPr>
          <w:ilvl w:val="0"/>
          <w:numId w:val="11"/>
        </w:numPr>
        <w:spacing w:after="0" w:line="288" w:lineRule="auto"/>
        <w:contextualSpacing w:val="0"/>
        <w:rPr>
          <w:rFonts w:ascii="Times New Roman" w:hAnsi="Times New Roman"/>
          <w:sz w:val="24"/>
          <w:szCs w:val="24"/>
        </w:rPr>
      </w:pPr>
      <w:r w:rsidRPr="0038784A">
        <w:rPr>
          <w:rFonts w:ascii="Times New Roman" w:hAnsi="Times New Roman"/>
          <w:sz w:val="24"/>
          <w:szCs w:val="24"/>
        </w:rPr>
        <w:t>Adiwastra Nusantara;</w:t>
      </w:r>
    </w:p>
    <w:p w:rsidR="00D90C10" w:rsidRPr="0038784A" w:rsidRDefault="00D90C10" w:rsidP="00E570A8">
      <w:pPr>
        <w:pStyle w:val="ListParagraph"/>
        <w:numPr>
          <w:ilvl w:val="0"/>
          <w:numId w:val="11"/>
        </w:numPr>
        <w:spacing w:after="0" w:line="288" w:lineRule="auto"/>
        <w:contextualSpacing w:val="0"/>
        <w:rPr>
          <w:rFonts w:ascii="Times New Roman" w:hAnsi="Times New Roman"/>
          <w:sz w:val="24"/>
          <w:szCs w:val="24"/>
        </w:rPr>
      </w:pPr>
      <w:r w:rsidRPr="0038784A">
        <w:rPr>
          <w:rFonts w:ascii="Times New Roman" w:hAnsi="Times New Roman"/>
          <w:sz w:val="24"/>
          <w:szCs w:val="24"/>
        </w:rPr>
        <w:t xml:space="preserve">Pameran Pariwisata di Provinsi </w:t>
      </w:r>
      <w:r w:rsidR="00606890">
        <w:rPr>
          <w:rFonts w:ascii="Times New Roman" w:hAnsi="Times New Roman"/>
          <w:sz w:val="24"/>
          <w:szCs w:val="24"/>
          <w:lang w:val="en-US"/>
        </w:rPr>
        <w:t xml:space="preserve"> </w:t>
      </w:r>
      <w:r w:rsidRPr="0038784A">
        <w:rPr>
          <w:rFonts w:ascii="Times New Roman" w:hAnsi="Times New Roman"/>
          <w:sz w:val="24"/>
          <w:szCs w:val="24"/>
        </w:rPr>
        <w:t>Bali.</w:t>
      </w:r>
    </w:p>
    <w:p w:rsidR="00D90C10" w:rsidRDefault="00D90C10" w:rsidP="0038784A">
      <w:pPr>
        <w:spacing w:after="0" w:line="288" w:lineRule="auto"/>
        <w:ind w:left="1080" w:hanging="360"/>
        <w:rPr>
          <w:rFonts w:ascii="Times New Roman" w:hAnsi="Times New Roman"/>
          <w:sz w:val="24"/>
          <w:szCs w:val="24"/>
        </w:rPr>
      </w:pPr>
    </w:p>
    <w:p w:rsidR="00D90C10" w:rsidRPr="00EB528D" w:rsidRDefault="00D90C10" w:rsidP="00E570A8">
      <w:pPr>
        <w:pStyle w:val="ListParagraph"/>
        <w:numPr>
          <w:ilvl w:val="0"/>
          <w:numId w:val="23"/>
        </w:numPr>
        <w:spacing w:after="0" w:line="288" w:lineRule="auto"/>
        <w:ind w:left="420" w:hanging="420"/>
        <w:contextualSpacing w:val="0"/>
        <w:rPr>
          <w:rFonts w:ascii="Times New Roman" w:hAnsi="Times New Roman"/>
          <w:b/>
          <w:sz w:val="24"/>
          <w:szCs w:val="24"/>
        </w:rPr>
      </w:pPr>
      <w:r w:rsidRPr="0038784A">
        <w:rPr>
          <w:rFonts w:ascii="Times New Roman" w:hAnsi="Times New Roman"/>
          <w:b/>
          <w:sz w:val="24"/>
          <w:szCs w:val="24"/>
        </w:rPr>
        <w:t>RENCANA PELAKSANAAN</w:t>
      </w:r>
    </w:p>
    <w:p w:rsidR="00EB528D" w:rsidRPr="0038784A" w:rsidRDefault="00EB528D" w:rsidP="00EB528D">
      <w:pPr>
        <w:pStyle w:val="ListParagraph"/>
        <w:spacing w:after="0" w:line="288" w:lineRule="auto"/>
        <w:ind w:left="420"/>
        <w:contextualSpacing w:val="0"/>
        <w:rPr>
          <w:rFonts w:ascii="Times New Roman" w:hAnsi="Times New Roman"/>
          <w:b/>
          <w:sz w:val="24"/>
          <w:szCs w:val="24"/>
        </w:rPr>
      </w:pPr>
    </w:p>
    <w:p w:rsidR="00D90C10" w:rsidRPr="0038784A" w:rsidRDefault="00D90C10" w:rsidP="00E570A8">
      <w:pPr>
        <w:pStyle w:val="ListParagraph"/>
        <w:numPr>
          <w:ilvl w:val="0"/>
          <w:numId w:val="12"/>
        </w:numPr>
        <w:spacing w:after="0" w:line="288" w:lineRule="auto"/>
        <w:contextualSpacing w:val="0"/>
        <w:jc w:val="both"/>
        <w:rPr>
          <w:rFonts w:ascii="Times New Roman" w:hAnsi="Times New Roman"/>
          <w:sz w:val="24"/>
          <w:szCs w:val="24"/>
        </w:rPr>
      </w:pPr>
      <w:r w:rsidRPr="0038784A">
        <w:rPr>
          <w:rFonts w:ascii="Times New Roman" w:hAnsi="Times New Roman"/>
          <w:sz w:val="24"/>
          <w:szCs w:val="24"/>
        </w:rPr>
        <w:t>Lokasi Kegiatan</w:t>
      </w:r>
      <w:r w:rsidRPr="0038784A">
        <w:rPr>
          <w:rFonts w:ascii="Times New Roman" w:hAnsi="Times New Roman"/>
          <w:sz w:val="24"/>
          <w:szCs w:val="24"/>
          <w:lang w:val="en-US"/>
        </w:rPr>
        <w:t>:</w:t>
      </w:r>
    </w:p>
    <w:p w:rsidR="00D90C10" w:rsidRPr="0038784A" w:rsidRDefault="00D90C10" w:rsidP="00E570A8">
      <w:pPr>
        <w:pStyle w:val="ListParagraph"/>
        <w:numPr>
          <w:ilvl w:val="0"/>
          <w:numId w:val="13"/>
        </w:numPr>
        <w:spacing w:after="0" w:line="288" w:lineRule="auto"/>
        <w:contextualSpacing w:val="0"/>
        <w:rPr>
          <w:rFonts w:ascii="Times New Roman" w:hAnsi="Times New Roman"/>
          <w:sz w:val="24"/>
          <w:szCs w:val="24"/>
        </w:rPr>
      </w:pPr>
      <w:r w:rsidRPr="00443544">
        <w:rPr>
          <w:rFonts w:ascii="Times New Roman" w:hAnsi="Times New Roman"/>
          <w:sz w:val="24"/>
          <w:szCs w:val="24"/>
        </w:rPr>
        <w:t>Rakor Pariwisata di Bakorwil I, II dan III</w:t>
      </w:r>
    </w:p>
    <w:p w:rsidR="00D90C10" w:rsidRPr="0038784A" w:rsidRDefault="00D90C10" w:rsidP="00E570A8">
      <w:pPr>
        <w:pStyle w:val="ListParagraph"/>
        <w:numPr>
          <w:ilvl w:val="0"/>
          <w:numId w:val="13"/>
        </w:numPr>
        <w:spacing w:after="0" w:line="288" w:lineRule="auto"/>
        <w:contextualSpacing w:val="0"/>
        <w:rPr>
          <w:rFonts w:ascii="Times New Roman" w:hAnsi="Times New Roman"/>
          <w:sz w:val="24"/>
          <w:szCs w:val="24"/>
        </w:rPr>
      </w:pPr>
      <w:r w:rsidRPr="00443544">
        <w:rPr>
          <w:rFonts w:ascii="Times New Roman" w:hAnsi="Times New Roman"/>
          <w:sz w:val="24"/>
          <w:szCs w:val="24"/>
        </w:rPr>
        <w:t>Fasilitasi Promosi UKM 2 kali di Jakarta dan 1 kali di Provinsi Bali.</w:t>
      </w:r>
    </w:p>
    <w:p w:rsidR="00D90C10" w:rsidRPr="0038784A" w:rsidRDefault="00D90C10" w:rsidP="00E570A8">
      <w:pPr>
        <w:pStyle w:val="ListParagraph"/>
        <w:numPr>
          <w:ilvl w:val="0"/>
          <w:numId w:val="13"/>
        </w:numPr>
        <w:spacing w:after="0" w:line="288" w:lineRule="auto"/>
        <w:contextualSpacing w:val="0"/>
        <w:rPr>
          <w:rFonts w:ascii="Times New Roman" w:hAnsi="Times New Roman"/>
          <w:sz w:val="24"/>
          <w:szCs w:val="24"/>
        </w:rPr>
      </w:pPr>
      <w:r w:rsidRPr="00443544">
        <w:rPr>
          <w:rFonts w:ascii="Times New Roman" w:hAnsi="Times New Roman"/>
          <w:sz w:val="24"/>
          <w:szCs w:val="24"/>
        </w:rPr>
        <w:t>Monitoring dan seleksi UKM Pariwisata di 15 UKM Kab/Kota di Jawa Tengah.</w:t>
      </w:r>
    </w:p>
    <w:p w:rsidR="00D90C10" w:rsidRPr="00EB528D" w:rsidRDefault="00D90C10" w:rsidP="00E570A8">
      <w:pPr>
        <w:pStyle w:val="ListParagraph"/>
        <w:numPr>
          <w:ilvl w:val="0"/>
          <w:numId w:val="13"/>
        </w:numPr>
        <w:spacing w:after="0" w:line="288" w:lineRule="auto"/>
        <w:contextualSpacing w:val="0"/>
        <w:rPr>
          <w:rFonts w:ascii="Times New Roman" w:hAnsi="Times New Roman"/>
          <w:sz w:val="24"/>
          <w:szCs w:val="24"/>
        </w:rPr>
      </w:pPr>
      <w:r w:rsidRPr="00443544">
        <w:rPr>
          <w:rFonts w:ascii="Times New Roman" w:hAnsi="Times New Roman"/>
          <w:sz w:val="24"/>
          <w:szCs w:val="24"/>
        </w:rPr>
        <w:t>Koordinasi dan monitoring obyek wisata di Jawa Tengah di 20 Kab/Kota.</w:t>
      </w:r>
    </w:p>
    <w:p w:rsidR="00EB528D" w:rsidRDefault="00EB528D" w:rsidP="00EB528D">
      <w:pPr>
        <w:pStyle w:val="ListParagraph"/>
        <w:spacing w:after="0" w:line="288" w:lineRule="auto"/>
        <w:ind w:left="1146"/>
        <w:contextualSpacing w:val="0"/>
        <w:rPr>
          <w:rFonts w:ascii="Times New Roman" w:hAnsi="Times New Roman"/>
          <w:sz w:val="24"/>
          <w:szCs w:val="24"/>
          <w:lang w:val="en-US"/>
        </w:rPr>
      </w:pPr>
    </w:p>
    <w:p w:rsidR="00EB528D" w:rsidRDefault="00EB528D" w:rsidP="00EB528D">
      <w:pPr>
        <w:pStyle w:val="ListParagraph"/>
        <w:spacing w:after="0" w:line="288" w:lineRule="auto"/>
        <w:ind w:left="1146"/>
        <w:contextualSpacing w:val="0"/>
        <w:rPr>
          <w:rFonts w:ascii="Times New Roman" w:hAnsi="Times New Roman"/>
          <w:sz w:val="24"/>
          <w:szCs w:val="24"/>
          <w:lang w:val="en-US"/>
        </w:rPr>
      </w:pPr>
    </w:p>
    <w:p w:rsidR="00EB528D" w:rsidRDefault="00EB528D" w:rsidP="00EB528D">
      <w:pPr>
        <w:pStyle w:val="ListParagraph"/>
        <w:spacing w:after="0" w:line="288" w:lineRule="auto"/>
        <w:ind w:left="1146"/>
        <w:contextualSpacing w:val="0"/>
        <w:rPr>
          <w:rFonts w:ascii="Times New Roman" w:hAnsi="Times New Roman"/>
          <w:sz w:val="24"/>
          <w:szCs w:val="24"/>
          <w:lang w:val="en-US"/>
        </w:rPr>
      </w:pPr>
    </w:p>
    <w:p w:rsidR="00EB528D" w:rsidRDefault="00EB528D" w:rsidP="00EB528D">
      <w:pPr>
        <w:pStyle w:val="ListParagraph"/>
        <w:spacing w:after="0" w:line="288" w:lineRule="auto"/>
        <w:ind w:left="1146"/>
        <w:contextualSpacing w:val="0"/>
        <w:rPr>
          <w:rFonts w:ascii="Times New Roman" w:hAnsi="Times New Roman"/>
          <w:sz w:val="24"/>
          <w:szCs w:val="24"/>
          <w:lang w:val="en-US"/>
        </w:rPr>
      </w:pPr>
    </w:p>
    <w:p w:rsidR="00EB528D" w:rsidRDefault="00EB528D" w:rsidP="00EB528D">
      <w:pPr>
        <w:pStyle w:val="ListParagraph"/>
        <w:spacing w:after="0" w:line="288" w:lineRule="auto"/>
        <w:ind w:left="1146"/>
        <w:contextualSpacing w:val="0"/>
        <w:rPr>
          <w:rFonts w:ascii="Times New Roman" w:hAnsi="Times New Roman"/>
          <w:sz w:val="24"/>
          <w:szCs w:val="24"/>
          <w:lang w:val="en-US"/>
        </w:rPr>
      </w:pPr>
    </w:p>
    <w:p w:rsidR="00EB528D" w:rsidRDefault="00EB528D" w:rsidP="00EB528D">
      <w:pPr>
        <w:pStyle w:val="ListParagraph"/>
        <w:spacing w:after="0" w:line="288" w:lineRule="auto"/>
        <w:ind w:left="1146"/>
        <w:contextualSpacing w:val="0"/>
        <w:rPr>
          <w:rFonts w:ascii="Times New Roman" w:hAnsi="Times New Roman"/>
          <w:sz w:val="24"/>
          <w:szCs w:val="24"/>
          <w:lang w:val="en-US"/>
        </w:rPr>
      </w:pPr>
    </w:p>
    <w:p w:rsidR="00EB528D" w:rsidRDefault="00EB528D" w:rsidP="00EB528D">
      <w:pPr>
        <w:pStyle w:val="ListParagraph"/>
        <w:spacing w:after="0" w:line="288" w:lineRule="auto"/>
        <w:ind w:left="1146"/>
        <w:contextualSpacing w:val="0"/>
        <w:rPr>
          <w:rFonts w:ascii="Times New Roman" w:hAnsi="Times New Roman"/>
          <w:sz w:val="24"/>
          <w:szCs w:val="24"/>
          <w:lang w:val="en-US"/>
        </w:rPr>
      </w:pPr>
    </w:p>
    <w:p w:rsidR="00EB528D" w:rsidRDefault="00EB528D" w:rsidP="00EB528D">
      <w:pPr>
        <w:pStyle w:val="ListParagraph"/>
        <w:spacing w:after="0" w:line="288" w:lineRule="auto"/>
        <w:ind w:left="1146"/>
        <w:contextualSpacing w:val="0"/>
        <w:rPr>
          <w:rFonts w:ascii="Times New Roman" w:hAnsi="Times New Roman"/>
          <w:sz w:val="24"/>
          <w:szCs w:val="24"/>
          <w:lang w:val="en-US"/>
        </w:rPr>
      </w:pPr>
    </w:p>
    <w:p w:rsidR="00EB528D" w:rsidRDefault="00EB528D" w:rsidP="00EB528D">
      <w:pPr>
        <w:pStyle w:val="ListParagraph"/>
        <w:spacing w:after="0" w:line="288" w:lineRule="auto"/>
        <w:ind w:left="1146"/>
        <w:contextualSpacing w:val="0"/>
        <w:rPr>
          <w:rFonts w:ascii="Times New Roman" w:hAnsi="Times New Roman"/>
          <w:sz w:val="24"/>
          <w:szCs w:val="24"/>
          <w:lang w:val="en-US"/>
        </w:rPr>
      </w:pPr>
    </w:p>
    <w:p w:rsidR="00EB528D" w:rsidRDefault="00EB528D" w:rsidP="00EB528D">
      <w:pPr>
        <w:pStyle w:val="ListParagraph"/>
        <w:spacing w:after="0" w:line="288" w:lineRule="auto"/>
        <w:ind w:left="1146"/>
        <w:contextualSpacing w:val="0"/>
        <w:rPr>
          <w:rFonts w:ascii="Times New Roman" w:hAnsi="Times New Roman"/>
          <w:sz w:val="24"/>
          <w:szCs w:val="24"/>
          <w:lang w:val="en-US"/>
        </w:rPr>
      </w:pPr>
    </w:p>
    <w:p w:rsidR="00EB528D" w:rsidRDefault="00EB528D" w:rsidP="00EB528D">
      <w:pPr>
        <w:pStyle w:val="ListParagraph"/>
        <w:spacing w:after="0" w:line="288" w:lineRule="auto"/>
        <w:ind w:left="1146"/>
        <w:contextualSpacing w:val="0"/>
        <w:rPr>
          <w:rFonts w:ascii="Times New Roman" w:hAnsi="Times New Roman"/>
          <w:sz w:val="24"/>
          <w:szCs w:val="24"/>
          <w:lang w:val="en-US"/>
        </w:rPr>
      </w:pPr>
    </w:p>
    <w:p w:rsidR="00EB528D" w:rsidRDefault="00EB528D" w:rsidP="00EB528D">
      <w:pPr>
        <w:pStyle w:val="ListParagraph"/>
        <w:spacing w:after="0" w:line="288" w:lineRule="auto"/>
        <w:ind w:left="1146"/>
        <w:contextualSpacing w:val="0"/>
        <w:rPr>
          <w:rFonts w:ascii="Times New Roman" w:hAnsi="Times New Roman"/>
          <w:sz w:val="24"/>
          <w:szCs w:val="24"/>
          <w:lang w:val="en-US"/>
        </w:rPr>
      </w:pPr>
    </w:p>
    <w:p w:rsidR="00EB528D" w:rsidRDefault="00EB528D" w:rsidP="00EB528D">
      <w:pPr>
        <w:pStyle w:val="ListParagraph"/>
        <w:spacing w:after="0" w:line="288" w:lineRule="auto"/>
        <w:ind w:left="1146"/>
        <w:contextualSpacing w:val="0"/>
        <w:rPr>
          <w:rFonts w:ascii="Times New Roman" w:hAnsi="Times New Roman"/>
          <w:sz w:val="24"/>
          <w:szCs w:val="24"/>
          <w:lang w:val="en-US"/>
        </w:rPr>
      </w:pPr>
    </w:p>
    <w:p w:rsidR="00D90C10" w:rsidRPr="00EB528D" w:rsidRDefault="00D90C10" w:rsidP="00E570A8">
      <w:pPr>
        <w:pStyle w:val="ListParagraph"/>
        <w:numPr>
          <w:ilvl w:val="0"/>
          <w:numId w:val="12"/>
        </w:numPr>
        <w:spacing w:after="0" w:line="288" w:lineRule="auto"/>
        <w:contextualSpacing w:val="0"/>
        <w:jc w:val="both"/>
        <w:rPr>
          <w:rFonts w:ascii="Times New Roman" w:hAnsi="Times New Roman"/>
          <w:sz w:val="24"/>
          <w:szCs w:val="24"/>
        </w:rPr>
      </w:pPr>
      <w:r w:rsidRPr="0038784A">
        <w:rPr>
          <w:rFonts w:ascii="Times New Roman" w:hAnsi="Times New Roman"/>
          <w:sz w:val="24"/>
          <w:szCs w:val="24"/>
        </w:rPr>
        <w:lastRenderedPageBreak/>
        <w:t>Jadual Kegiatan</w:t>
      </w:r>
    </w:p>
    <w:tbl>
      <w:tblPr>
        <w:tblStyle w:val="TableGrid"/>
        <w:tblW w:w="9470" w:type="dxa"/>
        <w:tblInd w:w="108" w:type="dxa"/>
        <w:tblLook w:val="01E0"/>
      </w:tblPr>
      <w:tblGrid>
        <w:gridCol w:w="495"/>
        <w:gridCol w:w="4150"/>
        <w:gridCol w:w="397"/>
        <w:gridCol w:w="415"/>
        <w:gridCol w:w="384"/>
        <w:gridCol w:w="399"/>
        <w:gridCol w:w="399"/>
        <w:gridCol w:w="384"/>
        <w:gridCol w:w="385"/>
        <w:gridCol w:w="371"/>
        <w:gridCol w:w="371"/>
        <w:gridCol w:w="440"/>
        <w:gridCol w:w="440"/>
        <w:gridCol w:w="440"/>
      </w:tblGrid>
      <w:tr w:rsidR="00EB528D" w:rsidTr="001A7700">
        <w:tc>
          <w:tcPr>
            <w:tcW w:w="513" w:type="dxa"/>
            <w:vMerge w:val="restart"/>
            <w:shd w:val="clear" w:color="auto" w:fill="E6E6E6"/>
          </w:tcPr>
          <w:p w:rsidR="00EB528D" w:rsidRPr="00726653" w:rsidRDefault="00EB528D" w:rsidP="001A7700">
            <w:pPr>
              <w:spacing w:line="360" w:lineRule="auto"/>
              <w:jc w:val="center"/>
              <w:rPr>
                <w:b/>
                <w:lang w:val="fi-FI"/>
              </w:rPr>
            </w:pPr>
            <w:r w:rsidRPr="00726653">
              <w:rPr>
                <w:b/>
                <w:lang w:val="fi-FI"/>
              </w:rPr>
              <w:t>No</w:t>
            </w:r>
          </w:p>
        </w:tc>
        <w:tc>
          <w:tcPr>
            <w:tcW w:w="3537" w:type="dxa"/>
            <w:vMerge w:val="restart"/>
            <w:shd w:val="clear" w:color="auto" w:fill="E6E6E6"/>
          </w:tcPr>
          <w:p w:rsidR="00EB528D" w:rsidRPr="00726653" w:rsidRDefault="00EB528D" w:rsidP="001A7700">
            <w:pPr>
              <w:spacing w:line="360" w:lineRule="auto"/>
              <w:jc w:val="center"/>
              <w:rPr>
                <w:b/>
                <w:lang w:val="fi-FI"/>
              </w:rPr>
            </w:pPr>
            <w:r w:rsidRPr="00726653">
              <w:rPr>
                <w:b/>
                <w:lang w:val="fi-FI"/>
              </w:rPr>
              <w:t>Kegiatan</w:t>
            </w:r>
          </w:p>
        </w:tc>
        <w:tc>
          <w:tcPr>
            <w:tcW w:w="4980" w:type="dxa"/>
            <w:gridSpan w:val="11"/>
            <w:shd w:val="clear" w:color="auto" w:fill="E6E6E6"/>
          </w:tcPr>
          <w:p w:rsidR="00EB528D" w:rsidRPr="00726653" w:rsidRDefault="00EB528D" w:rsidP="001A7700">
            <w:pPr>
              <w:spacing w:line="360" w:lineRule="auto"/>
              <w:jc w:val="center"/>
              <w:rPr>
                <w:b/>
                <w:lang w:val="fi-FI"/>
              </w:rPr>
            </w:pPr>
            <w:r w:rsidRPr="00726653">
              <w:rPr>
                <w:b/>
                <w:lang w:val="fi-FI"/>
              </w:rPr>
              <w:t>Bulan ke</w:t>
            </w:r>
          </w:p>
        </w:tc>
        <w:tc>
          <w:tcPr>
            <w:tcW w:w="440" w:type="dxa"/>
            <w:shd w:val="clear" w:color="auto" w:fill="E6E6E6"/>
          </w:tcPr>
          <w:p w:rsidR="00EB528D" w:rsidRPr="00726653" w:rsidRDefault="00EB528D" w:rsidP="001A7700">
            <w:pPr>
              <w:spacing w:line="360" w:lineRule="auto"/>
              <w:jc w:val="center"/>
              <w:rPr>
                <w:b/>
                <w:lang w:val="fi-FI"/>
              </w:rPr>
            </w:pPr>
          </w:p>
        </w:tc>
      </w:tr>
      <w:tr w:rsidR="00EB528D" w:rsidTr="001A7700">
        <w:tc>
          <w:tcPr>
            <w:tcW w:w="513" w:type="dxa"/>
            <w:vMerge/>
          </w:tcPr>
          <w:p w:rsidR="00EB528D" w:rsidRPr="00726653" w:rsidRDefault="00EB528D" w:rsidP="001A7700">
            <w:pPr>
              <w:spacing w:line="360" w:lineRule="auto"/>
              <w:rPr>
                <w:lang w:val="fi-FI"/>
              </w:rPr>
            </w:pPr>
          </w:p>
        </w:tc>
        <w:tc>
          <w:tcPr>
            <w:tcW w:w="3537" w:type="dxa"/>
            <w:vMerge/>
          </w:tcPr>
          <w:p w:rsidR="00EB528D" w:rsidRPr="00726653" w:rsidRDefault="00EB528D" w:rsidP="001A7700">
            <w:pPr>
              <w:spacing w:line="360" w:lineRule="auto"/>
              <w:rPr>
                <w:lang w:val="fi-FI"/>
              </w:rPr>
            </w:pPr>
          </w:p>
        </w:tc>
        <w:tc>
          <w:tcPr>
            <w:tcW w:w="473" w:type="dxa"/>
            <w:shd w:val="clear" w:color="auto" w:fill="E6E6E6"/>
          </w:tcPr>
          <w:p w:rsidR="00EB528D" w:rsidRPr="00726653" w:rsidRDefault="00EB528D" w:rsidP="001A7700">
            <w:pPr>
              <w:spacing w:line="360" w:lineRule="auto"/>
              <w:jc w:val="center"/>
              <w:rPr>
                <w:lang w:val="fi-FI"/>
              </w:rPr>
            </w:pPr>
            <w:r w:rsidRPr="00726653">
              <w:rPr>
                <w:lang w:val="fi-FI"/>
              </w:rPr>
              <w:t>1</w:t>
            </w:r>
          </w:p>
        </w:tc>
        <w:tc>
          <w:tcPr>
            <w:tcW w:w="513" w:type="dxa"/>
            <w:shd w:val="clear" w:color="auto" w:fill="E6E6E6"/>
          </w:tcPr>
          <w:p w:rsidR="00EB528D" w:rsidRPr="00726653" w:rsidRDefault="00EB528D" w:rsidP="001A7700">
            <w:pPr>
              <w:spacing w:line="360" w:lineRule="auto"/>
              <w:jc w:val="center"/>
              <w:rPr>
                <w:lang w:val="fi-FI"/>
              </w:rPr>
            </w:pPr>
            <w:r w:rsidRPr="00726653">
              <w:rPr>
                <w:lang w:val="fi-FI"/>
              </w:rPr>
              <w:t>2</w:t>
            </w:r>
          </w:p>
        </w:tc>
        <w:tc>
          <w:tcPr>
            <w:tcW w:w="443" w:type="dxa"/>
            <w:shd w:val="clear" w:color="auto" w:fill="E6E6E6"/>
          </w:tcPr>
          <w:p w:rsidR="00EB528D" w:rsidRPr="00726653" w:rsidRDefault="00EB528D" w:rsidP="001A7700">
            <w:pPr>
              <w:spacing w:line="360" w:lineRule="auto"/>
              <w:jc w:val="center"/>
              <w:rPr>
                <w:lang w:val="fi-FI"/>
              </w:rPr>
            </w:pPr>
            <w:r w:rsidRPr="00726653">
              <w:rPr>
                <w:lang w:val="fi-FI"/>
              </w:rPr>
              <w:t>3</w:t>
            </w:r>
          </w:p>
        </w:tc>
        <w:tc>
          <w:tcPr>
            <w:tcW w:w="477" w:type="dxa"/>
            <w:shd w:val="clear" w:color="auto" w:fill="E6E6E6"/>
          </w:tcPr>
          <w:p w:rsidR="00EB528D" w:rsidRPr="00726653" w:rsidRDefault="00EB528D" w:rsidP="001A7700">
            <w:pPr>
              <w:spacing w:line="360" w:lineRule="auto"/>
              <w:jc w:val="center"/>
              <w:rPr>
                <w:lang w:val="fi-FI"/>
              </w:rPr>
            </w:pPr>
            <w:r w:rsidRPr="00726653">
              <w:rPr>
                <w:lang w:val="fi-FI"/>
              </w:rPr>
              <w:t>4</w:t>
            </w:r>
          </w:p>
        </w:tc>
        <w:tc>
          <w:tcPr>
            <w:tcW w:w="477" w:type="dxa"/>
            <w:shd w:val="clear" w:color="auto" w:fill="E6E6E6"/>
          </w:tcPr>
          <w:p w:rsidR="00EB528D" w:rsidRPr="00726653" w:rsidRDefault="00EB528D" w:rsidP="001A7700">
            <w:pPr>
              <w:spacing w:line="360" w:lineRule="auto"/>
              <w:jc w:val="center"/>
              <w:rPr>
                <w:lang w:val="fi-FI"/>
              </w:rPr>
            </w:pPr>
            <w:r w:rsidRPr="00726653">
              <w:rPr>
                <w:lang w:val="fi-FI"/>
              </w:rPr>
              <w:t>5</w:t>
            </w:r>
          </w:p>
        </w:tc>
        <w:tc>
          <w:tcPr>
            <w:tcW w:w="443" w:type="dxa"/>
            <w:shd w:val="clear" w:color="auto" w:fill="E6E6E6"/>
          </w:tcPr>
          <w:p w:rsidR="00EB528D" w:rsidRPr="00726653" w:rsidRDefault="00EB528D" w:rsidP="001A7700">
            <w:pPr>
              <w:spacing w:line="360" w:lineRule="auto"/>
              <w:jc w:val="center"/>
              <w:rPr>
                <w:lang w:val="fi-FI"/>
              </w:rPr>
            </w:pPr>
            <w:r w:rsidRPr="00726653">
              <w:rPr>
                <w:lang w:val="fi-FI"/>
              </w:rPr>
              <w:t>6</w:t>
            </w:r>
          </w:p>
        </w:tc>
        <w:tc>
          <w:tcPr>
            <w:tcW w:w="446" w:type="dxa"/>
            <w:shd w:val="clear" w:color="auto" w:fill="E6E6E6"/>
          </w:tcPr>
          <w:p w:rsidR="00EB528D" w:rsidRPr="00726653" w:rsidRDefault="00EB528D" w:rsidP="001A7700">
            <w:pPr>
              <w:spacing w:line="360" w:lineRule="auto"/>
              <w:jc w:val="center"/>
              <w:rPr>
                <w:lang w:val="fi-FI"/>
              </w:rPr>
            </w:pPr>
            <w:r w:rsidRPr="00726653">
              <w:rPr>
                <w:lang w:val="fi-FI"/>
              </w:rPr>
              <w:t>7</w:t>
            </w:r>
          </w:p>
        </w:tc>
        <w:tc>
          <w:tcPr>
            <w:tcW w:w="414" w:type="dxa"/>
            <w:shd w:val="clear" w:color="auto" w:fill="E6E6E6"/>
          </w:tcPr>
          <w:p w:rsidR="00EB528D" w:rsidRPr="00726653" w:rsidRDefault="00EB528D" w:rsidP="001A7700">
            <w:pPr>
              <w:spacing w:line="360" w:lineRule="auto"/>
              <w:jc w:val="center"/>
              <w:rPr>
                <w:lang w:val="fi-FI"/>
              </w:rPr>
            </w:pPr>
            <w:r w:rsidRPr="00726653">
              <w:rPr>
                <w:lang w:val="fi-FI"/>
              </w:rPr>
              <w:t>8</w:t>
            </w:r>
          </w:p>
        </w:tc>
        <w:tc>
          <w:tcPr>
            <w:tcW w:w="414" w:type="dxa"/>
            <w:shd w:val="clear" w:color="auto" w:fill="E6E6E6"/>
          </w:tcPr>
          <w:p w:rsidR="00EB528D" w:rsidRPr="00726653" w:rsidRDefault="00EB528D" w:rsidP="001A7700">
            <w:pPr>
              <w:spacing w:line="360" w:lineRule="auto"/>
              <w:jc w:val="center"/>
              <w:rPr>
                <w:lang w:val="fi-FI"/>
              </w:rPr>
            </w:pPr>
            <w:r w:rsidRPr="00726653">
              <w:rPr>
                <w:lang w:val="fi-FI"/>
              </w:rPr>
              <w:t>9</w:t>
            </w:r>
          </w:p>
        </w:tc>
        <w:tc>
          <w:tcPr>
            <w:tcW w:w="440" w:type="dxa"/>
            <w:shd w:val="clear" w:color="auto" w:fill="E6E6E6"/>
          </w:tcPr>
          <w:p w:rsidR="00EB528D" w:rsidRPr="00726653" w:rsidRDefault="00EB528D" w:rsidP="001A7700">
            <w:pPr>
              <w:spacing w:line="360" w:lineRule="auto"/>
              <w:jc w:val="center"/>
              <w:rPr>
                <w:lang w:val="fi-FI"/>
              </w:rPr>
            </w:pPr>
            <w:r w:rsidRPr="00726653">
              <w:rPr>
                <w:lang w:val="fi-FI"/>
              </w:rPr>
              <w:t>10</w:t>
            </w:r>
          </w:p>
        </w:tc>
        <w:tc>
          <w:tcPr>
            <w:tcW w:w="440" w:type="dxa"/>
            <w:shd w:val="clear" w:color="auto" w:fill="E6E6E6"/>
          </w:tcPr>
          <w:p w:rsidR="00EB528D" w:rsidRPr="00726653" w:rsidRDefault="00EB528D" w:rsidP="001A7700">
            <w:pPr>
              <w:spacing w:line="360" w:lineRule="auto"/>
              <w:jc w:val="center"/>
              <w:rPr>
                <w:lang w:val="fi-FI"/>
              </w:rPr>
            </w:pPr>
            <w:r w:rsidRPr="00726653">
              <w:rPr>
                <w:lang w:val="fi-FI"/>
              </w:rPr>
              <w:t>11</w:t>
            </w:r>
          </w:p>
        </w:tc>
        <w:tc>
          <w:tcPr>
            <w:tcW w:w="440" w:type="dxa"/>
            <w:shd w:val="clear" w:color="auto" w:fill="E6E6E6"/>
          </w:tcPr>
          <w:p w:rsidR="00EB528D" w:rsidRPr="00726653" w:rsidRDefault="00EB528D" w:rsidP="001A7700">
            <w:pPr>
              <w:spacing w:line="360" w:lineRule="auto"/>
              <w:jc w:val="center"/>
              <w:rPr>
                <w:lang w:val="fi-FI"/>
              </w:rPr>
            </w:pPr>
            <w:r>
              <w:rPr>
                <w:lang w:val="fi-FI"/>
              </w:rPr>
              <w:t>12</w:t>
            </w:r>
          </w:p>
        </w:tc>
      </w:tr>
      <w:tr w:rsidR="00EB528D" w:rsidTr="001A7700">
        <w:tc>
          <w:tcPr>
            <w:tcW w:w="513" w:type="dxa"/>
          </w:tcPr>
          <w:p w:rsidR="00EB528D" w:rsidRPr="001B784B" w:rsidRDefault="00EB528D" w:rsidP="001A7700">
            <w:pPr>
              <w:spacing w:line="360" w:lineRule="auto"/>
              <w:rPr>
                <w:rFonts w:ascii="Tahoma" w:hAnsi="Tahoma" w:cs="Tahoma"/>
                <w:b/>
                <w:lang w:val="fi-FI"/>
              </w:rPr>
            </w:pPr>
            <w:r w:rsidRPr="001B784B">
              <w:rPr>
                <w:rFonts w:ascii="Tahoma" w:hAnsi="Tahoma" w:cs="Tahoma"/>
                <w:b/>
                <w:lang w:val="fi-FI"/>
              </w:rPr>
              <w:t>I</w:t>
            </w:r>
          </w:p>
        </w:tc>
        <w:tc>
          <w:tcPr>
            <w:tcW w:w="3537" w:type="dxa"/>
          </w:tcPr>
          <w:p w:rsidR="00EB528D" w:rsidRDefault="00EB528D" w:rsidP="001A7700">
            <w:pPr>
              <w:spacing w:after="0" w:line="360" w:lineRule="auto"/>
              <w:rPr>
                <w:b/>
                <w:u w:val="single"/>
                <w:lang w:val="fi-FI"/>
              </w:rPr>
            </w:pPr>
            <w:r w:rsidRPr="00726653">
              <w:rPr>
                <w:b/>
                <w:u w:val="single"/>
                <w:lang w:val="fi-FI"/>
              </w:rPr>
              <w:t>Pe</w:t>
            </w:r>
            <w:r>
              <w:rPr>
                <w:b/>
                <w:u w:val="single"/>
                <w:lang w:val="fi-FI"/>
              </w:rPr>
              <w:t>rsiapan</w:t>
            </w:r>
          </w:p>
          <w:p w:rsidR="00EB528D" w:rsidRPr="001B784B" w:rsidRDefault="00EB528D" w:rsidP="001A7700">
            <w:pPr>
              <w:spacing w:after="0" w:line="360" w:lineRule="auto"/>
              <w:rPr>
                <w:lang w:val="fi-FI"/>
              </w:rPr>
            </w:pPr>
            <w:r>
              <w:rPr>
                <w:lang w:val="fi-FI"/>
              </w:rPr>
              <w:t>Rapat dengan SKPD terkait</w:t>
            </w:r>
          </w:p>
        </w:tc>
        <w:tc>
          <w:tcPr>
            <w:tcW w:w="473" w:type="dxa"/>
          </w:tcPr>
          <w:p w:rsidR="00EB528D" w:rsidRPr="00726653" w:rsidRDefault="00EB528D" w:rsidP="001A7700">
            <w:pPr>
              <w:spacing w:line="360" w:lineRule="auto"/>
              <w:rPr>
                <w:lang w:val="fi-FI"/>
              </w:rPr>
            </w:pPr>
          </w:p>
        </w:tc>
        <w:tc>
          <w:tcPr>
            <w:tcW w:w="513" w:type="dxa"/>
          </w:tcPr>
          <w:p w:rsidR="00EB528D" w:rsidRPr="00726653" w:rsidRDefault="00EB528D" w:rsidP="001A7700">
            <w:pPr>
              <w:spacing w:line="360" w:lineRule="auto"/>
              <w:rPr>
                <w:lang w:val="fi-FI"/>
              </w:rPr>
            </w:pPr>
          </w:p>
        </w:tc>
        <w:tc>
          <w:tcPr>
            <w:tcW w:w="443" w:type="dxa"/>
          </w:tcPr>
          <w:p w:rsidR="00EB528D" w:rsidRPr="00726653" w:rsidRDefault="00EB528D" w:rsidP="001A7700">
            <w:pPr>
              <w:spacing w:line="360" w:lineRule="auto"/>
              <w:rPr>
                <w:lang w:val="fi-FI"/>
              </w:rPr>
            </w:pPr>
          </w:p>
        </w:tc>
        <w:tc>
          <w:tcPr>
            <w:tcW w:w="477" w:type="dxa"/>
          </w:tcPr>
          <w:p w:rsidR="00EB528D" w:rsidRPr="00726653" w:rsidRDefault="00EB528D" w:rsidP="001A7700">
            <w:pPr>
              <w:spacing w:line="360" w:lineRule="auto"/>
              <w:rPr>
                <w:lang w:val="fi-FI"/>
              </w:rPr>
            </w:pPr>
          </w:p>
        </w:tc>
        <w:tc>
          <w:tcPr>
            <w:tcW w:w="477" w:type="dxa"/>
          </w:tcPr>
          <w:p w:rsidR="00EB528D" w:rsidRPr="00726653" w:rsidRDefault="00EB528D" w:rsidP="001A7700">
            <w:pPr>
              <w:spacing w:line="360" w:lineRule="auto"/>
              <w:rPr>
                <w:lang w:val="fi-FI"/>
              </w:rPr>
            </w:pPr>
          </w:p>
        </w:tc>
        <w:tc>
          <w:tcPr>
            <w:tcW w:w="443" w:type="dxa"/>
          </w:tcPr>
          <w:p w:rsidR="00EB528D" w:rsidRPr="00726653" w:rsidRDefault="00EB528D" w:rsidP="001A7700">
            <w:pPr>
              <w:spacing w:line="360" w:lineRule="auto"/>
              <w:rPr>
                <w:lang w:val="fi-FI"/>
              </w:rPr>
            </w:pPr>
          </w:p>
        </w:tc>
        <w:tc>
          <w:tcPr>
            <w:tcW w:w="446" w:type="dxa"/>
          </w:tcPr>
          <w:p w:rsidR="00EB528D" w:rsidRPr="00726653" w:rsidRDefault="00EB528D" w:rsidP="001A7700">
            <w:pPr>
              <w:spacing w:line="360" w:lineRule="auto"/>
              <w:rPr>
                <w:lang w:val="fi-FI"/>
              </w:rPr>
            </w:pPr>
          </w:p>
        </w:tc>
        <w:tc>
          <w:tcPr>
            <w:tcW w:w="414" w:type="dxa"/>
          </w:tcPr>
          <w:p w:rsidR="00EB528D" w:rsidRPr="00726653" w:rsidRDefault="00EB528D" w:rsidP="001A7700">
            <w:pPr>
              <w:spacing w:line="360" w:lineRule="auto"/>
              <w:rPr>
                <w:lang w:val="fi-FI"/>
              </w:rPr>
            </w:pPr>
          </w:p>
        </w:tc>
        <w:tc>
          <w:tcPr>
            <w:tcW w:w="414" w:type="dxa"/>
          </w:tcPr>
          <w:p w:rsidR="00EB528D" w:rsidRPr="00726653" w:rsidRDefault="00EB528D" w:rsidP="001A7700">
            <w:pPr>
              <w:spacing w:line="360" w:lineRule="auto"/>
              <w:rPr>
                <w:lang w:val="fi-FI"/>
              </w:rPr>
            </w:pPr>
          </w:p>
        </w:tc>
        <w:tc>
          <w:tcPr>
            <w:tcW w:w="440" w:type="dxa"/>
          </w:tcPr>
          <w:p w:rsidR="00EB528D" w:rsidRPr="00726653" w:rsidRDefault="00EB528D" w:rsidP="001A7700">
            <w:pPr>
              <w:spacing w:line="360" w:lineRule="auto"/>
              <w:rPr>
                <w:lang w:val="fi-FI"/>
              </w:rPr>
            </w:pPr>
          </w:p>
        </w:tc>
        <w:tc>
          <w:tcPr>
            <w:tcW w:w="440" w:type="dxa"/>
          </w:tcPr>
          <w:p w:rsidR="00EB528D" w:rsidRPr="00726653" w:rsidRDefault="00EB528D" w:rsidP="001A7700">
            <w:pPr>
              <w:spacing w:line="360" w:lineRule="auto"/>
              <w:rPr>
                <w:lang w:val="fi-FI"/>
              </w:rPr>
            </w:pPr>
          </w:p>
        </w:tc>
        <w:tc>
          <w:tcPr>
            <w:tcW w:w="440" w:type="dxa"/>
          </w:tcPr>
          <w:p w:rsidR="00EB528D" w:rsidRPr="00726653" w:rsidRDefault="00EB528D" w:rsidP="001A7700">
            <w:pPr>
              <w:spacing w:line="360" w:lineRule="auto"/>
              <w:rPr>
                <w:lang w:val="fi-FI"/>
              </w:rPr>
            </w:pPr>
          </w:p>
        </w:tc>
      </w:tr>
      <w:tr w:rsidR="00EB528D" w:rsidTr="001A7700">
        <w:tc>
          <w:tcPr>
            <w:tcW w:w="513" w:type="dxa"/>
          </w:tcPr>
          <w:p w:rsidR="00EB528D" w:rsidRPr="001B784B" w:rsidRDefault="00EB528D" w:rsidP="001A7700">
            <w:pPr>
              <w:spacing w:line="360" w:lineRule="auto"/>
              <w:rPr>
                <w:rFonts w:ascii="Tahoma" w:hAnsi="Tahoma" w:cs="Tahoma"/>
                <w:b/>
                <w:lang w:val="fi-FI"/>
              </w:rPr>
            </w:pPr>
            <w:r w:rsidRPr="001B784B">
              <w:rPr>
                <w:rFonts w:ascii="Tahoma" w:hAnsi="Tahoma" w:cs="Tahoma"/>
                <w:b/>
                <w:lang w:val="fi-FI"/>
              </w:rPr>
              <w:t>II</w:t>
            </w:r>
          </w:p>
        </w:tc>
        <w:tc>
          <w:tcPr>
            <w:tcW w:w="3537" w:type="dxa"/>
          </w:tcPr>
          <w:p w:rsidR="00EB528D" w:rsidRPr="00726653" w:rsidRDefault="00EB528D" w:rsidP="001A7700">
            <w:pPr>
              <w:spacing w:line="360" w:lineRule="auto"/>
              <w:rPr>
                <w:b/>
                <w:u w:val="single"/>
                <w:lang w:val="fi-FI"/>
              </w:rPr>
            </w:pPr>
            <w:r>
              <w:rPr>
                <w:b/>
                <w:u w:val="single"/>
                <w:lang w:val="fi-FI"/>
              </w:rPr>
              <w:t>Pelaksanaan</w:t>
            </w:r>
          </w:p>
        </w:tc>
        <w:tc>
          <w:tcPr>
            <w:tcW w:w="473" w:type="dxa"/>
          </w:tcPr>
          <w:p w:rsidR="00EB528D" w:rsidRPr="00726653" w:rsidRDefault="00EB528D" w:rsidP="001A7700">
            <w:pPr>
              <w:spacing w:line="360" w:lineRule="auto"/>
              <w:rPr>
                <w:lang w:val="fi-FI"/>
              </w:rPr>
            </w:pPr>
          </w:p>
        </w:tc>
        <w:tc>
          <w:tcPr>
            <w:tcW w:w="513" w:type="dxa"/>
          </w:tcPr>
          <w:p w:rsidR="00EB528D" w:rsidRPr="00726653" w:rsidRDefault="00EB528D" w:rsidP="001A7700">
            <w:pPr>
              <w:spacing w:line="360" w:lineRule="auto"/>
              <w:rPr>
                <w:lang w:val="fi-FI"/>
              </w:rPr>
            </w:pPr>
          </w:p>
        </w:tc>
        <w:tc>
          <w:tcPr>
            <w:tcW w:w="443" w:type="dxa"/>
          </w:tcPr>
          <w:p w:rsidR="00EB528D" w:rsidRPr="00726653" w:rsidRDefault="00EB528D" w:rsidP="001A7700">
            <w:pPr>
              <w:spacing w:line="360" w:lineRule="auto"/>
              <w:rPr>
                <w:lang w:val="fi-FI"/>
              </w:rPr>
            </w:pPr>
          </w:p>
        </w:tc>
        <w:tc>
          <w:tcPr>
            <w:tcW w:w="477" w:type="dxa"/>
          </w:tcPr>
          <w:p w:rsidR="00EB528D" w:rsidRPr="00726653" w:rsidRDefault="00EB528D" w:rsidP="001A7700">
            <w:pPr>
              <w:spacing w:line="360" w:lineRule="auto"/>
              <w:rPr>
                <w:lang w:val="fi-FI"/>
              </w:rPr>
            </w:pPr>
          </w:p>
        </w:tc>
        <w:tc>
          <w:tcPr>
            <w:tcW w:w="477" w:type="dxa"/>
          </w:tcPr>
          <w:p w:rsidR="00EB528D" w:rsidRPr="00726653" w:rsidRDefault="00EB528D" w:rsidP="001A7700">
            <w:pPr>
              <w:spacing w:line="360" w:lineRule="auto"/>
              <w:rPr>
                <w:lang w:val="fi-FI"/>
              </w:rPr>
            </w:pPr>
          </w:p>
        </w:tc>
        <w:tc>
          <w:tcPr>
            <w:tcW w:w="443" w:type="dxa"/>
          </w:tcPr>
          <w:p w:rsidR="00EB528D" w:rsidRPr="00726653" w:rsidRDefault="00EB528D" w:rsidP="001A7700">
            <w:pPr>
              <w:spacing w:line="360" w:lineRule="auto"/>
              <w:rPr>
                <w:lang w:val="fi-FI"/>
              </w:rPr>
            </w:pPr>
          </w:p>
        </w:tc>
        <w:tc>
          <w:tcPr>
            <w:tcW w:w="446" w:type="dxa"/>
          </w:tcPr>
          <w:p w:rsidR="00EB528D" w:rsidRPr="00726653" w:rsidRDefault="00EB528D" w:rsidP="001A7700">
            <w:pPr>
              <w:spacing w:line="360" w:lineRule="auto"/>
              <w:rPr>
                <w:lang w:val="fi-FI"/>
              </w:rPr>
            </w:pPr>
          </w:p>
        </w:tc>
        <w:tc>
          <w:tcPr>
            <w:tcW w:w="414" w:type="dxa"/>
          </w:tcPr>
          <w:p w:rsidR="00EB528D" w:rsidRPr="00726653" w:rsidRDefault="00EB528D" w:rsidP="001A7700">
            <w:pPr>
              <w:spacing w:line="360" w:lineRule="auto"/>
              <w:rPr>
                <w:lang w:val="fi-FI"/>
              </w:rPr>
            </w:pPr>
          </w:p>
        </w:tc>
        <w:tc>
          <w:tcPr>
            <w:tcW w:w="414" w:type="dxa"/>
          </w:tcPr>
          <w:p w:rsidR="00EB528D" w:rsidRPr="00726653" w:rsidRDefault="00EB528D" w:rsidP="001A7700">
            <w:pPr>
              <w:spacing w:line="360" w:lineRule="auto"/>
              <w:rPr>
                <w:lang w:val="fi-FI"/>
              </w:rPr>
            </w:pPr>
          </w:p>
        </w:tc>
        <w:tc>
          <w:tcPr>
            <w:tcW w:w="440" w:type="dxa"/>
          </w:tcPr>
          <w:p w:rsidR="00EB528D" w:rsidRPr="00726653" w:rsidRDefault="00EB528D" w:rsidP="001A7700">
            <w:pPr>
              <w:spacing w:line="360" w:lineRule="auto"/>
              <w:rPr>
                <w:lang w:val="fi-FI"/>
              </w:rPr>
            </w:pPr>
          </w:p>
        </w:tc>
        <w:tc>
          <w:tcPr>
            <w:tcW w:w="440" w:type="dxa"/>
          </w:tcPr>
          <w:p w:rsidR="00EB528D" w:rsidRPr="00726653" w:rsidRDefault="00EB528D" w:rsidP="001A7700">
            <w:pPr>
              <w:spacing w:line="360" w:lineRule="auto"/>
              <w:rPr>
                <w:lang w:val="fi-FI"/>
              </w:rPr>
            </w:pPr>
          </w:p>
        </w:tc>
        <w:tc>
          <w:tcPr>
            <w:tcW w:w="440" w:type="dxa"/>
          </w:tcPr>
          <w:p w:rsidR="00EB528D" w:rsidRPr="00726653" w:rsidRDefault="00EB528D" w:rsidP="001A7700">
            <w:pPr>
              <w:spacing w:line="360" w:lineRule="auto"/>
              <w:rPr>
                <w:lang w:val="fi-FI"/>
              </w:rPr>
            </w:pPr>
          </w:p>
        </w:tc>
      </w:tr>
      <w:tr w:rsidR="00EB528D" w:rsidTr="001A7700">
        <w:trPr>
          <w:trHeight w:val="917"/>
        </w:trPr>
        <w:tc>
          <w:tcPr>
            <w:tcW w:w="513" w:type="dxa"/>
            <w:vMerge w:val="restart"/>
          </w:tcPr>
          <w:p w:rsidR="00EB528D" w:rsidRPr="00726653" w:rsidRDefault="00EB528D" w:rsidP="001A7700">
            <w:pPr>
              <w:spacing w:line="360" w:lineRule="auto"/>
              <w:rPr>
                <w:b/>
                <w:lang w:val="fi-FI"/>
              </w:rPr>
            </w:pPr>
          </w:p>
        </w:tc>
        <w:tc>
          <w:tcPr>
            <w:tcW w:w="3537" w:type="dxa"/>
          </w:tcPr>
          <w:p w:rsidR="00EB528D" w:rsidRPr="00417271" w:rsidRDefault="00EB528D" w:rsidP="00E570A8">
            <w:pPr>
              <w:pStyle w:val="ListParagraph"/>
              <w:numPr>
                <w:ilvl w:val="0"/>
                <w:numId w:val="25"/>
              </w:numPr>
              <w:spacing w:after="0" w:line="288" w:lineRule="auto"/>
              <w:jc w:val="both"/>
              <w:rPr>
                <w:rFonts w:ascii="Times New Roman" w:hAnsi="Times New Roman"/>
                <w:b/>
                <w:sz w:val="24"/>
                <w:szCs w:val="24"/>
              </w:rPr>
            </w:pPr>
            <w:proofErr w:type="spellStart"/>
            <w:r w:rsidRPr="00417271">
              <w:rPr>
                <w:rFonts w:ascii="Times New Roman" w:hAnsi="Times New Roman"/>
                <w:sz w:val="24"/>
                <w:szCs w:val="24"/>
                <w:lang w:val="en-US"/>
              </w:rPr>
              <w:t>Koordinasidan</w:t>
            </w:r>
            <w:proofErr w:type="spellEnd"/>
            <w:r w:rsidRPr="00417271">
              <w:rPr>
                <w:rFonts w:ascii="Times New Roman" w:hAnsi="Times New Roman"/>
                <w:sz w:val="24"/>
                <w:szCs w:val="24"/>
                <w:lang w:val="en-US"/>
              </w:rPr>
              <w:t xml:space="preserve"> monitoring </w:t>
            </w:r>
            <w:proofErr w:type="spellStart"/>
            <w:r w:rsidRPr="00417271">
              <w:rPr>
                <w:rFonts w:ascii="Times New Roman" w:hAnsi="Times New Roman"/>
                <w:sz w:val="24"/>
                <w:szCs w:val="24"/>
                <w:lang w:val="en-US"/>
              </w:rPr>
              <w:t>obyek</w:t>
            </w:r>
            <w:proofErr w:type="spellEnd"/>
            <w:r w:rsidRPr="00417271">
              <w:rPr>
                <w:rFonts w:ascii="Times New Roman" w:hAnsi="Times New Roman"/>
                <w:sz w:val="24"/>
                <w:szCs w:val="24"/>
                <w:lang w:val="en-US"/>
              </w:rPr>
              <w:t xml:space="preserve"> </w:t>
            </w:r>
            <w:proofErr w:type="spellStart"/>
            <w:r w:rsidRPr="00417271">
              <w:rPr>
                <w:rFonts w:ascii="Times New Roman" w:hAnsi="Times New Roman"/>
                <w:sz w:val="24"/>
                <w:szCs w:val="24"/>
                <w:lang w:val="en-US"/>
              </w:rPr>
              <w:t>wisata</w:t>
            </w:r>
            <w:proofErr w:type="spellEnd"/>
            <w:r w:rsidRPr="00417271">
              <w:rPr>
                <w:rFonts w:ascii="Times New Roman" w:hAnsi="Times New Roman"/>
                <w:sz w:val="24"/>
                <w:szCs w:val="24"/>
                <w:lang w:val="en-US"/>
              </w:rPr>
              <w:t xml:space="preserve"> </w:t>
            </w:r>
            <w:proofErr w:type="spellStart"/>
            <w:r w:rsidRPr="00417271">
              <w:rPr>
                <w:rFonts w:ascii="Times New Roman" w:hAnsi="Times New Roman"/>
                <w:sz w:val="24"/>
                <w:szCs w:val="24"/>
                <w:lang w:val="en-US"/>
              </w:rPr>
              <w:t>di</w:t>
            </w:r>
            <w:proofErr w:type="spellEnd"/>
            <w:r w:rsidRPr="00417271">
              <w:rPr>
                <w:rFonts w:ascii="Times New Roman" w:hAnsi="Times New Roman"/>
                <w:sz w:val="24"/>
                <w:szCs w:val="24"/>
                <w:lang w:val="en-US"/>
              </w:rPr>
              <w:t xml:space="preserve"> </w:t>
            </w:r>
            <w:proofErr w:type="spellStart"/>
            <w:r w:rsidRPr="00417271">
              <w:rPr>
                <w:rFonts w:ascii="Times New Roman" w:hAnsi="Times New Roman"/>
                <w:sz w:val="24"/>
                <w:szCs w:val="24"/>
                <w:lang w:val="en-US"/>
              </w:rPr>
              <w:t>Jawa</w:t>
            </w:r>
            <w:proofErr w:type="spellEnd"/>
            <w:r w:rsidRPr="00417271">
              <w:rPr>
                <w:rFonts w:ascii="Times New Roman" w:hAnsi="Times New Roman"/>
                <w:sz w:val="24"/>
                <w:szCs w:val="24"/>
                <w:lang w:val="en-US"/>
              </w:rPr>
              <w:t xml:space="preserve"> Tengah </w:t>
            </w:r>
            <w:proofErr w:type="spellStart"/>
            <w:r w:rsidRPr="00417271">
              <w:rPr>
                <w:rFonts w:ascii="Times New Roman" w:hAnsi="Times New Roman"/>
                <w:sz w:val="24"/>
                <w:szCs w:val="24"/>
                <w:lang w:val="en-US"/>
              </w:rPr>
              <w:t>di</w:t>
            </w:r>
            <w:proofErr w:type="spellEnd"/>
            <w:r w:rsidRPr="00417271">
              <w:rPr>
                <w:rFonts w:ascii="Times New Roman" w:hAnsi="Times New Roman"/>
                <w:sz w:val="24"/>
                <w:szCs w:val="24"/>
                <w:lang w:val="en-US"/>
              </w:rPr>
              <w:t xml:space="preserve"> 20 </w:t>
            </w:r>
            <w:proofErr w:type="spellStart"/>
            <w:r w:rsidRPr="00417271">
              <w:rPr>
                <w:rFonts w:ascii="Times New Roman" w:hAnsi="Times New Roman"/>
                <w:sz w:val="24"/>
                <w:szCs w:val="24"/>
                <w:lang w:val="en-US"/>
              </w:rPr>
              <w:t>Kab</w:t>
            </w:r>
            <w:proofErr w:type="spellEnd"/>
            <w:r w:rsidRPr="00417271">
              <w:rPr>
                <w:rFonts w:ascii="Times New Roman" w:hAnsi="Times New Roman"/>
                <w:sz w:val="24"/>
                <w:szCs w:val="24"/>
                <w:lang w:val="en-US"/>
              </w:rPr>
              <w:t>/Kota</w:t>
            </w:r>
            <w:r>
              <w:rPr>
                <w:rFonts w:ascii="Times New Roman" w:hAnsi="Times New Roman"/>
                <w:sz w:val="24"/>
                <w:szCs w:val="24"/>
                <w:lang w:val="en-US"/>
              </w:rPr>
              <w:t>.</w:t>
            </w:r>
          </w:p>
          <w:p w:rsidR="00EB528D" w:rsidRPr="00726653" w:rsidRDefault="00EB528D" w:rsidP="001A7700">
            <w:pPr>
              <w:pStyle w:val="ListParagraph"/>
              <w:spacing w:after="0" w:line="360" w:lineRule="auto"/>
              <w:ind w:left="365"/>
              <w:rPr>
                <w:lang w:val="fi-FI"/>
              </w:rPr>
            </w:pPr>
          </w:p>
        </w:tc>
        <w:tc>
          <w:tcPr>
            <w:tcW w:w="473" w:type="dxa"/>
          </w:tcPr>
          <w:p w:rsidR="00EB528D" w:rsidRPr="00417271" w:rsidRDefault="00EB528D" w:rsidP="001A7700">
            <w:pPr>
              <w:spacing w:line="360" w:lineRule="auto"/>
              <w:rPr>
                <w:rFonts w:ascii="Tahoma" w:hAnsi="Tahoma" w:cs="Tahoma"/>
                <w:sz w:val="24"/>
                <w:szCs w:val="24"/>
                <w:lang w:val="fi-FI"/>
              </w:rPr>
            </w:pPr>
            <w:r>
              <w:rPr>
                <w:rFonts w:ascii="Tahoma" w:hAnsi="Tahoma" w:cs="Tahoma"/>
                <w:sz w:val="24"/>
                <w:szCs w:val="24"/>
                <w:lang w:val="fi-FI"/>
              </w:rPr>
              <w:t>x</w:t>
            </w:r>
          </w:p>
        </w:tc>
        <w:tc>
          <w:tcPr>
            <w:tcW w:w="513" w:type="dxa"/>
          </w:tcPr>
          <w:p w:rsidR="00EB528D" w:rsidRPr="00417271" w:rsidRDefault="00EB528D" w:rsidP="001A7700">
            <w:pPr>
              <w:spacing w:line="360" w:lineRule="auto"/>
              <w:rPr>
                <w:rFonts w:ascii="Tahoma" w:hAnsi="Tahoma" w:cs="Tahoma"/>
                <w:sz w:val="24"/>
                <w:szCs w:val="24"/>
                <w:lang w:val="fi-FI"/>
              </w:rPr>
            </w:pPr>
            <w:r>
              <w:rPr>
                <w:rFonts w:ascii="Tahoma" w:hAnsi="Tahoma" w:cs="Tahoma"/>
                <w:sz w:val="24"/>
                <w:szCs w:val="24"/>
                <w:lang w:val="fi-FI"/>
              </w:rPr>
              <w:t>x</w:t>
            </w:r>
          </w:p>
        </w:tc>
        <w:tc>
          <w:tcPr>
            <w:tcW w:w="443" w:type="dxa"/>
          </w:tcPr>
          <w:p w:rsidR="00EB528D" w:rsidRPr="00417271" w:rsidRDefault="00EB528D" w:rsidP="001A7700">
            <w:pPr>
              <w:spacing w:line="360" w:lineRule="auto"/>
              <w:rPr>
                <w:rFonts w:ascii="Tahoma" w:hAnsi="Tahoma" w:cs="Tahoma"/>
                <w:sz w:val="24"/>
                <w:szCs w:val="24"/>
                <w:lang w:val="fi-FI"/>
              </w:rPr>
            </w:pPr>
            <w:r>
              <w:rPr>
                <w:rFonts w:ascii="Tahoma" w:hAnsi="Tahoma" w:cs="Tahoma"/>
                <w:sz w:val="24"/>
                <w:szCs w:val="24"/>
                <w:lang w:val="fi-FI"/>
              </w:rPr>
              <w:t>x</w:t>
            </w:r>
          </w:p>
        </w:tc>
        <w:tc>
          <w:tcPr>
            <w:tcW w:w="477" w:type="dxa"/>
          </w:tcPr>
          <w:p w:rsidR="00EB528D" w:rsidRPr="00417271" w:rsidRDefault="00EB528D" w:rsidP="001A7700">
            <w:pPr>
              <w:spacing w:line="360" w:lineRule="auto"/>
              <w:rPr>
                <w:rFonts w:ascii="Tahoma" w:hAnsi="Tahoma" w:cs="Tahoma"/>
                <w:sz w:val="24"/>
                <w:szCs w:val="24"/>
                <w:lang w:val="fi-FI"/>
              </w:rPr>
            </w:pPr>
            <w:r w:rsidRPr="00417271">
              <w:rPr>
                <w:rFonts w:ascii="Tahoma" w:hAnsi="Tahoma" w:cs="Tahoma"/>
                <w:sz w:val="24"/>
                <w:szCs w:val="24"/>
                <w:lang w:val="fi-FI"/>
              </w:rPr>
              <w:t>x</w:t>
            </w:r>
          </w:p>
        </w:tc>
        <w:tc>
          <w:tcPr>
            <w:tcW w:w="477" w:type="dxa"/>
          </w:tcPr>
          <w:p w:rsidR="00EB528D" w:rsidRPr="00417271" w:rsidRDefault="00EB528D" w:rsidP="001A7700">
            <w:pPr>
              <w:spacing w:line="360" w:lineRule="auto"/>
              <w:rPr>
                <w:rFonts w:ascii="Tahoma" w:hAnsi="Tahoma" w:cs="Tahoma"/>
                <w:sz w:val="24"/>
                <w:szCs w:val="24"/>
                <w:lang w:val="fi-FI"/>
              </w:rPr>
            </w:pPr>
            <w:r w:rsidRPr="00417271">
              <w:rPr>
                <w:rFonts w:ascii="Tahoma" w:hAnsi="Tahoma" w:cs="Tahoma"/>
                <w:sz w:val="24"/>
                <w:szCs w:val="24"/>
                <w:lang w:val="fi-FI"/>
              </w:rPr>
              <w:t>x</w:t>
            </w:r>
          </w:p>
        </w:tc>
        <w:tc>
          <w:tcPr>
            <w:tcW w:w="443" w:type="dxa"/>
          </w:tcPr>
          <w:p w:rsidR="00EB528D" w:rsidRPr="00417271" w:rsidRDefault="00EB528D" w:rsidP="001A7700">
            <w:pPr>
              <w:spacing w:line="360" w:lineRule="auto"/>
              <w:rPr>
                <w:rFonts w:ascii="Tahoma" w:hAnsi="Tahoma" w:cs="Tahoma"/>
                <w:sz w:val="24"/>
                <w:szCs w:val="24"/>
                <w:lang w:val="fi-FI"/>
              </w:rPr>
            </w:pPr>
            <w:r w:rsidRPr="00417271">
              <w:rPr>
                <w:rFonts w:ascii="Tahoma" w:hAnsi="Tahoma" w:cs="Tahoma"/>
                <w:sz w:val="24"/>
                <w:szCs w:val="24"/>
                <w:lang w:val="fi-FI"/>
              </w:rPr>
              <w:t>x</w:t>
            </w:r>
          </w:p>
        </w:tc>
        <w:tc>
          <w:tcPr>
            <w:tcW w:w="446" w:type="dxa"/>
          </w:tcPr>
          <w:p w:rsidR="00EB528D" w:rsidRPr="00417271" w:rsidRDefault="00EB528D" w:rsidP="001A7700">
            <w:pPr>
              <w:spacing w:line="360" w:lineRule="auto"/>
              <w:rPr>
                <w:rFonts w:ascii="Tahoma" w:hAnsi="Tahoma" w:cs="Tahoma"/>
                <w:sz w:val="24"/>
                <w:szCs w:val="24"/>
                <w:lang w:val="fi-FI"/>
              </w:rPr>
            </w:pPr>
            <w:r w:rsidRPr="00417271">
              <w:rPr>
                <w:rFonts w:ascii="Tahoma" w:hAnsi="Tahoma" w:cs="Tahoma"/>
                <w:sz w:val="24"/>
                <w:szCs w:val="24"/>
                <w:lang w:val="fi-FI"/>
              </w:rPr>
              <w:t>x</w:t>
            </w:r>
          </w:p>
        </w:tc>
        <w:tc>
          <w:tcPr>
            <w:tcW w:w="414" w:type="dxa"/>
          </w:tcPr>
          <w:p w:rsidR="00EB528D" w:rsidRPr="00417271" w:rsidRDefault="00EB528D" w:rsidP="001A7700">
            <w:pPr>
              <w:spacing w:line="360" w:lineRule="auto"/>
              <w:rPr>
                <w:rFonts w:ascii="Tahoma" w:hAnsi="Tahoma" w:cs="Tahoma"/>
                <w:sz w:val="24"/>
                <w:szCs w:val="24"/>
                <w:lang w:val="fi-FI"/>
              </w:rPr>
            </w:pPr>
            <w:r w:rsidRPr="00417271">
              <w:rPr>
                <w:rFonts w:ascii="Tahoma" w:hAnsi="Tahoma" w:cs="Tahoma"/>
                <w:sz w:val="24"/>
                <w:szCs w:val="24"/>
                <w:lang w:val="fi-FI"/>
              </w:rPr>
              <w:t>x</w:t>
            </w:r>
          </w:p>
        </w:tc>
        <w:tc>
          <w:tcPr>
            <w:tcW w:w="414" w:type="dxa"/>
          </w:tcPr>
          <w:p w:rsidR="00EB528D" w:rsidRPr="00417271" w:rsidRDefault="00EB528D" w:rsidP="001A7700">
            <w:pPr>
              <w:spacing w:line="360" w:lineRule="auto"/>
              <w:rPr>
                <w:rFonts w:ascii="Tahoma" w:hAnsi="Tahoma" w:cs="Tahoma"/>
                <w:sz w:val="24"/>
                <w:szCs w:val="24"/>
                <w:lang w:val="fi-FI"/>
              </w:rPr>
            </w:pPr>
            <w:r w:rsidRPr="00417271">
              <w:rPr>
                <w:rFonts w:ascii="Tahoma" w:hAnsi="Tahoma" w:cs="Tahoma"/>
                <w:sz w:val="24"/>
                <w:szCs w:val="24"/>
                <w:lang w:val="fi-FI"/>
              </w:rPr>
              <w:t>x</w:t>
            </w:r>
          </w:p>
        </w:tc>
        <w:tc>
          <w:tcPr>
            <w:tcW w:w="440" w:type="dxa"/>
          </w:tcPr>
          <w:p w:rsidR="00EB528D" w:rsidRPr="00417271" w:rsidRDefault="00EB528D" w:rsidP="001A7700">
            <w:pPr>
              <w:spacing w:line="360" w:lineRule="auto"/>
              <w:rPr>
                <w:rFonts w:ascii="Tahoma" w:hAnsi="Tahoma" w:cs="Tahoma"/>
                <w:sz w:val="24"/>
                <w:szCs w:val="24"/>
                <w:lang w:val="fi-FI"/>
              </w:rPr>
            </w:pPr>
            <w:r w:rsidRPr="00417271">
              <w:rPr>
                <w:rFonts w:ascii="Tahoma" w:hAnsi="Tahoma" w:cs="Tahoma"/>
                <w:sz w:val="24"/>
                <w:szCs w:val="24"/>
                <w:lang w:val="fi-FI"/>
              </w:rPr>
              <w:t>x</w:t>
            </w:r>
          </w:p>
        </w:tc>
        <w:tc>
          <w:tcPr>
            <w:tcW w:w="440" w:type="dxa"/>
          </w:tcPr>
          <w:p w:rsidR="00EB528D" w:rsidRPr="00417271" w:rsidRDefault="00EB528D" w:rsidP="001A7700">
            <w:pPr>
              <w:spacing w:line="360" w:lineRule="auto"/>
              <w:rPr>
                <w:rFonts w:ascii="Tahoma" w:hAnsi="Tahoma" w:cs="Tahoma"/>
                <w:sz w:val="24"/>
                <w:szCs w:val="24"/>
                <w:lang w:val="fi-FI"/>
              </w:rPr>
            </w:pPr>
            <w:r w:rsidRPr="00417271">
              <w:rPr>
                <w:rFonts w:ascii="Tahoma" w:hAnsi="Tahoma" w:cs="Tahoma"/>
                <w:sz w:val="24"/>
                <w:szCs w:val="24"/>
                <w:lang w:val="fi-FI"/>
              </w:rPr>
              <w:t>x</w:t>
            </w:r>
          </w:p>
        </w:tc>
        <w:tc>
          <w:tcPr>
            <w:tcW w:w="440" w:type="dxa"/>
          </w:tcPr>
          <w:p w:rsidR="00EB528D" w:rsidRPr="00417271" w:rsidRDefault="00EB528D" w:rsidP="001A7700">
            <w:pPr>
              <w:spacing w:line="360" w:lineRule="auto"/>
              <w:rPr>
                <w:rFonts w:ascii="Tahoma" w:hAnsi="Tahoma" w:cs="Tahoma"/>
                <w:sz w:val="24"/>
                <w:szCs w:val="24"/>
                <w:lang w:val="fi-FI"/>
              </w:rPr>
            </w:pPr>
            <w:r w:rsidRPr="00417271">
              <w:rPr>
                <w:rFonts w:ascii="Tahoma" w:hAnsi="Tahoma" w:cs="Tahoma"/>
                <w:sz w:val="24"/>
                <w:szCs w:val="24"/>
                <w:lang w:val="fi-FI"/>
              </w:rPr>
              <w:t>x</w:t>
            </w:r>
          </w:p>
        </w:tc>
      </w:tr>
      <w:tr w:rsidR="00EB528D" w:rsidTr="001A7700">
        <w:tc>
          <w:tcPr>
            <w:tcW w:w="513" w:type="dxa"/>
            <w:vMerge/>
          </w:tcPr>
          <w:p w:rsidR="00EB528D" w:rsidRPr="00726653" w:rsidRDefault="00EB528D" w:rsidP="001A7700">
            <w:pPr>
              <w:spacing w:line="360" w:lineRule="auto"/>
              <w:rPr>
                <w:b/>
                <w:lang w:val="fi-FI"/>
              </w:rPr>
            </w:pPr>
          </w:p>
        </w:tc>
        <w:tc>
          <w:tcPr>
            <w:tcW w:w="3537" w:type="dxa"/>
          </w:tcPr>
          <w:p w:rsidR="00EB528D" w:rsidRPr="0038784A" w:rsidRDefault="00EB528D" w:rsidP="00E570A8">
            <w:pPr>
              <w:pStyle w:val="ListParagraph"/>
              <w:numPr>
                <w:ilvl w:val="0"/>
                <w:numId w:val="25"/>
              </w:numPr>
              <w:tabs>
                <w:tab w:val="clear" w:pos="1440"/>
              </w:tabs>
              <w:spacing w:after="0" w:line="288" w:lineRule="auto"/>
              <w:ind w:left="369" w:hanging="359"/>
              <w:contextualSpacing w:val="0"/>
              <w:jc w:val="both"/>
              <w:rPr>
                <w:rFonts w:ascii="Times New Roman" w:hAnsi="Times New Roman"/>
                <w:b/>
                <w:sz w:val="24"/>
                <w:szCs w:val="24"/>
              </w:rPr>
            </w:pPr>
            <w:r w:rsidRPr="0038784A">
              <w:rPr>
                <w:rFonts w:ascii="Times New Roman" w:hAnsi="Times New Roman"/>
                <w:sz w:val="24"/>
                <w:szCs w:val="24"/>
                <w:lang w:val="en-US"/>
              </w:rPr>
              <w:t xml:space="preserve">Monitoring </w:t>
            </w:r>
            <w:proofErr w:type="spellStart"/>
            <w:r w:rsidRPr="0038784A">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sidRPr="0038784A">
              <w:rPr>
                <w:rFonts w:ascii="Times New Roman" w:hAnsi="Times New Roman"/>
                <w:sz w:val="24"/>
                <w:szCs w:val="24"/>
                <w:lang w:val="en-US"/>
              </w:rPr>
              <w:t>seleksi</w:t>
            </w:r>
            <w:proofErr w:type="spellEnd"/>
            <w:r w:rsidRPr="0038784A">
              <w:rPr>
                <w:rFonts w:ascii="Times New Roman" w:hAnsi="Times New Roman"/>
                <w:sz w:val="24"/>
                <w:szCs w:val="24"/>
                <w:lang w:val="en-US"/>
              </w:rPr>
              <w:t xml:space="preserve"> UKM </w:t>
            </w:r>
            <w:proofErr w:type="spellStart"/>
            <w:r w:rsidRPr="0038784A">
              <w:rPr>
                <w:rFonts w:ascii="Times New Roman" w:hAnsi="Times New Roman"/>
                <w:sz w:val="24"/>
                <w:szCs w:val="24"/>
                <w:lang w:val="en-US"/>
              </w:rPr>
              <w:t>Pariwisata</w:t>
            </w:r>
            <w:proofErr w:type="spellEnd"/>
            <w:r w:rsidRPr="0038784A">
              <w:rPr>
                <w:rFonts w:ascii="Times New Roman" w:hAnsi="Times New Roman"/>
                <w:sz w:val="24"/>
                <w:szCs w:val="24"/>
                <w:lang w:val="en-US"/>
              </w:rPr>
              <w:t xml:space="preserve"> </w:t>
            </w:r>
            <w:proofErr w:type="spellStart"/>
            <w:r w:rsidRPr="0038784A">
              <w:rPr>
                <w:rFonts w:ascii="Times New Roman" w:hAnsi="Times New Roman"/>
                <w:sz w:val="24"/>
                <w:szCs w:val="24"/>
                <w:lang w:val="en-US"/>
              </w:rPr>
              <w:t>di</w:t>
            </w:r>
            <w:proofErr w:type="spellEnd"/>
            <w:r w:rsidRPr="0038784A">
              <w:rPr>
                <w:rFonts w:ascii="Times New Roman" w:hAnsi="Times New Roman"/>
                <w:sz w:val="24"/>
                <w:szCs w:val="24"/>
                <w:lang w:val="en-US"/>
              </w:rPr>
              <w:t xml:space="preserve"> 15 UKM </w:t>
            </w:r>
            <w:proofErr w:type="spellStart"/>
            <w:r w:rsidRPr="0038784A">
              <w:rPr>
                <w:rFonts w:ascii="Times New Roman" w:hAnsi="Times New Roman"/>
                <w:sz w:val="24"/>
                <w:szCs w:val="24"/>
                <w:lang w:val="en-US"/>
              </w:rPr>
              <w:t>Kab</w:t>
            </w:r>
            <w:proofErr w:type="spellEnd"/>
            <w:r w:rsidRPr="0038784A">
              <w:rPr>
                <w:rFonts w:ascii="Times New Roman" w:hAnsi="Times New Roman"/>
                <w:sz w:val="24"/>
                <w:szCs w:val="24"/>
                <w:lang w:val="en-US"/>
              </w:rPr>
              <w:t xml:space="preserve">/Kota </w:t>
            </w:r>
            <w:proofErr w:type="spellStart"/>
            <w:r w:rsidRPr="0038784A">
              <w:rPr>
                <w:rFonts w:ascii="Times New Roman" w:hAnsi="Times New Roman"/>
                <w:sz w:val="24"/>
                <w:szCs w:val="24"/>
                <w:lang w:val="en-US"/>
              </w:rPr>
              <w:t>di</w:t>
            </w:r>
            <w:proofErr w:type="spellEnd"/>
            <w:r w:rsidRPr="0038784A">
              <w:rPr>
                <w:rFonts w:ascii="Times New Roman" w:hAnsi="Times New Roman"/>
                <w:sz w:val="24"/>
                <w:szCs w:val="24"/>
                <w:lang w:val="en-US"/>
              </w:rPr>
              <w:t xml:space="preserve"> </w:t>
            </w:r>
            <w:proofErr w:type="spellStart"/>
            <w:r w:rsidRPr="0038784A">
              <w:rPr>
                <w:rFonts w:ascii="Times New Roman" w:hAnsi="Times New Roman"/>
                <w:sz w:val="24"/>
                <w:szCs w:val="24"/>
                <w:lang w:val="en-US"/>
              </w:rPr>
              <w:t>Jawa</w:t>
            </w:r>
            <w:proofErr w:type="spellEnd"/>
            <w:r w:rsidRPr="0038784A">
              <w:rPr>
                <w:rFonts w:ascii="Times New Roman" w:hAnsi="Times New Roman"/>
                <w:sz w:val="24"/>
                <w:szCs w:val="24"/>
                <w:lang w:val="en-US"/>
              </w:rPr>
              <w:t xml:space="preserve"> Tengah</w:t>
            </w:r>
            <w:r>
              <w:rPr>
                <w:rFonts w:ascii="Times New Roman" w:hAnsi="Times New Roman"/>
                <w:sz w:val="24"/>
                <w:szCs w:val="24"/>
                <w:lang w:val="en-US"/>
              </w:rPr>
              <w:t>.</w:t>
            </w:r>
          </w:p>
          <w:p w:rsidR="00EB528D" w:rsidRPr="00726653" w:rsidRDefault="00EB528D" w:rsidP="001A7700">
            <w:pPr>
              <w:pStyle w:val="ListParagraph"/>
              <w:spacing w:after="0" w:line="360" w:lineRule="auto"/>
              <w:ind w:left="365"/>
              <w:rPr>
                <w:lang w:val="fi-FI"/>
              </w:rPr>
            </w:pPr>
          </w:p>
        </w:tc>
        <w:tc>
          <w:tcPr>
            <w:tcW w:w="473" w:type="dxa"/>
          </w:tcPr>
          <w:p w:rsidR="00EB528D" w:rsidRPr="00726653" w:rsidRDefault="00EB528D" w:rsidP="001A7700">
            <w:pPr>
              <w:spacing w:line="360" w:lineRule="auto"/>
              <w:rPr>
                <w:lang w:val="fi-FI"/>
              </w:rPr>
            </w:pPr>
          </w:p>
        </w:tc>
        <w:tc>
          <w:tcPr>
            <w:tcW w:w="513" w:type="dxa"/>
          </w:tcPr>
          <w:p w:rsidR="00EB528D" w:rsidRPr="00726653" w:rsidRDefault="00EB528D" w:rsidP="001A7700">
            <w:pPr>
              <w:spacing w:line="360" w:lineRule="auto"/>
              <w:rPr>
                <w:lang w:val="fi-FI"/>
              </w:rPr>
            </w:pPr>
            <w:r>
              <w:rPr>
                <w:lang w:val="fi-FI"/>
              </w:rPr>
              <w:t>x</w:t>
            </w:r>
          </w:p>
        </w:tc>
        <w:tc>
          <w:tcPr>
            <w:tcW w:w="443" w:type="dxa"/>
          </w:tcPr>
          <w:p w:rsidR="00EB528D" w:rsidRPr="00726653" w:rsidRDefault="00EB528D" w:rsidP="001A7700">
            <w:pPr>
              <w:spacing w:line="360" w:lineRule="auto"/>
              <w:rPr>
                <w:lang w:val="fi-FI"/>
              </w:rPr>
            </w:pPr>
            <w:r>
              <w:rPr>
                <w:lang w:val="fi-FI"/>
              </w:rPr>
              <w:t>x</w:t>
            </w:r>
          </w:p>
        </w:tc>
        <w:tc>
          <w:tcPr>
            <w:tcW w:w="477" w:type="dxa"/>
          </w:tcPr>
          <w:p w:rsidR="00EB528D" w:rsidRPr="00726653" w:rsidRDefault="00EB528D" w:rsidP="001A7700">
            <w:pPr>
              <w:spacing w:line="360" w:lineRule="auto"/>
              <w:rPr>
                <w:lang w:val="fi-FI"/>
              </w:rPr>
            </w:pPr>
            <w:r>
              <w:rPr>
                <w:lang w:val="fi-FI"/>
              </w:rPr>
              <w:t>x</w:t>
            </w:r>
          </w:p>
        </w:tc>
        <w:tc>
          <w:tcPr>
            <w:tcW w:w="477" w:type="dxa"/>
          </w:tcPr>
          <w:p w:rsidR="00EB528D" w:rsidRPr="00726653" w:rsidRDefault="00EB528D" w:rsidP="001A7700">
            <w:pPr>
              <w:spacing w:line="360" w:lineRule="auto"/>
              <w:rPr>
                <w:lang w:val="fi-FI"/>
              </w:rPr>
            </w:pPr>
            <w:r>
              <w:rPr>
                <w:lang w:val="fi-FI"/>
              </w:rPr>
              <w:t>x</w:t>
            </w:r>
          </w:p>
        </w:tc>
        <w:tc>
          <w:tcPr>
            <w:tcW w:w="443" w:type="dxa"/>
          </w:tcPr>
          <w:p w:rsidR="00EB528D" w:rsidRPr="00726653" w:rsidRDefault="00EB528D" w:rsidP="001A7700">
            <w:pPr>
              <w:spacing w:line="360" w:lineRule="auto"/>
              <w:rPr>
                <w:lang w:val="fi-FI"/>
              </w:rPr>
            </w:pPr>
            <w:r>
              <w:rPr>
                <w:lang w:val="fi-FI"/>
              </w:rPr>
              <w:t>x</w:t>
            </w:r>
          </w:p>
        </w:tc>
        <w:tc>
          <w:tcPr>
            <w:tcW w:w="446" w:type="dxa"/>
          </w:tcPr>
          <w:p w:rsidR="00EB528D" w:rsidRPr="00726653" w:rsidRDefault="00EB528D" w:rsidP="001A7700">
            <w:pPr>
              <w:spacing w:line="360" w:lineRule="auto"/>
              <w:rPr>
                <w:lang w:val="fi-FI"/>
              </w:rPr>
            </w:pPr>
            <w:r>
              <w:rPr>
                <w:lang w:val="fi-FI"/>
              </w:rPr>
              <w:t>x</w:t>
            </w:r>
          </w:p>
        </w:tc>
        <w:tc>
          <w:tcPr>
            <w:tcW w:w="414" w:type="dxa"/>
          </w:tcPr>
          <w:p w:rsidR="00EB528D" w:rsidRPr="00726653" w:rsidRDefault="00EB528D" w:rsidP="001A7700">
            <w:pPr>
              <w:spacing w:line="360" w:lineRule="auto"/>
              <w:rPr>
                <w:lang w:val="fi-FI"/>
              </w:rPr>
            </w:pPr>
            <w:r>
              <w:rPr>
                <w:lang w:val="fi-FI"/>
              </w:rPr>
              <w:t>x</w:t>
            </w:r>
          </w:p>
        </w:tc>
        <w:tc>
          <w:tcPr>
            <w:tcW w:w="414" w:type="dxa"/>
          </w:tcPr>
          <w:p w:rsidR="00EB528D" w:rsidRPr="00726653" w:rsidRDefault="00EB528D" w:rsidP="001A7700">
            <w:pPr>
              <w:spacing w:line="360" w:lineRule="auto"/>
              <w:rPr>
                <w:lang w:val="fi-FI"/>
              </w:rPr>
            </w:pPr>
            <w:r>
              <w:rPr>
                <w:lang w:val="fi-FI"/>
              </w:rPr>
              <w:t>x</w:t>
            </w:r>
          </w:p>
        </w:tc>
        <w:tc>
          <w:tcPr>
            <w:tcW w:w="440" w:type="dxa"/>
          </w:tcPr>
          <w:p w:rsidR="00EB528D" w:rsidRPr="00726653" w:rsidRDefault="00EB528D" w:rsidP="001A7700">
            <w:pPr>
              <w:spacing w:line="360" w:lineRule="auto"/>
              <w:rPr>
                <w:lang w:val="fi-FI"/>
              </w:rPr>
            </w:pPr>
          </w:p>
        </w:tc>
        <w:tc>
          <w:tcPr>
            <w:tcW w:w="440" w:type="dxa"/>
          </w:tcPr>
          <w:p w:rsidR="00EB528D" w:rsidRPr="00726653" w:rsidRDefault="00EB528D" w:rsidP="001A7700">
            <w:pPr>
              <w:spacing w:line="360" w:lineRule="auto"/>
              <w:rPr>
                <w:lang w:val="fi-FI"/>
              </w:rPr>
            </w:pPr>
          </w:p>
        </w:tc>
        <w:tc>
          <w:tcPr>
            <w:tcW w:w="440" w:type="dxa"/>
          </w:tcPr>
          <w:p w:rsidR="00EB528D" w:rsidRPr="00726653" w:rsidRDefault="00EB528D" w:rsidP="001A7700">
            <w:pPr>
              <w:spacing w:line="360" w:lineRule="auto"/>
              <w:rPr>
                <w:lang w:val="fi-FI"/>
              </w:rPr>
            </w:pPr>
          </w:p>
        </w:tc>
      </w:tr>
      <w:tr w:rsidR="00EB528D" w:rsidTr="001A7700">
        <w:tc>
          <w:tcPr>
            <w:tcW w:w="513" w:type="dxa"/>
            <w:vMerge/>
          </w:tcPr>
          <w:p w:rsidR="00EB528D" w:rsidRPr="00726653" w:rsidRDefault="00EB528D" w:rsidP="001A7700">
            <w:pPr>
              <w:spacing w:line="360" w:lineRule="auto"/>
              <w:rPr>
                <w:b/>
                <w:lang w:val="fi-FI"/>
              </w:rPr>
            </w:pPr>
          </w:p>
        </w:tc>
        <w:tc>
          <w:tcPr>
            <w:tcW w:w="3537" w:type="dxa"/>
          </w:tcPr>
          <w:p w:rsidR="00EB528D" w:rsidRPr="00726653" w:rsidRDefault="00EB528D" w:rsidP="00E570A8">
            <w:pPr>
              <w:pStyle w:val="ListParagraph"/>
              <w:numPr>
                <w:ilvl w:val="0"/>
                <w:numId w:val="25"/>
              </w:numPr>
              <w:tabs>
                <w:tab w:val="clear" w:pos="1440"/>
                <w:tab w:val="num" w:pos="389"/>
              </w:tabs>
              <w:spacing w:after="0" w:line="288" w:lineRule="auto"/>
              <w:ind w:left="389" w:hanging="411"/>
              <w:contextualSpacing w:val="0"/>
              <w:jc w:val="both"/>
              <w:rPr>
                <w:lang w:val="fi-FI"/>
              </w:rPr>
            </w:pPr>
            <w:proofErr w:type="spellStart"/>
            <w:r w:rsidRPr="0038784A">
              <w:rPr>
                <w:rFonts w:ascii="Times New Roman" w:hAnsi="Times New Roman"/>
                <w:sz w:val="24"/>
                <w:szCs w:val="24"/>
                <w:lang w:val="en-US"/>
              </w:rPr>
              <w:t>Fasilitasi</w:t>
            </w:r>
            <w:proofErr w:type="spellEnd"/>
            <w:r>
              <w:rPr>
                <w:rFonts w:ascii="Times New Roman" w:hAnsi="Times New Roman"/>
                <w:sz w:val="24"/>
                <w:szCs w:val="24"/>
                <w:lang w:val="en-US"/>
              </w:rPr>
              <w:t xml:space="preserve"> </w:t>
            </w:r>
            <w:proofErr w:type="spellStart"/>
            <w:r w:rsidRPr="0038784A">
              <w:rPr>
                <w:rFonts w:ascii="Times New Roman" w:hAnsi="Times New Roman"/>
                <w:sz w:val="24"/>
                <w:szCs w:val="24"/>
                <w:lang w:val="en-US"/>
              </w:rPr>
              <w:t>Promosi</w:t>
            </w:r>
            <w:proofErr w:type="spellEnd"/>
            <w:r w:rsidRPr="0038784A">
              <w:rPr>
                <w:rFonts w:ascii="Times New Roman" w:hAnsi="Times New Roman"/>
                <w:sz w:val="24"/>
                <w:szCs w:val="24"/>
                <w:lang w:val="en-US"/>
              </w:rPr>
              <w:t xml:space="preserve"> UKM 2 kali </w:t>
            </w:r>
            <w:proofErr w:type="spellStart"/>
            <w:r w:rsidRPr="0038784A">
              <w:rPr>
                <w:rFonts w:ascii="Times New Roman" w:hAnsi="Times New Roman"/>
                <w:sz w:val="24"/>
                <w:szCs w:val="24"/>
                <w:lang w:val="en-US"/>
              </w:rPr>
              <w:t>di</w:t>
            </w:r>
            <w:proofErr w:type="spellEnd"/>
            <w:r w:rsidRPr="0038784A">
              <w:rPr>
                <w:rFonts w:ascii="Times New Roman" w:hAnsi="Times New Roman"/>
                <w:sz w:val="24"/>
                <w:szCs w:val="24"/>
                <w:lang w:val="en-US"/>
              </w:rPr>
              <w:t xml:space="preserve"> Jakarta </w:t>
            </w:r>
            <w:proofErr w:type="spellStart"/>
            <w:r w:rsidRPr="0038784A">
              <w:rPr>
                <w:rFonts w:ascii="Times New Roman" w:hAnsi="Times New Roman"/>
                <w:sz w:val="24"/>
                <w:szCs w:val="24"/>
                <w:lang w:val="en-US"/>
              </w:rPr>
              <w:t>dan</w:t>
            </w:r>
            <w:proofErr w:type="spellEnd"/>
            <w:r w:rsidRPr="0038784A">
              <w:rPr>
                <w:rFonts w:ascii="Times New Roman" w:hAnsi="Times New Roman"/>
                <w:sz w:val="24"/>
                <w:szCs w:val="24"/>
                <w:lang w:val="en-US"/>
              </w:rPr>
              <w:t xml:space="preserve"> 1 kali </w:t>
            </w:r>
            <w:proofErr w:type="spellStart"/>
            <w:r w:rsidRPr="0038784A">
              <w:rPr>
                <w:rFonts w:ascii="Times New Roman" w:hAnsi="Times New Roman"/>
                <w:sz w:val="24"/>
                <w:szCs w:val="24"/>
                <w:lang w:val="en-US"/>
              </w:rPr>
              <w:t>di</w:t>
            </w:r>
            <w:proofErr w:type="spellEnd"/>
            <w:r w:rsidRPr="0038784A">
              <w:rPr>
                <w:rFonts w:ascii="Times New Roman" w:hAnsi="Times New Roman"/>
                <w:sz w:val="24"/>
                <w:szCs w:val="24"/>
                <w:lang w:val="en-US"/>
              </w:rPr>
              <w:t xml:space="preserve"> </w:t>
            </w:r>
            <w:proofErr w:type="spellStart"/>
            <w:r w:rsidRPr="0038784A">
              <w:rPr>
                <w:rFonts w:ascii="Times New Roman" w:hAnsi="Times New Roman"/>
                <w:sz w:val="24"/>
                <w:szCs w:val="24"/>
                <w:lang w:val="en-US"/>
              </w:rPr>
              <w:t>Provinsi</w:t>
            </w:r>
            <w:proofErr w:type="spellEnd"/>
            <w:r w:rsidRPr="0038784A">
              <w:rPr>
                <w:rFonts w:ascii="Times New Roman" w:hAnsi="Times New Roman"/>
                <w:sz w:val="24"/>
                <w:szCs w:val="24"/>
                <w:lang w:val="en-US"/>
              </w:rPr>
              <w:t xml:space="preserve"> Bali</w:t>
            </w:r>
            <w:r>
              <w:rPr>
                <w:rFonts w:ascii="Times New Roman" w:hAnsi="Times New Roman"/>
                <w:sz w:val="24"/>
                <w:szCs w:val="24"/>
                <w:lang w:val="en-US"/>
              </w:rPr>
              <w:t>.</w:t>
            </w:r>
          </w:p>
        </w:tc>
        <w:tc>
          <w:tcPr>
            <w:tcW w:w="473" w:type="dxa"/>
          </w:tcPr>
          <w:p w:rsidR="00EB528D" w:rsidRPr="00726653" w:rsidRDefault="00EB528D" w:rsidP="001A7700">
            <w:pPr>
              <w:spacing w:line="360" w:lineRule="auto"/>
              <w:rPr>
                <w:lang w:val="fi-FI"/>
              </w:rPr>
            </w:pPr>
          </w:p>
        </w:tc>
        <w:tc>
          <w:tcPr>
            <w:tcW w:w="513" w:type="dxa"/>
          </w:tcPr>
          <w:p w:rsidR="00EB528D" w:rsidRPr="00726653" w:rsidRDefault="00EB528D" w:rsidP="001A7700">
            <w:pPr>
              <w:spacing w:line="360" w:lineRule="auto"/>
              <w:rPr>
                <w:lang w:val="fi-FI"/>
              </w:rPr>
            </w:pPr>
          </w:p>
        </w:tc>
        <w:tc>
          <w:tcPr>
            <w:tcW w:w="443" w:type="dxa"/>
          </w:tcPr>
          <w:p w:rsidR="00EB528D" w:rsidRPr="00726653" w:rsidRDefault="00EB528D" w:rsidP="001A7700">
            <w:pPr>
              <w:spacing w:line="360" w:lineRule="auto"/>
              <w:rPr>
                <w:lang w:val="fi-FI"/>
              </w:rPr>
            </w:pPr>
            <w:r w:rsidRPr="00726653">
              <w:rPr>
                <w:lang w:val="fi-FI"/>
              </w:rPr>
              <w:t>X</w:t>
            </w:r>
          </w:p>
        </w:tc>
        <w:tc>
          <w:tcPr>
            <w:tcW w:w="477" w:type="dxa"/>
          </w:tcPr>
          <w:p w:rsidR="00EB528D" w:rsidRPr="00726653" w:rsidRDefault="00EB528D" w:rsidP="001A7700">
            <w:pPr>
              <w:spacing w:line="360" w:lineRule="auto"/>
              <w:rPr>
                <w:lang w:val="fi-FI"/>
              </w:rPr>
            </w:pPr>
          </w:p>
        </w:tc>
        <w:tc>
          <w:tcPr>
            <w:tcW w:w="477" w:type="dxa"/>
          </w:tcPr>
          <w:p w:rsidR="00EB528D" w:rsidRPr="00726653" w:rsidRDefault="00EB528D" w:rsidP="001A7700">
            <w:pPr>
              <w:spacing w:line="360" w:lineRule="auto"/>
              <w:rPr>
                <w:lang w:val="fi-FI"/>
              </w:rPr>
            </w:pPr>
            <w:r>
              <w:rPr>
                <w:lang w:val="fi-FI"/>
              </w:rPr>
              <w:t>X</w:t>
            </w:r>
          </w:p>
        </w:tc>
        <w:tc>
          <w:tcPr>
            <w:tcW w:w="443" w:type="dxa"/>
          </w:tcPr>
          <w:p w:rsidR="00EB528D" w:rsidRPr="00726653" w:rsidRDefault="00EB528D" w:rsidP="001A7700">
            <w:pPr>
              <w:spacing w:line="360" w:lineRule="auto"/>
              <w:rPr>
                <w:lang w:val="fi-FI"/>
              </w:rPr>
            </w:pPr>
          </w:p>
        </w:tc>
        <w:tc>
          <w:tcPr>
            <w:tcW w:w="446" w:type="dxa"/>
          </w:tcPr>
          <w:p w:rsidR="00EB528D" w:rsidRPr="00726653" w:rsidRDefault="00EB528D" w:rsidP="001A7700">
            <w:pPr>
              <w:spacing w:line="360" w:lineRule="auto"/>
              <w:rPr>
                <w:lang w:val="fi-FI"/>
              </w:rPr>
            </w:pPr>
          </w:p>
        </w:tc>
        <w:tc>
          <w:tcPr>
            <w:tcW w:w="414" w:type="dxa"/>
          </w:tcPr>
          <w:p w:rsidR="00EB528D" w:rsidRPr="00726653" w:rsidRDefault="00EB528D" w:rsidP="001A7700">
            <w:pPr>
              <w:spacing w:line="360" w:lineRule="auto"/>
              <w:rPr>
                <w:lang w:val="fi-FI"/>
              </w:rPr>
            </w:pPr>
          </w:p>
        </w:tc>
        <w:tc>
          <w:tcPr>
            <w:tcW w:w="414" w:type="dxa"/>
          </w:tcPr>
          <w:p w:rsidR="00EB528D" w:rsidRPr="00726653" w:rsidRDefault="00EB528D" w:rsidP="001A7700">
            <w:pPr>
              <w:spacing w:line="360" w:lineRule="auto"/>
              <w:rPr>
                <w:lang w:val="fi-FI"/>
              </w:rPr>
            </w:pPr>
          </w:p>
        </w:tc>
        <w:tc>
          <w:tcPr>
            <w:tcW w:w="440" w:type="dxa"/>
          </w:tcPr>
          <w:p w:rsidR="00EB528D" w:rsidRPr="00726653" w:rsidRDefault="00EB528D" w:rsidP="001A7700">
            <w:pPr>
              <w:spacing w:line="360" w:lineRule="auto"/>
              <w:rPr>
                <w:lang w:val="fi-FI"/>
              </w:rPr>
            </w:pPr>
            <w:r>
              <w:rPr>
                <w:lang w:val="fi-FI"/>
              </w:rPr>
              <w:t>X</w:t>
            </w:r>
          </w:p>
        </w:tc>
        <w:tc>
          <w:tcPr>
            <w:tcW w:w="440" w:type="dxa"/>
          </w:tcPr>
          <w:p w:rsidR="00EB528D" w:rsidRPr="00726653" w:rsidRDefault="00EB528D" w:rsidP="001A7700">
            <w:pPr>
              <w:spacing w:line="360" w:lineRule="auto"/>
              <w:rPr>
                <w:lang w:val="fi-FI"/>
              </w:rPr>
            </w:pPr>
          </w:p>
        </w:tc>
        <w:tc>
          <w:tcPr>
            <w:tcW w:w="440" w:type="dxa"/>
          </w:tcPr>
          <w:p w:rsidR="00EB528D" w:rsidRPr="00726653" w:rsidRDefault="00EB528D" w:rsidP="001A7700">
            <w:pPr>
              <w:spacing w:line="360" w:lineRule="auto"/>
              <w:rPr>
                <w:lang w:val="fi-FI"/>
              </w:rPr>
            </w:pPr>
          </w:p>
        </w:tc>
      </w:tr>
      <w:tr w:rsidR="00EB528D" w:rsidTr="001A7700">
        <w:tc>
          <w:tcPr>
            <w:tcW w:w="513" w:type="dxa"/>
            <w:vMerge/>
          </w:tcPr>
          <w:p w:rsidR="00EB528D" w:rsidRPr="00726653" w:rsidRDefault="00EB528D" w:rsidP="001A7700">
            <w:pPr>
              <w:spacing w:line="360" w:lineRule="auto"/>
              <w:rPr>
                <w:b/>
                <w:lang w:val="fi-FI"/>
              </w:rPr>
            </w:pPr>
          </w:p>
        </w:tc>
        <w:tc>
          <w:tcPr>
            <w:tcW w:w="3537" w:type="dxa"/>
          </w:tcPr>
          <w:p w:rsidR="00EB528D" w:rsidRPr="00726653" w:rsidRDefault="00EB528D" w:rsidP="00E570A8">
            <w:pPr>
              <w:pStyle w:val="ListParagraph"/>
              <w:numPr>
                <w:ilvl w:val="0"/>
                <w:numId w:val="25"/>
              </w:numPr>
              <w:tabs>
                <w:tab w:val="clear" w:pos="1440"/>
              </w:tabs>
              <w:spacing w:after="0" w:line="288" w:lineRule="auto"/>
              <w:ind w:left="374" w:hanging="1440"/>
              <w:contextualSpacing w:val="0"/>
              <w:jc w:val="both"/>
              <w:rPr>
                <w:lang w:val="fi-FI"/>
              </w:rPr>
            </w:pPr>
            <w:proofErr w:type="spellStart"/>
            <w:r w:rsidRPr="0038784A">
              <w:rPr>
                <w:rFonts w:ascii="Times New Roman" w:hAnsi="Times New Roman"/>
                <w:sz w:val="24"/>
                <w:szCs w:val="24"/>
                <w:lang w:val="en-US"/>
              </w:rPr>
              <w:t>Rakor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Pengembangan</w:t>
            </w:r>
            <w:proofErr w:type="spellEnd"/>
            <w:r>
              <w:rPr>
                <w:rFonts w:ascii="Times New Roman" w:hAnsi="Times New Roman"/>
                <w:sz w:val="24"/>
                <w:szCs w:val="24"/>
                <w:lang w:val="en-US"/>
              </w:rPr>
              <w:t xml:space="preserve"> </w:t>
            </w:r>
            <w:proofErr w:type="spellStart"/>
            <w:r w:rsidRPr="0038784A">
              <w:rPr>
                <w:rFonts w:ascii="Times New Roman" w:hAnsi="Times New Roman"/>
                <w:sz w:val="24"/>
                <w:szCs w:val="24"/>
                <w:lang w:val="en-US"/>
              </w:rPr>
              <w:t>Pariwisata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Jawa</w:t>
            </w:r>
            <w:proofErr w:type="spellEnd"/>
            <w:r>
              <w:rPr>
                <w:rFonts w:ascii="Times New Roman" w:hAnsi="Times New Roman"/>
                <w:sz w:val="24"/>
                <w:szCs w:val="24"/>
                <w:lang w:val="en-US"/>
              </w:rPr>
              <w:t xml:space="preserve"> Tengah</w:t>
            </w:r>
          </w:p>
        </w:tc>
        <w:tc>
          <w:tcPr>
            <w:tcW w:w="473" w:type="dxa"/>
          </w:tcPr>
          <w:p w:rsidR="00EB528D" w:rsidRPr="00726653" w:rsidRDefault="00EB528D" w:rsidP="001A7700">
            <w:pPr>
              <w:spacing w:line="360" w:lineRule="auto"/>
              <w:rPr>
                <w:lang w:val="fi-FI"/>
              </w:rPr>
            </w:pPr>
          </w:p>
        </w:tc>
        <w:tc>
          <w:tcPr>
            <w:tcW w:w="513" w:type="dxa"/>
          </w:tcPr>
          <w:p w:rsidR="00EB528D" w:rsidRPr="00726653" w:rsidRDefault="00EB528D" w:rsidP="001A7700">
            <w:pPr>
              <w:spacing w:line="360" w:lineRule="auto"/>
              <w:rPr>
                <w:lang w:val="fi-FI"/>
              </w:rPr>
            </w:pPr>
          </w:p>
        </w:tc>
        <w:tc>
          <w:tcPr>
            <w:tcW w:w="443" w:type="dxa"/>
          </w:tcPr>
          <w:p w:rsidR="00EB528D" w:rsidRPr="00726653" w:rsidRDefault="00EB528D" w:rsidP="001A7700">
            <w:pPr>
              <w:spacing w:line="360" w:lineRule="auto"/>
              <w:rPr>
                <w:lang w:val="fi-FI"/>
              </w:rPr>
            </w:pPr>
          </w:p>
        </w:tc>
        <w:tc>
          <w:tcPr>
            <w:tcW w:w="477" w:type="dxa"/>
          </w:tcPr>
          <w:p w:rsidR="00EB528D" w:rsidRPr="00726653" w:rsidRDefault="00EB528D" w:rsidP="001A7700">
            <w:pPr>
              <w:spacing w:line="360" w:lineRule="auto"/>
              <w:rPr>
                <w:lang w:val="fi-FI"/>
              </w:rPr>
            </w:pPr>
          </w:p>
        </w:tc>
        <w:tc>
          <w:tcPr>
            <w:tcW w:w="477" w:type="dxa"/>
          </w:tcPr>
          <w:p w:rsidR="00EB528D" w:rsidRPr="00726653" w:rsidRDefault="00EB528D" w:rsidP="001A7700">
            <w:pPr>
              <w:spacing w:line="360" w:lineRule="auto"/>
              <w:rPr>
                <w:lang w:val="fi-FI"/>
              </w:rPr>
            </w:pPr>
            <w:r w:rsidRPr="00726653">
              <w:rPr>
                <w:lang w:val="fi-FI"/>
              </w:rPr>
              <w:t>X</w:t>
            </w:r>
          </w:p>
        </w:tc>
        <w:tc>
          <w:tcPr>
            <w:tcW w:w="443" w:type="dxa"/>
          </w:tcPr>
          <w:p w:rsidR="00EB528D" w:rsidRPr="00726653" w:rsidRDefault="00EB528D" w:rsidP="001A7700">
            <w:pPr>
              <w:spacing w:line="360" w:lineRule="auto"/>
              <w:rPr>
                <w:lang w:val="fi-FI"/>
              </w:rPr>
            </w:pPr>
          </w:p>
        </w:tc>
        <w:tc>
          <w:tcPr>
            <w:tcW w:w="446" w:type="dxa"/>
          </w:tcPr>
          <w:p w:rsidR="00EB528D" w:rsidRPr="00726653" w:rsidRDefault="00EB528D" w:rsidP="001A7700">
            <w:pPr>
              <w:spacing w:line="360" w:lineRule="auto"/>
              <w:rPr>
                <w:lang w:val="fi-FI"/>
              </w:rPr>
            </w:pPr>
          </w:p>
        </w:tc>
        <w:tc>
          <w:tcPr>
            <w:tcW w:w="414" w:type="dxa"/>
          </w:tcPr>
          <w:p w:rsidR="00EB528D" w:rsidRPr="00726653" w:rsidRDefault="00EB528D" w:rsidP="001A7700">
            <w:pPr>
              <w:spacing w:line="360" w:lineRule="auto"/>
              <w:rPr>
                <w:lang w:val="fi-FI"/>
              </w:rPr>
            </w:pPr>
          </w:p>
        </w:tc>
        <w:tc>
          <w:tcPr>
            <w:tcW w:w="414" w:type="dxa"/>
          </w:tcPr>
          <w:p w:rsidR="00EB528D" w:rsidRPr="00726653" w:rsidRDefault="00EB528D" w:rsidP="001A7700">
            <w:pPr>
              <w:spacing w:line="360" w:lineRule="auto"/>
              <w:rPr>
                <w:lang w:val="fi-FI"/>
              </w:rPr>
            </w:pPr>
          </w:p>
        </w:tc>
        <w:tc>
          <w:tcPr>
            <w:tcW w:w="440" w:type="dxa"/>
          </w:tcPr>
          <w:p w:rsidR="00EB528D" w:rsidRPr="00726653" w:rsidRDefault="00EB528D" w:rsidP="001A7700">
            <w:pPr>
              <w:spacing w:line="360" w:lineRule="auto"/>
              <w:rPr>
                <w:lang w:val="fi-FI"/>
              </w:rPr>
            </w:pPr>
          </w:p>
        </w:tc>
        <w:tc>
          <w:tcPr>
            <w:tcW w:w="440" w:type="dxa"/>
          </w:tcPr>
          <w:p w:rsidR="00EB528D" w:rsidRPr="00726653" w:rsidRDefault="00EB528D" w:rsidP="001A7700">
            <w:pPr>
              <w:spacing w:line="360" w:lineRule="auto"/>
              <w:rPr>
                <w:lang w:val="fi-FI"/>
              </w:rPr>
            </w:pPr>
          </w:p>
        </w:tc>
        <w:tc>
          <w:tcPr>
            <w:tcW w:w="440" w:type="dxa"/>
          </w:tcPr>
          <w:p w:rsidR="00EB528D" w:rsidRPr="00726653" w:rsidRDefault="00EB528D" w:rsidP="001A7700">
            <w:pPr>
              <w:spacing w:line="360" w:lineRule="auto"/>
              <w:rPr>
                <w:lang w:val="fi-FI"/>
              </w:rPr>
            </w:pPr>
          </w:p>
        </w:tc>
      </w:tr>
      <w:tr w:rsidR="00EB528D" w:rsidTr="001A7700">
        <w:tc>
          <w:tcPr>
            <w:tcW w:w="513" w:type="dxa"/>
          </w:tcPr>
          <w:p w:rsidR="00EB528D" w:rsidRPr="00726653" w:rsidRDefault="00EB528D" w:rsidP="001A7700">
            <w:pPr>
              <w:spacing w:line="360" w:lineRule="auto"/>
              <w:rPr>
                <w:b/>
                <w:lang w:val="fi-FI"/>
              </w:rPr>
            </w:pPr>
            <w:r>
              <w:rPr>
                <w:b/>
                <w:lang w:val="fi-FI"/>
              </w:rPr>
              <w:t>III</w:t>
            </w:r>
          </w:p>
        </w:tc>
        <w:tc>
          <w:tcPr>
            <w:tcW w:w="3537" w:type="dxa"/>
          </w:tcPr>
          <w:p w:rsidR="00EB528D" w:rsidRPr="0038784A" w:rsidRDefault="00EB528D" w:rsidP="00E570A8">
            <w:pPr>
              <w:pStyle w:val="ListParagraph"/>
              <w:numPr>
                <w:ilvl w:val="0"/>
                <w:numId w:val="25"/>
              </w:numPr>
              <w:tabs>
                <w:tab w:val="clear" w:pos="1440"/>
              </w:tabs>
              <w:spacing w:after="0" w:line="288" w:lineRule="auto"/>
              <w:ind w:left="374" w:hanging="1440"/>
              <w:contextualSpacing w:val="0"/>
              <w:jc w:val="both"/>
              <w:rPr>
                <w:rFonts w:ascii="Times New Roman" w:hAnsi="Times New Roman"/>
                <w:sz w:val="24"/>
                <w:szCs w:val="24"/>
                <w:lang w:val="en-US"/>
              </w:rPr>
            </w:pPr>
            <w:proofErr w:type="spellStart"/>
            <w:r>
              <w:rPr>
                <w:rFonts w:ascii="Times New Roman" w:hAnsi="Times New Roman"/>
                <w:sz w:val="24"/>
                <w:szCs w:val="24"/>
                <w:lang w:val="en-US"/>
              </w:rPr>
              <w:t>Pelaporan</w:t>
            </w:r>
            <w:proofErr w:type="spellEnd"/>
          </w:p>
        </w:tc>
        <w:tc>
          <w:tcPr>
            <w:tcW w:w="473" w:type="dxa"/>
          </w:tcPr>
          <w:p w:rsidR="00EB528D" w:rsidRPr="00726653" w:rsidRDefault="00EB528D" w:rsidP="001A7700">
            <w:pPr>
              <w:spacing w:line="360" w:lineRule="auto"/>
              <w:rPr>
                <w:lang w:val="fi-FI"/>
              </w:rPr>
            </w:pPr>
          </w:p>
        </w:tc>
        <w:tc>
          <w:tcPr>
            <w:tcW w:w="513" w:type="dxa"/>
          </w:tcPr>
          <w:p w:rsidR="00EB528D" w:rsidRPr="00726653" w:rsidRDefault="00EB528D" w:rsidP="001A7700">
            <w:pPr>
              <w:spacing w:line="360" w:lineRule="auto"/>
              <w:rPr>
                <w:lang w:val="fi-FI"/>
              </w:rPr>
            </w:pPr>
          </w:p>
        </w:tc>
        <w:tc>
          <w:tcPr>
            <w:tcW w:w="443" w:type="dxa"/>
          </w:tcPr>
          <w:p w:rsidR="00EB528D" w:rsidRPr="00726653" w:rsidRDefault="00EB528D" w:rsidP="001A7700">
            <w:pPr>
              <w:spacing w:line="360" w:lineRule="auto"/>
              <w:rPr>
                <w:lang w:val="fi-FI"/>
              </w:rPr>
            </w:pPr>
          </w:p>
        </w:tc>
        <w:tc>
          <w:tcPr>
            <w:tcW w:w="477" w:type="dxa"/>
          </w:tcPr>
          <w:p w:rsidR="00EB528D" w:rsidRPr="00726653" w:rsidRDefault="00EB528D" w:rsidP="001A7700">
            <w:pPr>
              <w:spacing w:line="360" w:lineRule="auto"/>
              <w:rPr>
                <w:lang w:val="fi-FI"/>
              </w:rPr>
            </w:pPr>
          </w:p>
        </w:tc>
        <w:tc>
          <w:tcPr>
            <w:tcW w:w="477" w:type="dxa"/>
          </w:tcPr>
          <w:p w:rsidR="00EB528D" w:rsidRPr="00726653" w:rsidRDefault="00EB528D" w:rsidP="001A7700">
            <w:pPr>
              <w:spacing w:line="360" w:lineRule="auto"/>
              <w:rPr>
                <w:lang w:val="fi-FI"/>
              </w:rPr>
            </w:pPr>
          </w:p>
        </w:tc>
        <w:tc>
          <w:tcPr>
            <w:tcW w:w="443" w:type="dxa"/>
          </w:tcPr>
          <w:p w:rsidR="00EB528D" w:rsidRPr="00726653" w:rsidRDefault="00EB528D" w:rsidP="001A7700">
            <w:pPr>
              <w:spacing w:line="360" w:lineRule="auto"/>
              <w:rPr>
                <w:lang w:val="fi-FI"/>
              </w:rPr>
            </w:pPr>
          </w:p>
        </w:tc>
        <w:tc>
          <w:tcPr>
            <w:tcW w:w="446" w:type="dxa"/>
          </w:tcPr>
          <w:p w:rsidR="00EB528D" w:rsidRPr="00726653" w:rsidRDefault="00EB528D" w:rsidP="001A7700">
            <w:pPr>
              <w:spacing w:line="360" w:lineRule="auto"/>
              <w:rPr>
                <w:lang w:val="fi-FI"/>
              </w:rPr>
            </w:pPr>
          </w:p>
        </w:tc>
        <w:tc>
          <w:tcPr>
            <w:tcW w:w="414" w:type="dxa"/>
          </w:tcPr>
          <w:p w:rsidR="00EB528D" w:rsidRPr="00726653" w:rsidRDefault="00EB528D" w:rsidP="001A7700">
            <w:pPr>
              <w:spacing w:line="360" w:lineRule="auto"/>
              <w:rPr>
                <w:lang w:val="fi-FI"/>
              </w:rPr>
            </w:pPr>
          </w:p>
        </w:tc>
        <w:tc>
          <w:tcPr>
            <w:tcW w:w="414" w:type="dxa"/>
          </w:tcPr>
          <w:p w:rsidR="00EB528D" w:rsidRPr="00726653" w:rsidRDefault="00EB528D" w:rsidP="001A7700">
            <w:pPr>
              <w:spacing w:line="360" w:lineRule="auto"/>
              <w:rPr>
                <w:lang w:val="fi-FI"/>
              </w:rPr>
            </w:pPr>
          </w:p>
        </w:tc>
        <w:tc>
          <w:tcPr>
            <w:tcW w:w="440" w:type="dxa"/>
          </w:tcPr>
          <w:p w:rsidR="00EB528D" w:rsidRPr="00726653" w:rsidRDefault="00EB528D" w:rsidP="001A7700">
            <w:pPr>
              <w:spacing w:line="360" w:lineRule="auto"/>
              <w:rPr>
                <w:lang w:val="fi-FI"/>
              </w:rPr>
            </w:pPr>
          </w:p>
        </w:tc>
        <w:tc>
          <w:tcPr>
            <w:tcW w:w="440" w:type="dxa"/>
          </w:tcPr>
          <w:p w:rsidR="00EB528D" w:rsidRPr="00726653" w:rsidRDefault="00EB528D" w:rsidP="001A7700">
            <w:pPr>
              <w:spacing w:line="360" w:lineRule="auto"/>
              <w:rPr>
                <w:lang w:val="fi-FI"/>
              </w:rPr>
            </w:pPr>
          </w:p>
        </w:tc>
        <w:tc>
          <w:tcPr>
            <w:tcW w:w="440" w:type="dxa"/>
          </w:tcPr>
          <w:p w:rsidR="00EB528D" w:rsidRPr="00726653" w:rsidRDefault="00EB528D" w:rsidP="001A7700">
            <w:pPr>
              <w:spacing w:line="360" w:lineRule="auto"/>
              <w:rPr>
                <w:lang w:val="fi-FI"/>
              </w:rPr>
            </w:pPr>
          </w:p>
        </w:tc>
      </w:tr>
    </w:tbl>
    <w:p w:rsidR="00EB528D" w:rsidRPr="0038784A" w:rsidRDefault="00EB528D" w:rsidP="00EB528D">
      <w:pPr>
        <w:pStyle w:val="ListParagraph"/>
        <w:spacing w:after="0" w:line="288" w:lineRule="auto"/>
        <w:ind w:left="786"/>
        <w:contextualSpacing w:val="0"/>
        <w:jc w:val="both"/>
        <w:rPr>
          <w:rFonts w:ascii="Times New Roman" w:hAnsi="Times New Roman"/>
          <w:sz w:val="24"/>
          <w:szCs w:val="24"/>
        </w:rPr>
      </w:pPr>
    </w:p>
    <w:p w:rsidR="00D90C10" w:rsidRPr="0038784A" w:rsidRDefault="00443544" w:rsidP="00E570A8">
      <w:pPr>
        <w:pStyle w:val="ListParagraph"/>
        <w:numPr>
          <w:ilvl w:val="0"/>
          <w:numId w:val="23"/>
        </w:numPr>
        <w:spacing w:after="0" w:line="288" w:lineRule="auto"/>
        <w:ind w:left="420" w:hanging="420"/>
        <w:contextualSpacing w:val="0"/>
        <w:rPr>
          <w:rFonts w:ascii="Times New Roman" w:hAnsi="Times New Roman"/>
          <w:b/>
          <w:sz w:val="24"/>
          <w:szCs w:val="24"/>
        </w:rPr>
      </w:pPr>
      <w:r w:rsidRPr="0038784A">
        <w:rPr>
          <w:rFonts w:ascii="Times New Roman" w:hAnsi="Times New Roman"/>
          <w:b/>
          <w:sz w:val="24"/>
          <w:szCs w:val="24"/>
        </w:rPr>
        <w:t>PELAKSANA</w:t>
      </w:r>
    </w:p>
    <w:p w:rsidR="00D90C10" w:rsidRPr="0038784A" w:rsidRDefault="00D90C10" w:rsidP="00443544">
      <w:pPr>
        <w:spacing w:after="0" w:line="288" w:lineRule="auto"/>
        <w:ind w:left="426" w:firstLine="720"/>
        <w:jc w:val="both"/>
        <w:rPr>
          <w:rFonts w:ascii="Times New Roman" w:hAnsi="Times New Roman"/>
          <w:sz w:val="24"/>
          <w:szCs w:val="24"/>
        </w:rPr>
      </w:pPr>
      <w:r w:rsidRPr="0038784A">
        <w:rPr>
          <w:rFonts w:ascii="Times New Roman" w:hAnsi="Times New Roman"/>
          <w:sz w:val="24"/>
          <w:szCs w:val="24"/>
        </w:rPr>
        <w:t xml:space="preserve">Pelaksana kegiatan </w:t>
      </w:r>
      <w:r w:rsidRPr="00443544">
        <w:rPr>
          <w:rFonts w:ascii="Times New Roman" w:hAnsi="Times New Roman"/>
          <w:sz w:val="24"/>
          <w:szCs w:val="24"/>
          <w:lang w:val="sv-SE"/>
        </w:rPr>
        <w:t>ini</w:t>
      </w:r>
      <w:r w:rsidRPr="0038784A">
        <w:rPr>
          <w:rFonts w:ascii="Times New Roman" w:hAnsi="Times New Roman"/>
          <w:sz w:val="24"/>
          <w:szCs w:val="24"/>
        </w:rPr>
        <w:t xml:space="preserve"> adalah </w:t>
      </w:r>
      <w:r w:rsidR="00C569F9" w:rsidRPr="0038784A">
        <w:rPr>
          <w:rFonts w:ascii="Times New Roman" w:hAnsi="Times New Roman"/>
          <w:sz w:val="24"/>
          <w:szCs w:val="24"/>
          <w:lang w:val="en-US"/>
        </w:rPr>
        <w:t xml:space="preserve">Biro </w:t>
      </w:r>
      <w:proofErr w:type="spellStart"/>
      <w:r w:rsidR="00C569F9" w:rsidRPr="0038784A">
        <w:rPr>
          <w:rFonts w:ascii="Times New Roman" w:hAnsi="Times New Roman"/>
          <w:sz w:val="24"/>
          <w:szCs w:val="24"/>
          <w:lang w:val="en-US"/>
        </w:rPr>
        <w:t>PerekonomianSetda</w:t>
      </w:r>
      <w:proofErr w:type="spellEnd"/>
      <w:r w:rsidRPr="0038784A">
        <w:rPr>
          <w:rFonts w:ascii="Times New Roman" w:hAnsi="Times New Roman"/>
          <w:sz w:val="24"/>
          <w:szCs w:val="24"/>
        </w:rPr>
        <w:t xml:space="preserve"> Provinsi Jawa Tengah .</w:t>
      </w:r>
    </w:p>
    <w:p w:rsidR="00D90C10" w:rsidRPr="0038784A" w:rsidRDefault="00D90C10" w:rsidP="0038784A">
      <w:pPr>
        <w:spacing w:after="0" w:line="288" w:lineRule="auto"/>
        <w:rPr>
          <w:rFonts w:ascii="Times New Roman" w:hAnsi="Times New Roman"/>
          <w:sz w:val="24"/>
          <w:szCs w:val="24"/>
        </w:rPr>
      </w:pPr>
    </w:p>
    <w:p w:rsidR="00D90C10" w:rsidRPr="0038784A" w:rsidRDefault="00D90C10" w:rsidP="00E570A8">
      <w:pPr>
        <w:pStyle w:val="ListParagraph"/>
        <w:numPr>
          <w:ilvl w:val="0"/>
          <w:numId w:val="23"/>
        </w:numPr>
        <w:spacing w:after="0" w:line="288" w:lineRule="auto"/>
        <w:ind w:left="420" w:hanging="420"/>
        <w:contextualSpacing w:val="0"/>
        <w:rPr>
          <w:rFonts w:ascii="Times New Roman" w:hAnsi="Times New Roman"/>
          <w:b/>
          <w:sz w:val="24"/>
          <w:szCs w:val="24"/>
        </w:rPr>
      </w:pPr>
      <w:r w:rsidRPr="0038784A">
        <w:rPr>
          <w:rFonts w:ascii="Times New Roman" w:hAnsi="Times New Roman"/>
          <w:b/>
          <w:sz w:val="24"/>
          <w:szCs w:val="24"/>
        </w:rPr>
        <w:t>PEMBIYAAN</w:t>
      </w:r>
    </w:p>
    <w:p w:rsidR="00D90C10" w:rsidRPr="00EB528D" w:rsidRDefault="00D90C10" w:rsidP="00443544">
      <w:pPr>
        <w:spacing w:after="0" w:line="288" w:lineRule="auto"/>
        <w:ind w:left="426" w:firstLine="720"/>
        <w:jc w:val="both"/>
        <w:rPr>
          <w:rFonts w:ascii="Times New Roman" w:hAnsi="Times New Roman"/>
          <w:b/>
          <w:sz w:val="24"/>
          <w:szCs w:val="24"/>
          <w:lang w:val="en-US"/>
        </w:rPr>
      </w:pPr>
      <w:r w:rsidRPr="00443544">
        <w:rPr>
          <w:rFonts w:ascii="Times New Roman" w:hAnsi="Times New Roman"/>
          <w:sz w:val="24"/>
          <w:szCs w:val="24"/>
        </w:rPr>
        <w:t>Pelaksanaaan</w:t>
      </w:r>
      <w:r w:rsidRPr="0038784A">
        <w:rPr>
          <w:rFonts w:ascii="Times New Roman" w:hAnsi="Times New Roman"/>
          <w:sz w:val="24"/>
          <w:szCs w:val="24"/>
        </w:rPr>
        <w:t xml:space="preserve"> kegiatan ini dibiayai dengan Anggaran pendapatan dan Belanja Daerah (APBD) Provinsi Jawa Tengah</w:t>
      </w:r>
      <w:proofErr w:type="spellStart"/>
      <w:r w:rsidRPr="0038784A">
        <w:rPr>
          <w:rFonts w:ascii="Times New Roman" w:hAnsi="Times New Roman"/>
          <w:sz w:val="24"/>
          <w:szCs w:val="24"/>
          <w:lang w:val="en-US"/>
        </w:rPr>
        <w:t>sebesar</w:t>
      </w:r>
      <w:r w:rsidRPr="0038784A">
        <w:rPr>
          <w:rFonts w:ascii="Times New Roman" w:hAnsi="Times New Roman"/>
          <w:b/>
          <w:sz w:val="24"/>
          <w:szCs w:val="24"/>
          <w:lang w:val="en-US"/>
        </w:rPr>
        <w:t>Rp</w:t>
      </w:r>
      <w:proofErr w:type="spellEnd"/>
      <w:r w:rsidRPr="0038784A">
        <w:rPr>
          <w:rFonts w:ascii="Times New Roman" w:hAnsi="Times New Roman"/>
          <w:b/>
          <w:sz w:val="24"/>
          <w:szCs w:val="24"/>
          <w:lang w:val="en-US"/>
        </w:rPr>
        <w:t xml:space="preserve">. </w:t>
      </w:r>
      <w:r w:rsidR="00EB528D">
        <w:rPr>
          <w:rFonts w:ascii="Times New Roman" w:hAnsi="Times New Roman"/>
          <w:b/>
          <w:sz w:val="24"/>
          <w:szCs w:val="24"/>
          <w:lang w:val="en-US"/>
        </w:rPr>
        <w:t>450.</w:t>
      </w:r>
      <w:r w:rsidRPr="0038784A">
        <w:rPr>
          <w:rFonts w:ascii="Times New Roman" w:hAnsi="Times New Roman"/>
          <w:b/>
          <w:sz w:val="24"/>
          <w:szCs w:val="24"/>
          <w:lang w:val="en-US"/>
        </w:rPr>
        <w:t>000.000,-</w:t>
      </w:r>
      <w:r w:rsidRPr="0038784A">
        <w:rPr>
          <w:rFonts w:ascii="Times New Roman" w:hAnsi="Times New Roman"/>
          <w:b/>
          <w:sz w:val="24"/>
          <w:szCs w:val="24"/>
        </w:rPr>
        <w:t>.</w:t>
      </w:r>
      <w:r w:rsidR="00EB528D">
        <w:rPr>
          <w:rFonts w:ascii="Times New Roman" w:hAnsi="Times New Roman"/>
          <w:b/>
          <w:sz w:val="24"/>
          <w:szCs w:val="24"/>
          <w:lang w:val="en-US"/>
        </w:rPr>
        <w:t xml:space="preserve"> (</w:t>
      </w:r>
      <w:proofErr w:type="spellStart"/>
      <w:r w:rsidR="00EB528D">
        <w:rPr>
          <w:rFonts w:ascii="Times New Roman" w:hAnsi="Times New Roman"/>
          <w:b/>
          <w:sz w:val="24"/>
          <w:szCs w:val="24"/>
          <w:lang w:val="en-US"/>
        </w:rPr>
        <w:t>Empat</w:t>
      </w:r>
      <w:proofErr w:type="spellEnd"/>
      <w:r w:rsidR="00EB528D">
        <w:rPr>
          <w:rFonts w:ascii="Times New Roman" w:hAnsi="Times New Roman"/>
          <w:b/>
          <w:sz w:val="24"/>
          <w:szCs w:val="24"/>
          <w:lang w:val="en-US"/>
        </w:rPr>
        <w:t xml:space="preserve"> </w:t>
      </w:r>
      <w:proofErr w:type="spellStart"/>
      <w:r w:rsidR="00EB528D">
        <w:rPr>
          <w:rFonts w:ascii="Times New Roman" w:hAnsi="Times New Roman"/>
          <w:b/>
          <w:sz w:val="24"/>
          <w:szCs w:val="24"/>
          <w:lang w:val="en-US"/>
        </w:rPr>
        <w:t>ratus</w:t>
      </w:r>
      <w:proofErr w:type="spellEnd"/>
      <w:r w:rsidR="00EB528D">
        <w:rPr>
          <w:rFonts w:ascii="Times New Roman" w:hAnsi="Times New Roman"/>
          <w:b/>
          <w:sz w:val="24"/>
          <w:szCs w:val="24"/>
          <w:lang w:val="en-US"/>
        </w:rPr>
        <w:t xml:space="preserve"> </w:t>
      </w:r>
      <w:proofErr w:type="gramStart"/>
      <w:r w:rsidR="00EB528D">
        <w:rPr>
          <w:rFonts w:ascii="Times New Roman" w:hAnsi="Times New Roman"/>
          <w:b/>
          <w:sz w:val="24"/>
          <w:szCs w:val="24"/>
          <w:lang w:val="en-US"/>
        </w:rPr>
        <w:t>lima</w:t>
      </w:r>
      <w:proofErr w:type="gramEnd"/>
      <w:r w:rsidR="00EB528D">
        <w:rPr>
          <w:rFonts w:ascii="Times New Roman" w:hAnsi="Times New Roman"/>
          <w:b/>
          <w:sz w:val="24"/>
          <w:szCs w:val="24"/>
          <w:lang w:val="en-US"/>
        </w:rPr>
        <w:t xml:space="preserve"> </w:t>
      </w:r>
      <w:proofErr w:type="spellStart"/>
      <w:r w:rsidR="00EB528D">
        <w:rPr>
          <w:rFonts w:ascii="Times New Roman" w:hAnsi="Times New Roman"/>
          <w:b/>
          <w:sz w:val="24"/>
          <w:szCs w:val="24"/>
          <w:lang w:val="en-US"/>
        </w:rPr>
        <w:t>puluh</w:t>
      </w:r>
      <w:proofErr w:type="spellEnd"/>
      <w:r w:rsidR="00EB528D">
        <w:rPr>
          <w:rFonts w:ascii="Times New Roman" w:hAnsi="Times New Roman"/>
          <w:b/>
          <w:sz w:val="24"/>
          <w:szCs w:val="24"/>
          <w:lang w:val="en-US"/>
        </w:rPr>
        <w:t xml:space="preserve"> </w:t>
      </w:r>
      <w:proofErr w:type="spellStart"/>
      <w:r w:rsidR="00EB528D">
        <w:rPr>
          <w:rFonts w:ascii="Times New Roman" w:hAnsi="Times New Roman"/>
          <w:b/>
          <w:sz w:val="24"/>
          <w:szCs w:val="24"/>
          <w:lang w:val="en-US"/>
        </w:rPr>
        <w:t>ribu</w:t>
      </w:r>
      <w:proofErr w:type="spellEnd"/>
      <w:r w:rsidR="00EB528D">
        <w:rPr>
          <w:rFonts w:ascii="Times New Roman" w:hAnsi="Times New Roman"/>
          <w:b/>
          <w:sz w:val="24"/>
          <w:szCs w:val="24"/>
          <w:lang w:val="en-US"/>
        </w:rPr>
        <w:t xml:space="preserve"> rupiah)</w:t>
      </w:r>
    </w:p>
    <w:p w:rsidR="00D90C10" w:rsidRDefault="00D90C10" w:rsidP="0038784A">
      <w:pPr>
        <w:spacing w:after="0" w:line="288" w:lineRule="auto"/>
        <w:rPr>
          <w:rFonts w:ascii="Times New Roman" w:hAnsi="Times New Roman"/>
          <w:b/>
          <w:sz w:val="24"/>
          <w:szCs w:val="24"/>
        </w:rPr>
      </w:pPr>
    </w:p>
    <w:p w:rsidR="00D90C10" w:rsidRPr="0038784A" w:rsidRDefault="00D90C10" w:rsidP="00E570A8">
      <w:pPr>
        <w:pStyle w:val="ListParagraph"/>
        <w:numPr>
          <w:ilvl w:val="0"/>
          <w:numId w:val="23"/>
        </w:numPr>
        <w:spacing w:after="0" w:line="288" w:lineRule="auto"/>
        <w:ind w:left="567" w:hanging="567"/>
        <w:contextualSpacing w:val="0"/>
        <w:rPr>
          <w:rFonts w:ascii="Times New Roman" w:hAnsi="Times New Roman"/>
          <w:b/>
          <w:sz w:val="24"/>
          <w:szCs w:val="24"/>
        </w:rPr>
      </w:pPr>
      <w:r w:rsidRPr="0038784A">
        <w:rPr>
          <w:rFonts w:ascii="Times New Roman" w:hAnsi="Times New Roman"/>
          <w:b/>
          <w:sz w:val="24"/>
          <w:szCs w:val="24"/>
        </w:rPr>
        <w:t>PENUTUP</w:t>
      </w:r>
    </w:p>
    <w:p w:rsidR="00D90C10" w:rsidRPr="00EB528D" w:rsidRDefault="00D90C10" w:rsidP="0038784A">
      <w:pPr>
        <w:spacing w:after="0" w:line="288" w:lineRule="auto"/>
        <w:rPr>
          <w:rFonts w:ascii="Times New Roman" w:hAnsi="Times New Roman"/>
          <w:sz w:val="16"/>
          <w:szCs w:val="16"/>
        </w:rPr>
      </w:pPr>
    </w:p>
    <w:p w:rsidR="00D90C10" w:rsidRPr="0038784A" w:rsidRDefault="00D90C10" w:rsidP="00443544">
      <w:pPr>
        <w:spacing w:after="0" w:line="288" w:lineRule="auto"/>
        <w:ind w:left="567" w:firstLine="720"/>
        <w:jc w:val="both"/>
        <w:rPr>
          <w:rFonts w:ascii="Times New Roman" w:hAnsi="Times New Roman"/>
          <w:sz w:val="24"/>
          <w:szCs w:val="24"/>
        </w:rPr>
      </w:pPr>
      <w:r w:rsidRPr="0038784A">
        <w:rPr>
          <w:rFonts w:ascii="Times New Roman" w:hAnsi="Times New Roman"/>
          <w:sz w:val="24"/>
          <w:szCs w:val="24"/>
        </w:rPr>
        <w:t>Demikian Kerangka Acuan Kerja ini disusun dalam rangka pelaksanaan kegiatan Peningkatan Keterbukaan Informasi Publik dan untuk dapat dipergunakan sebagaimana mestinya.</w:t>
      </w:r>
    </w:p>
    <w:p w:rsidR="00D90C10" w:rsidRPr="0038784A" w:rsidRDefault="00D90C10" w:rsidP="0038784A">
      <w:pPr>
        <w:tabs>
          <w:tab w:val="left" w:pos="6405"/>
        </w:tabs>
        <w:spacing w:after="0" w:line="288" w:lineRule="auto"/>
        <w:rPr>
          <w:rFonts w:ascii="Times New Roman" w:hAnsi="Times New Roman"/>
          <w:sz w:val="24"/>
          <w:szCs w:val="24"/>
        </w:rPr>
      </w:pPr>
    </w:p>
    <w:p w:rsidR="000505A0" w:rsidRPr="004C478E" w:rsidRDefault="000505A0" w:rsidP="000505A0">
      <w:pPr>
        <w:tabs>
          <w:tab w:val="left" w:pos="6405"/>
        </w:tabs>
        <w:spacing w:after="0" w:line="240" w:lineRule="auto"/>
        <w:ind w:left="5040"/>
        <w:jc w:val="center"/>
        <w:rPr>
          <w:rFonts w:ascii="Times New Roman" w:hAnsi="Times New Roman"/>
          <w:caps/>
          <w:sz w:val="24"/>
          <w:szCs w:val="24"/>
        </w:rPr>
      </w:pPr>
      <w:r w:rsidRPr="004C478E">
        <w:rPr>
          <w:rFonts w:ascii="Times New Roman" w:hAnsi="Times New Roman"/>
          <w:caps/>
          <w:sz w:val="24"/>
          <w:szCs w:val="24"/>
        </w:rPr>
        <w:t>Kepala Biro Perekonomian</w:t>
      </w:r>
    </w:p>
    <w:p w:rsidR="000505A0" w:rsidRPr="004C478E" w:rsidRDefault="000505A0" w:rsidP="000505A0">
      <w:pPr>
        <w:tabs>
          <w:tab w:val="left" w:pos="6405"/>
        </w:tabs>
        <w:spacing w:after="0" w:line="240" w:lineRule="auto"/>
        <w:ind w:left="5040"/>
        <w:jc w:val="center"/>
        <w:rPr>
          <w:rFonts w:ascii="Times New Roman" w:hAnsi="Times New Roman"/>
          <w:caps/>
          <w:sz w:val="24"/>
          <w:szCs w:val="24"/>
        </w:rPr>
      </w:pPr>
      <w:r w:rsidRPr="004C478E">
        <w:rPr>
          <w:rFonts w:ascii="Times New Roman" w:hAnsi="Times New Roman"/>
          <w:caps/>
          <w:sz w:val="24"/>
          <w:szCs w:val="24"/>
        </w:rPr>
        <w:t>Setda Prov Jateng</w:t>
      </w:r>
    </w:p>
    <w:p w:rsidR="000505A0" w:rsidRPr="001D49FF" w:rsidRDefault="000505A0" w:rsidP="000505A0">
      <w:pPr>
        <w:tabs>
          <w:tab w:val="left" w:pos="6405"/>
        </w:tabs>
        <w:spacing w:after="0" w:line="240" w:lineRule="auto"/>
        <w:ind w:left="5040"/>
        <w:jc w:val="center"/>
        <w:rPr>
          <w:rFonts w:ascii="Times New Roman" w:hAnsi="Times New Roman"/>
          <w:sz w:val="24"/>
          <w:szCs w:val="24"/>
        </w:rPr>
      </w:pPr>
      <w:r w:rsidRPr="001D49FF">
        <w:rPr>
          <w:rFonts w:ascii="Times New Roman" w:hAnsi="Times New Roman"/>
          <w:sz w:val="24"/>
          <w:szCs w:val="24"/>
        </w:rPr>
        <w:t>selaku</w:t>
      </w:r>
    </w:p>
    <w:p w:rsidR="000505A0" w:rsidRPr="001D49FF" w:rsidRDefault="001C4677" w:rsidP="000505A0">
      <w:pPr>
        <w:tabs>
          <w:tab w:val="left" w:pos="6405"/>
        </w:tabs>
        <w:spacing w:after="0" w:line="240" w:lineRule="auto"/>
        <w:ind w:left="5040"/>
        <w:jc w:val="center"/>
        <w:rPr>
          <w:rFonts w:ascii="Times New Roman" w:hAnsi="Times New Roman"/>
          <w:sz w:val="24"/>
          <w:szCs w:val="24"/>
        </w:rPr>
      </w:pPr>
      <w:proofErr w:type="spellStart"/>
      <w:r>
        <w:rPr>
          <w:rFonts w:ascii="Times New Roman" w:hAnsi="Times New Roman"/>
          <w:sz w:val="24"/>
          <w:szCs w:val="24"/>
          <w:lang w:val="en-US"/>
        </w:rPr>
        <w:t>Kuasa</w:t>
      </w:r>
      <w:proofErr w:type="spellEnd"/>
      <w:r w:rsidR="000505A0">
        <w:rPr>
          <w:rFonts w:ascii="Times New Roman" w:hAnsi="Times New Roman"/>
          <w:sz w:val="24"/>
          <w:szCs w:val="24"/>
        </w:rPr>
        <w:t xml:space="preserve"> Pengguna Anggaran</w:t>
      </w:r>
    </w:p>
    <w:p w:rsidR="000505A0" w:rsidRPr="001D49FF" w:rsidRDefault="000505A0" w:rsidP="000505A0">
      <w:pPr>
        <w:tabs>
          <w:tab w:val="left" w:pos="6405"/>
        </w:tabs>
        <w:spacing w:after="0" w:line="240" w:lineRule="auto"/>
        <w:ind w:left="5040"/>
        <w:jc w:val="center"/>
        <w:rPr>
          <w:rFonts w:ascii="Times New Roman" w:hAnsi="Times New Roman"/>
          <w:sz w:val="24"/>
          <w:szCs w:val="24"/>
        </w:rPr>
      </w:pPr>
    </w:p>
    <w:p w:rsidR="000505A0" w:rsidRPr="001D49FF" w:rsidRDefault="000505A0" w:rsidP="000505A0">
      <w:pPr>
        <w:tabs>
          <w:tab w:val="left" w:pos="6405"/>
        </w:tabs>
        <w:spacing w:after="0" w:line="240" w:lineRule="auto"/>
        <w:ind w:left="5040"/>
        <w:jc w:val="center"/>
        <w:rPr>
          <w:rFonts w:ascii="Times New Roman" w:hAnsi="Times New Roman"/>
          <w:sz w:val="24"/>
          <w:szCs w:val="24"/>
        </w:rPr>
      </w:pPr>
    </w:p>
    <w:p w:rsidR="000505A0" w:rsidRPr="001D49FF" w:rsidRDefault="000505A0" w:rsidP="000505A0">
      <w:pPr>
        <w:tabs>
          <w:tab w:val="left" w:pos="6405"/>
        </w:tabs>
        <w:spacing w:after="0" w:line="240" w:lineRule="auto"/>
        <w:ind w:left="5040"/>
        <w:jc w:val="center"/>
        <w:rPr>
          <w:rFonts w:ascii="Times New Roman" w:hAnsi="Times New Roman"/>
          <w:sz w:val="24"/>
          <w:szCs w:val="24"/>
        </w:rPr>
      </w:pPr>
    </w:p>
    <w:p w:rsidR="000505A0" w:rsidRPr="001D49FF" w:rsidRDefault="000505A0" w:rsidP="000505A0">
      <w:pPr>
        <w:tabs>
          <w:tab w:val="left" w:pos="6405"/>
        </w:tabs>
        <w:spacing w:after="0" w:line="240" w:lineRule="auto"/>
        <w:ind w:left="5040"/>
        <w:jc w:val="center"/>
        <w:rPr>
          <w:rFonts w:ascii="Times New Roman" w:hAnsi="Times New Roman"/>
          <w:sz w:val="24"/>
          <w:szCs w:val="24"/>
        </w:rPr>
      </w:pPr>
    </w:p>
    <w:p w:rsidR="000505A0" w:rsidRPr="001D49FF" w:rsidRDefault="000505A0" w:rsidP="000505A0">
      <w:pPr>
        <w:tabs>
          <w:tab w:val="left" w:pos="6405"/>
        </w:tabs>
        <w:spacing w:after="0" w:line="240" w:lineRule="auto"/>
        <w:ind w:left="5040"/>
        <w:jc w:val="center"/>
        <w:rPr>
          <w:rFonts w:ascii="Times New Roman" w:hAnsi="Times New Roman"/>
          <w:sz w:val="24"/>
          <w:szCs w:val="24"/>
          <w:u w:val="single"/>
        </w:rPr>
      </w:pPr>
      <w:r>
        <w:rPr>
          <w:rFonts w:ascii="Times New Roman" w:hAnsi="Times New Roman"/>
          <w:sz w:val="24"/>
          <w:szCs w:val="24"/>
          <w:u w:val="single"/>
        </w:rPr>
        <w:t>DADANG SOMANTRI</w:t>
      </w:r>
    </w:p>
    <w:p w:rsidR="000505A0" w:rsidRPr="001D49FF" w:rsidRDefault="000505A0" w:rsidP="000505A0">
      <w:pPr>
        <w:tabs>
          <w:tab w:val="left" w:pos="6405"/>
        </w:tabs>
        <w:spacing w:after="0" w:line="240" w:lineRule="auto"/>
        <w:ind w:left="5040"/>
        <w:jc w:val="center"/>
        <w:rPr>
          <w:rFonts w:ascii="Times New Roman" w:hAnsi="Times New Roman"/>
          <w:sz w:val="24"/>
          <w:szCs w:val="24"/>
          <w:lang w:val="en-US"/>
        </w:rPr>
      </w:pPr>
      <w:r>
        <w:rPr>
          <w:rFonts w:ascii="Times New Roman" w:hAnsi="Times New Roman"/>
          <w:sz w:val="24"/>
          <w:szCs w:val="24"/>
        </w:rPr>
        <w:t>NIP 19650622 198703 1 007</w:t>
      </w:r>
    </w:p>
    <w:tbl>
      <w:tblPr>
        <w:tblW w:w="9364" w:type="dxa"/>
        <w:tblInd w:w="3"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tblPr>
      <w:tblGrid>
        <w:gridCol w:w="453"/>
        <w:gridCol w:w="190"/>
        <w:gridCol w:w="1429"/>
        <w:gridCol w:w="1268"/>
        <w:gridCol w:w="1410"/>
        <w:gridCol w:w="1137"/>
        <w:gridCol w:w="190"/>
        <w:gridCol w:w="1550"/>
        <w:gridCol w:w="1224"/>
        <w:gridCol w:w="513"/>
      </w:tblGrid>
      <w:tr w:rsidR="00AD0A17" w:rsidRPr="00583856" w:rsidTr="003C318E">
        <w:trPr>
          <w:trHeight w:val="315"/>
        </w:trPr>
        <w:tc>
          <w:tcPr>
            <w:tcW w:w="45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AD0A17" w:rsidRPr="00583856" w:rsidRDefault="00AD0A17" w:rsidP="003C318E">
            <w:pPr>
              <w:spacing w:after="0" w:line="240" w:lineRule="auto"/>
              <w:jc w:val="center"/>
              <w:rPr>
                <w:rFonts w:ascii="Times New Roman" w:eastAsia="Times New Roman" w:hAnsi="Times New Roman"/>
                <w:b/>
                <w:bCs/>
                <w:sz w:val="20"/>
                <w:szCs w:val="20"/>
              </w:rPr>
            </w:pPr>
            <w:r w:rsidRPr="00583856">
              <w:rPr>
                <w:rFonts w:ascii="Times New Roman" w:eastAsia="Times New Roman" w:hAnsi="Times New Roman"/>
                <w:b/>
                <w:bCs/>
                <w:sz w:val="20"/>
                <w:szCs w:val="20"/>
              </w:rPr>
              <w:lastRenderedPageBreak/>
              <w:t>NO</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AD0A17" w:rsidRPr="00583856" w:rsidRDefault="00AD0A17" w:rsidP="003C318E">
            <w:pPr>
              <w:spacing w:after="0" w:line="240" w:lineRule="auto"/>
              <w:jc w:val="center"/>
              <w:rPr>
                <w:rFonts w:ascii="Times New Roman" w:eastAsia="Times New Roman" w:hAnsi="Times New Roman"/>
                <w:b/>
                <w:bCs/>
                <w:sz w:val="20"/>
                <w:szCs w:val="20"/>
              </w:rPr>
            </w:pPr>
            <w:r w:rsidRPr="00583856">
              <w:rPr>
                <w:rFonts w:ascii="Times New Roman" w:eastAsia="Times New Roman" w:hAnsi="Times New Roman"/>
                <w:b/>
                <w:bCs/>
                <w:sz w:val="20"/>
                <w:szCs w:val="20"/>
              </w:rPr>
              <w:t xml:space="preserve">PROGRAM / KEGIATAN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AD0A17" w:rsidRPr="00583856" w:rsidRDefault="00AD0A17" w:rsidP="003C318E">
            <w:pPr>
              <w:spacing w:after="0" w:line="240" w:lineRule="auto"/>
              <w:jc w:val="center"/>
              <w:rPr>
                <w:rFonts w:ascii="Times New Roman" w:eastAsia="Times New Roman" w:hAnsi="Times New Roman"/>
                <w:b/>
                <w:bCs/>
                <w:sz w:val="20"/>
                <w:szCs w:val="20"/>
              </w:rPr>
            </w:pPr>
            <w:r w:rsidRPr="00583856">
              <w:rPr>
                <w:rFonts w:ascii="Times New Roman" w:eastAsia="Times New Roman" w:hAnsi="Times New Roman"/>
                <w:b/>
                <w:bCs/>
                <w:sz w:val="20"/>
                <w:szCs w:val="20"/>
              </w:rPr>
              <w:t>ANGGARAN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AD0A17" w:rsidRPr="00583856" w:rsidRDefault="00AD0A17" w:rsidP="003C318E">
            <w:pPr>
              <w:spacing w:after="0" w:line="240" w:lineRule="auto"/>
              <w:jc w:val="center"/>
              <w:rPr>
                <w:rFonts w:ascii="Times New Roman" w:eastAsia="Times New Roman" w:hAnsi="Times New Roman"/>
                <w:b/>
                <w:bCs/>
                <w:sz w:val="20"/>
                <w:szCs w:val="20"/>
              </w:rPr>
            </w:pPr>
            <w:r w:rsidRPr="00583856">
              <w:rPr>
                <w:rFonts w:ascii="Times New Roman" w:eastAsia="Times New Roman" w:hAnsi="Times New Roman"/>
                <w:b/>
                <w:bCs/>
                <w:sz w:val="20"/>
                <w:szCs w:val="20"/>
              </w:rPr>
              <w:t>LOKASI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AD0A17" w:rsidRPr="00583856" w:rsidRDefault="00AD0A17" w:rsidP="003C318E">
            <w:pPr>
              <w:spacing w:after="0" w:line="240" w:lineRule="auto"/>
              <w:jc w:val="center"/>
              <w:rPr>
                <w:rFonts w:ascii="Times New Roman" w:eastAsia="Times New Roman" w:hAnsi="Times New Roman"/>
                <w:b/>
                <w:bCs/>
                <w:sz w:val="20"/>
                <w:szCs w:val="20"/>
              </w:rPr>
            </w:pPr>
            <w:r w:rsidRPr="00583856">
              <w:rPr>
                <w:rFonts w:ascii="Times New Roman" w:eastAsia="Times New Roman" w:hAnsi="Times New Roman"/>
                <w:b/>
                <w:bCs/>
                <w:sz w:val="20"/>
                <w:szCs w:val="20"/>
              </w:rPr>
              <w:t>TARGET KINERJA/ SASARAN</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AD0A17" w:rsidRPr="00583856" w:rsidRDefault="00AD0A17" w:rsidP="003C318E">
            <w:pPr>
              <w:spacing w:after="0" w:line="240" w:lineRule="auto"/>
              <w:jc w:val="center"/>
              <w:rPr>
                <w:rFonts w:ascii="Times New Roman" w:eastAsia="Times New Roman" w:hAnsi="Times New Roman"/>
                <w:b/>
                <w:bCs/>
                <w:sz w:val="20"/>
                <w:szCs w:val="20"/>
              </w:rPr>
            </w:pPr>
            <w:r w:rsidRPr="00583856">
              <w:rPr>
                <w:rFonts w:ascii="Times New Roman" w:eastAsia="Times New Roman" w:hAnsi="Times New Roman"/>
                <w:b/>
                <w:bCs/>
                <w:sz w:val="20"/>
                <w:szCs w:val="20"/>
              </w:rPr>
              <w:t>WUJUD KEGIATAN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AD0A17" w:rsidRPr="00583856" w:rsidRDefault="00AD0A17" w:rsidP="003C318E">
            <w:pPr>
              <w:spacing w:after="0" w:line="240" w:lineRule="auto"/>
              <w:jc w:val="center"/>
              <w:rPr>
                <w:rFonts w:ascii="Times New Roman" w:eastAsia="Times New Roman" w:hAnsi="Times New Roman"/>
                <w:b/>
                <w:bCs/>
                <w:sz w:val="20"/>
                <w:szCs w:val="20"/>
              </w:rPr>
            </w:pPr>
            <w:r w:rsidRPr="00583856">
              <w:rPr>
                <w:rFonts w:ascii="Times New Roman" w:eastAsia="Times New Roman" w:hAnsi="Times New Roman"/>
                <w:b/>
                <w:bCs/>
                <w:sz w:val="20"/>
                <w:szCs w:val="20"/>
              </w:rPr>
              <w:t>JADWAL KEGIATAN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AD0A17" w:rsidRPr="00583856" w:rsidRDefault="00AD0A17" w:rsidP="003C318E">
            <w:pPr>
              <w:spacing w:after="0" w:line="240" w:lineRule="auto"/>
              <w:jc w:val="center"/>
              <w:rPr>
                <w:rFonts w:ascii="Times New Roman" w:eastAsia="Times New Roman" w:hAnsi="Times New Roman"/>
                <w:b/>
                <w:bCs/>
                <w:sz w:val="20"/>
                <w:szCs w:val="20"/>
              </w:rPr>
            </w:pPr>
            <w:r w:rsidRPr="00583856">
              <w:rPr>
                <w:rFonts w:ascii="Times New Roman" w:eastAsia="Times New Roman" w:hAnsi="Times New Roman"/>
                <w:b/>
                <w:bCs/>
                <w:sz w:val="20"/>
                <w:szCs w:val="20"/>
              </w:rPr>
              <w:t>KET</w:t>
            </w:r>
          </w:p>
        </w:tc>
      </w:tr>
      <w:tr w:rsidR="00AD0A17" w:rsidRPr="00583856" w:rsidTr="003C318E">
        <w:trPr>
          <w:trHeight w:val="315"/>
        </w:trPr>
        <w:tc>
          <w:tcPr>
            <w:tcW w:w="453" w:type="dxa"/>
            <w:tcBorders>
              <w:top w:val="single" w:sz="4" w:space="0" w:color="auto"/>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D0A17" w:rsidRPr="00583856" w:rsidRDefault="00AD0A17" w:rsidP="003C318E">
            <w:pPr>
              <w:spacing w:after="0" w:line="240" w:lineRule="auto"/>
              <w:jc w:val="center"/>
              <w:rPr>
                <w:rFonts w:ascii="Times New Roman" w:eastAsia="Times New Roman" w:hAnsi="Times New Roman"/>
                <w:sz w:val="20"/>
                <w:szCs w:val="20"/>
              </w:rPr>
            </w:pPr>
            <w:r w:rsidRPr="00583856">
              <w:rPr>
                <w:rFonts w:ascii="Times New Roman" w:eastAsia="Times New Roman" w:hAnsi="Times New Roman"/>
                <w:sz w:val="20"/>
                <w:szCs w:val="20"/>
              </w:rPr>
              <w:t>1</w:t>
            </w:r>
          </w:p>
        </w:tc>
        <w:tc>
          <w:tcPr>
            <w:tcW w:w="0" w:type="auto"/>
            <w:gridSpan w:val="2"/>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D0A17" w:rsidRPr="00583856" w:rsidRDefault="00AD0A17" w:rsidP="003C318E">
            <w:pPr>
              <w:spacing w:after="0" w:line="240" w:lineRule="auto"/>
              <w:jc w:val="center"/>
              <w:rPr>
                <w:rFonts w:ascii="Times New Roman" w:eastAsia="Times New Roman" w:hAnsi="Times New Roman"/>
                <w:sz w:val="20"/>
                <w:szCs w:val="20"/>
              </w:rPr>
            </w:pPr>
            <w:r w:rsidRPr="00583856">
              <w:rPr>
                <w:rFonts w:ascii="Times New Roman" w:eastAsia="Times New Roman" w:hAnsi="Times New Roman"/>
                <w:sz w:val="20"/>
                <w:szCs w:val="20"/>
              </w:rPr>
              <w:t>2</w:t>
            </w:r>
          </w:p>
        </w:tc>
        <w:tc>
          <w:tcPr>
            <w:tcW w:w="0" w:type="auto"/>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D0A17" w:rsidRPr="00583856" w:rsidRDefault="00AD0A17" w:rsidP="003C318E">
            <w:pPr>
              <w:spacing w:after="0" w:line="240" w:lineRule="auto"/>
              <w:jc w:val="center"/>
              <w:rPr>
                <w:rFonts w:ascii="Times New Roman" w:eastAsia="Times New Roman" w:hAnsi="Times New Roman"/>
                <w:sz w:val="20"/>
                <w:szCs w:val="20"/>
              </w:rPr>
            </w:pPr>
            <w:r w:rsidRPr="00583856">
              <w:rPr>
                <w:rFonts w:ascii="Times New Roman" w:eastAsia="Times New Roman" w:hAnsi="Times New Roman"/>
                <w:sz w:val="20"/>
                <w:szCs w:val="20"/>
              </w:rPr>
              <w:t>3</w:t>
            </w:r>
          </w:p>
        </w:tc>
        <w:tc>
          <w:tcPr>
            <w:tcW w:w="0" w:type="auto"/>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D0A17" w:rsidRPr="00583856" w:rsidRDefault="00AD0A17" w:rsidP="003C318E">
            <w:pPr>
              <w:spacing w:after="0" w:line="240" w:lineRule="auto"/>
              <w:jc w:val="center"/>
              <w:rPr>
                <w:rFonts w:ascii="Times New Roman" w:eastAsia="Times New Roman" w:hAnsi="Times New Roman"/>
                <w:sz w:val="20"/>
                <w:szCs w:val="20"/>
              </w:rPr>
            </w:pPr>
            <w:r w:rsidRPr="00583856">
              <w:rPr>
                <w:rFonts w:ascii="Times New Roman" w:eastAsia="Times New Roman" w:hAnsi="Times New Roman"/>
                <w:sz w:val="20"/>
                <w:szCs w:val="20"/>
              </w:rPr>
              <w:t>4</w:t>
            </w:r>
          </w:p>
        </w:tc>
        <w:tc>
          <w:tcPr>
            <w:tcW w:w="0" w:type="auto"/>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D0A17" w:rsidRPr="00583856" w:rsidRDefault="00AD0A17" w:rsidP="003C318E">
            <w:pPr>
              <w:spacing w:after="0" w:line="240" w:lineRule="auto"/>
              <w:jc w:val="center"/>
              <w:rPr>
                <w:rFonts w:ascii="Times New Roman" w:eastAsia="Times New Roman" w:hAnsi="Times New Roman"/>
                <w:sz w:val="20"/>
                <w:szCs w:val="20"/>
              </w:rPr>
            </w:pPr>
            <w:r w:rsidRPr="00583856">
              <w:rPr>
                <w:rFonts w:ascii="Times New Roman" w:eastAsia="Times New Roman" w:hAnsi="Times New Roman"/>
                <w:sz w:val="20"/>
                <w:szCs w:val="20"/>
              </w:rPr>
              <w:t>5</w:t>
            </w:r>
          </w:p>
        </w:tc>
        <w:tc>
          <w:tcPr>
            <w:tcW w:w="0" w:type="auto"/>
            <w:tcBorders>
              <w:top w:val="single" w:sz="4" w:space="0" w:color="auto"/>
              <w:left w:val="single" w:sz="6" w:space="0" w:color="CCCCCC"/>
              <w:bottom w:val="single" w:sz="6" w:space="0" w:color="000000"/>
              <w:right w:val="single" w:sz="6" w:space="0" w:color="FFFFFF"/>
            </w:tcBorders>
            <w:shd w:val="clear" w:color="auto" w:fill="auto"/>
            <w:tcMar>
              <w:top w:w="30" w:type="dxa"/>
              <w:left w:w="45" w:type="dxa"/>
              <w:bottom w:w="30" w:type="dxa"/>
              <w:right w:w="45" w:type="dxa"/>
            </w:tcMar>
            <w:vAlign w:val="bottom"/>
            <w:hideMark/>
          </w:tcPr>
          <w:p w:rsidR="00AD0A17" w:rsidRPr="00583856" w:rsidRDefault="00AD0A17" w:rsidP="003C318E">
            <w:pPr>
              <w:spacing w:after="0" w:line="240" w:lineRule="auto"/>
              <w:rPr>
                <w:rFonts w:ascii="Times New Roman" w:eastAsia="Times New Roman" w:hAnsi="Times New Roman"/>
                <w:sz w:val="20"/>
                <w:szCs w:val="20"/>
              </w:rPr>
            </w:pPr>
          </w:p>
        </w:tc>
        <w:tc>
          <w:tcPr>
            <w:tcW w:w="0" w:type="auto"/>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D0A17" w:rsidRPr="00583856" w:rsidRDefault="00AD0A17" w:rsidP="003C318E">
            <w:pPr>
              <w:spacing w:after="0" w:line="240" w:lineRule="auto"/>
              <w:jc w:val="center"/>
              <w:rPr>
                <w:rFonts w:ascii="Times New Roman" w:eastAsia="Times New Roman" w:hAnsi="Times New Roman"/>
                <w:sz w:val="20"/>
                <w:szCs w:val="20"/>
              </w:rPr>
            </w:pPr>
            <w:r w:rsidRPr="00583856">
              <w:rPr>
                <w:rFonts w:ascii="Times New Roman" w:eastAsia="Times New Roman" w:hAnsi="Times New Roman"/>
                <w:sz w:val="20"/>
                <w:szCs w:val="20"/>
              </w:rPr>
              <w:t>6</w:t>
            </w:r>
          </w:p>
        </w:tc>
        <w:tc>
          <w:tcPr>
            <w:tcW w:w="0" w:type="auto"/>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D0A17" w:rsidRPr="00583856" w:rsidRDefault="00AD0A17" w:rsidP="003C318E">
            <w:pPr>
              <w:spacing w:after="0" w:line="240" w:lineRule="auto"/>
              <w:jc w:val="center"/>
              <w:rPr>
                <w:rFonts w:ascii="Times New Roman" w:eastAsia="Times New Roman" w:hAnsi="Times New Roman"/>
                <w:sz w:val="20"/>
                <w:szCs w:val="20"/>
              </w:rPr>
            </w:pPr>
            <w:r w:rsidRPr="00583856">
              <w:rPr>
                <w:rFonts w:ascii="Times New Roman" w:eastAsia="Times New Roman" w:hAnsi="Times New Roman"/>
                <w:sz w:val="20"/>
                <w:szCs w:val="20"/>
              </w:rPr>
              <w:t>7</w:t>
            </w:r>
          </w:p>
        </w:tc>
        <w:tc>
          <w:tcPr>
            <w:tcW w:w="0" w:type="auto"/>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D0A17" w:rsidRPr="00583856" w:rsidRDefault="00AD0A17" w:rsidP="003C318E">
            <w:pPr>
              <w:spacing w:after="0" w:line="240" w:lineRule="auto"/>
              <w:jc w:val="center"/>
              <w:rPr>
                <w:rFonts w:ascii="Times New Roman" w:eastAsia="Times New Roman" w:hAnsi="Times New Roman"/>
                <w:sz w:val="20"/>
                <w:szCs w:val="20"/>
              </w:rPr>
            </w:pPr>
            <w:r w:rsidRPr="00583856">
              <w:rPr>
                <w:rFonts w:ascii="Times New Roman" w:eastAsia="Times New Roman" w:hAnsi="Times New Roman"/>
                <w:sz w:val="20"/>
                <w:szCs w:val="20"/>
              </w:rPr>
              <w:t>8</w:t>
            </w:r>
          </w:p>
        </w:tc>
      </w:tr>
      <w:tr w:rsidR="00AD0A17" w:rsidRPr="00583856" w:rsidTr="003C318E">
        <w:trPr>
          <w:trHeight w:val="315"/>
        </w:trPr>
        <w:tc>
          <w:tcPr>
            <w:tcW w:w="453"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D0A17" w:rsidRPr="00583856" w:rsidRDefault="00AD0A17" w:rsidP="003C318E">
            <w:pPr>
              <w:spacing w:after="0" w:line="240" w:lineRule="auto"/>
              <w:rPr>
                <w:rFonts w:ascii="Times New Roman" w:eastAsia="Times New Roman" w:hAnsi="Times New Roman"/>
                <w:sz w:val="20"/>
                <w:szCs w:val="20"/>
              </w:rPr>
            </w:pPr>
          </w:p>
        </w:tc>
        <w:tc>
          <w:tcPr>
            <w:tcW w:w="0" w:type="auto"/>
            <w:tcBorders>
              <w:top w:val="single" w:sz="6" w:space="0" w:color="CCCCCC"/>
              <w:left w:val="single" w:sz="6" w:space="0" w:color="CCCCCC"/>
              <w:bottom w:val="single" w:sz="6" w:space="0" w:color="000000"/>
              <w:right w:val="single" w:sz="6" w:space="0" w:color="FFFFFF"/>
            </w:tcBorders>
            <w:shd w:val="clear" w:color="auto" w:fill="auto"/>
            <w:tcMar>
              <w:top w:w="30" w:type="dxa"/>
              <w:left w:w="45" w:type="dxa"/>
              <w:bottom w:w="30" w:type="dxa"/>
              <w:right w:w="45" w:type="dxa"/>
            </w:tcMar>
            <w:vAlign w:val="bottom"/>
            <w:hideMark/>
          </w:tcPr>
          <w:p w:rsidR="00AD0A17" w:rsidRPr="00583856" w:rsidRDefault="00AD0A17" w:rsidP="003C318E">
            <w:pPr>
              <w:spacing w:after="0" w:line="240" w:lineRule="auto"/>
              <w:rPr>
                <w:rFonts w:ascii="Times New Roman" w:eastAsia="Times New Roman" w:hAnsi="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D0A17" w:rsidRPr="00583856" w:rsidRDefault="00AD0A17" w:rsidP="003C318E">
            <w:pPr>
              <w:spacing w:after="0" w:line="240" w:lineRule="auto"/>
              <w:rPr>
                <w:rFonts w:ascii="Times New Roman" w:eastAsia="Times New Roman" w:hAnsi="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D0A17" w:rsidRPr="00583856" w:rsidRDefault="00AD0A17" w:rsidP="003C318E">
            <w:pPr>
              <w:spacing w:after="0" w:line="240" w:lineRule="auto"/>
              <w:rPr>
                <w:rFonts w:ascii="Times New Roman" w:eastAsia="Times New Roman" w:hAnsi="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D0A17" w:rsidRPr="00583856" w:rsidRDefault="00AD0A17" w:rsidP="003C318E">
            <w:pPr>
              <w:spacing w:after="0" w:line="240" w:lineRule="auto"/>
              <w:rPr>
                <w:rFonts w:ascii="Times New Roman" w:eastAsia="Times New Roman" w:hAnsi="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D0A17" w:rsidRPr="00583856" w:rsidRDefault="00AD0A17" w:rsidP="003C318E">
            <w:pPr>
              <w:spacing w:after="0" w:line="240" w:lineRule="auto"/>
              <w:rPr>
                <w:rFonts w:ascii="Times New Roman" w:eastAsia="Times New Roman" w:hAnsi="Times New Roman"/>
                <w:sz w:val="20"/>
                <w:szCs w:val="20"/>
              </w:rPr>
            </w:pPr>
          </w:p>
        </w:tc>
        <w:tc>
          <w:tcPr>
            <w:tcW w:w="0" w:type="auto"/>
            <w:tcBorders>
              <w:top w:val="single" w:sz="6" w:space="0" w:color="CCCCCC"/>
              <w:left w:val="single" w:sz="6" w:space="0" w:color="CCCCCC"/>
              <w:bottom w:val="single" w:sz="6" w:space="0" w:color="000000"/>
              <w:right w:val="single" w:sz="6" w:space="0" w:color="FFFFFF"/>
            </w:tcBorders>
            <w:shd w:val="clear" w:color="auto" w:fill="auto"/>
            <w:tcMar>
              <w:top w:w="30" w:type="dxa"/>
              <w:left w:w="45" w:type="dxa"/>
              <w:bottom w:w="30" w:type="dxa"/>
              <w:right w:w="45" w:type="dxa"/>
            </w:tcMar>
            <w:vAlign w:val="bottom"/>
            <w:hideMark/>
          </w:tcPr>
          <w:p w:rsidR="00AD0A17" w:rsidRPr="00583856" w:rsidRDefault="00AD0A17" w:rsidP="003C318E">
            <w:pPr>
              <w:spacing w:after="0" w:line="240" w:lineRule="auto"/>
              <w:rPr>
                <w:rFonts w:ascii="Times New Roman" w:eastAsia="Times New Roman" w:hAnsi="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D0A17" w:rsidRPr="00583856" w:rsidRDefault="00AD0A17" w:rsidP="003C318E">
            <w:pPr>
              <w:spacing w:after="0" w:line="240" w:lineRule="auto"/>
              <w:rPr>
                <w:rFonts w:ascii="Times New Roman" w:eastAsia="Times New Roman" w:hAnsi="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D0A17" w:rsidRPr="00583856" w:rsidRDefault="00AD0A17" w:rsidP="003C318E">
            <w:pPr>
              <w:spacing w:after="0" w:line="240" w:lineRule="auto"/>
              <w:rPr>
                <w:rFonts w:ascii="Times New Roman" w:eastAsia="Times New Roman" w:hAnsi="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D0A17" w:rsidRPr="00583856" w:rsidRDefault="00AD0A17" w:rsidP="003C318E">
            <w:pPr>
              <w:spacing w:after="0" w:line="240" w:lineRule="auto"/>
              <w:rPr>
                <w:rFonts w:ascii="Times New Roman" w:eastAsia="Times New Roman" w:hAnsi="Times New Roman"/>
                <w:sz w:val="20"/>
                <w:szCs w:val="20"/>
              </w:rPr>
            </w:pPr>
          </w:p>
        </w:tc>
      </w:tr>
      <w:tr w:rsidR="00AD0A17" w:rsidRPr="00583856" w:rsidTr="003C318E">
        <w:trPr>
          <w:trHeight w:val="315"/>
        </w:trPr>
        <w:tc>
          <w:tcPr>
            <w:tcW w:w="453"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AD0A17" w:rsidRPr="00583856" w:rsidRDefault="00AD0A17" w:rsidP="003C318E">
            <w:pPr>
              <w:spacing w:after="0" w:line="240" w:lineRule="auto"/>
              <w:jc w:val="center"/>
              <w:rPr>
                <w:rFonts w:ascii="Times New Roman" w:eastAsia="Times New Roman" w:hAnsi="Times New Roman"/>
                <w:sz w:val="20"/>
                <w:szCs w:val="20"/>
              </w:rPr>
            </w:pPr>
            <w:r w:rsidRPr="00583856">
              <w:rPr>
                <w:rFonts w:ascii="Times New Roman" w:eastAsia="Times New Roman" w:hAnsi="Times New Roman"/>
                <w:sz w:val="20"/>
                <w:szCs w:val="20"/>
              </w:rPr>
              <w:t>II</w:t>
            </w: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D0A17" w:rsidRPr="00583856" w:rsidRDefault="00AD0A17" w:rsidP="003C318E">
            <w:pPr>
              <w:spacing w:after="0" w:line="240" w:lineRule="auto"/>
              <w:rPr>
                <w:rFonts w:ascii="Times New Roman" w:eastAsia="Times New Roman" w:hAnsi="Times New Roman"/>
                <w:b/>
                <w:bCs/>
                <w:color w:val="000000"/>
                <w:sz w:val="20"/>
                <w:szCs w:val="20"/>
              </w:rPr>
            </w:pPr>
            <w:r w:rsidRPr="00583856">
              <w:rPr>
                <w:rFonts w:ascii="Times New Roman" w:eastAsia="Times New Roman" w:hAnsi="Times New Roman"/>
                <w:b/>
                <w:bCs/>
                <w:color w:val="000000"/>
                <w:sz w:val="20"/>
                <w:szCs w:val="20"/>
              </w:rPr>
              <w:t>Program Pengembangan Pemasaran Pariwisata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D0A17" w:rsidRPr="00583856" w:rsidRDefault="00AD0A17" w:rsidP="003C318E">
            <w:pPr>
              <w:spacing w:after="0" w:line="240" w:lineRule="auto"/>
              <w:rPr>
                <w:rFonts w:ascii="Times New Roman" w:eastAsia="Times New Roman" w:hAnsi="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D0A17" w:rsidRPr="00583856" w:rsidRDefault="00AD0A17" w:rsidP="003C318E">
            <w:pPr>
              <w:spacing w:after="0" w:line="240" w:lineRule="auto"/>
              <w:rPr>
                <w:rFonts w:ascii="Times New Roman" w:eastAsia="Times New Roman" w:hAnsi="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D0A17" w:rsidRPr="00583856" w:rsidRDefault="00AD0A17" w:rsidP="003C318E">
            <w:pPr>
              <w:spacing w:after="0" w:line="240" w:lineRule="auto"/>
              <w:rPr>
                <w:rFonts w:ascii="Times New Roman" w:eastAsia="Times New Roman" w:hAnsi="Times New Roman"/>
                <w:sz w:val="20"/>
                <w:szCs w:val="20"/>
              </w:rPr>
            </w:pPr>
          </w:p>
        </w:tc>
        <w:tc>
          <w:tcPr>
            <w:tcW w:w="0" w:type="auto"/>
            <w:tcBorders>
              <w:top w:val="single" w:sz="6" w:space="0" w:color="CCCCCC"/>
              <w:left w:val="single" w:sz="6" w:space="0" w:color="CCCCCC"/>
              <w:bottom w:val="single" w:sz="6" w:space="0" w:color="000000"/>
              <w:right w:val="single" w:sz="6" w:space="0" w:color="FFFFFF"/>
            </w:tcBorders>
            <w:shd w:val="clear" w:color="auto" w:fill="auto"/>
            <w:tcMar>
              <w:top w:w="30" w:type="dxa"/>
              <w:left w:w="45" w:type="dxa"/>
              <w:bottom w:w="30" w:type="dxa"/>
              <w:right w:w="45" w:type="dxa"/>
            </w:tcMar>
            <w:vAlign w:val="bottom"/>
            <w:hideMark/>
          </w:tcPr>
          <w:p w:rsidR="00AD0A17" w:rsidRPr="00583856" w:rsidRDefault="00AD0A17" w:rsidP="003C318E">
            <w:pPr>
              <w:spacing w:after="0" w:line="240" w:lineRule="auto"/>
              <w:rPr>
                <w:rFonts w:ascii="Times New Roman" w:eastAsia="Times New Roman" w:hAnsi="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D0A17" w:rsidRPr="00583856" w:rsidRDefault="00AD0A17" w:rsidP="003C318E">
            <w:pPr>
              <w:spacing w:after="0" w:line="240" w:lineRule="auto"/>
              <w:rPr>
                <w:rFonts w:ascii="Times New Roman" w:eastAsia="Times New Roman" w:hAnsi="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D0A17" w:rsidRPr="00583856" w:rsidRDefault="00AD0A17" w:rsidP="003C318E">
            <w:pPr>
              <w:spacing w:after="0" w:line="240" w:lineRule="auto"/>
              <w:rPr>
                <w:rFonts w:ascii="Times New Roman" w:eastAsia="Times New Roman" w:hAnsi="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D0A17" w:rsidRPr="00583856" w:rsidRDefault="00AD0A17" w:rsidP="003C318E">
            <w:pPr>
              <w:spacing w:after="0" w:line="240" w:lineRule="auto"/>
              <w:rPr>
                <w:rFonts w:ascii="Times New Roman" w:eastAsia="Times New Roman" w:hAnsi="Times New Roman"/>
                <w:sz w:val="20"/>
                <w:szCs w:val="20"/>
              </w:rPr>
            </w:pPr>
          </w:p>
        </w:tc>
      </w:tr>
      <w:tr w:rsidR="00AD0A17" w:rsidRPr="00583856" w:rsidTr="003C318E">
        <w:trPr>
          <w:trHeight w:val="315"/>
        </w:trPr>
        <w:tc>
          <w:tcPr>
            <w:tcW w:w="453"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D0A17" w:rsidRPr="00583856" w:rsidRDefault="00AD0A17" w:rsidP="003C318E">
            <w:pPr>
              <w:spacing w:after="0" w:line="240" w:lineRule="auto"/>
              <w:rPr>
                <w:rFonts w:ascii="Times New Roman" w:eastAsia="Times New Roman" w:hAnsi="Times New Roman"/>
                <w:sz w:val="20"/>
                <w:szCs w:val="20"/>
              </w:rPr>
            </w:pPr>
          </w:p>
        </w:tc>
        <w:tc>
          <w:tcPr>
            <w:tcW w:w="0" w:type="auto"/>
            <w:tcBorders>
              <w:top w:val="single" w:sz="6" w:space="0" w:color="CCCCCC"/>
              <w:left w:val="single" w:sz="6" w:space="0" w:color="CCCCCC"/>
              <w:bottom w:val="single" w:sz="6" w:space="0" w:color="000000"/>
              <w:right w:val="single" w:sz="6" w:space="0" w:color="FFFFFF"/>
            </w:tcBorders>
            <w:shd w:val="clear" w:color="auto" w:fill="auto"/>
            <w:tcMar>
              <w:top w:w="30" w:type="dxa"/>
              <w:left w:w="45" w:type="dxa"/>
              <w:bottom w:w="30" w:type="dxa"/>
              <w:right w:w="45" w:type="dxa"/>
            </w:tcMar>
            <w:hideMark/>
          </w:tcPr>
          <w:p w:rsidR="00AD0A17" w:rsidRPr="00583856" w:rsidRDefault="00AD0A17" w:rsidP="003C318E">
            <w:pPr>
              <w:spacing w:after="0" w:line="240" w:lineRule="auto"/>
              <w:jc w:val="right"/>
              <w:rPr>
                <w:rFonts w:ascii="Times New Roman" w:eastAsia="Times New Roman" w:hAnsi="Times New Roman"/>
                <w:sz w:val="20"/>
                <w:szCs w:val="20"/>
              </w:rPr>
            </w:pPr>
            <w:r w:rsidRPr="00583856">
              <w:rPr>
                <w:rFonts w:ascii="Times New Roman" w:eastAsia="Times New Roman" w:hAnsi="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D0A17" w:rsidRPr="00583856" w:rsidRDefault="00AD0A17" w:rsidP="003C318E">
            <w:pPr>
              <w:spacing w:after="0" w:line="240" w:lineRule="auto"/>
              <w:rPr>
                <w:rFonts w:ascii="Times New Roman" w:eastAsia="Times New Roman" w:hAnsi="Times New Roman"/>
                <w:b/>
                <w:bCs/>
                <w:color w:val="000000"/>
                <w:sz w:val="20"/>
                <w:szCs w:val="20"/>
              </w:rPr>
            </w:pPr>
            <w:r w:rsidRPr="00583856">
              <w:rPr>
                <w:rFonts w:ascii="Times New Roman" w:eastAsia="Times New Roman" w:hAnsi="Times New Roman"/>
                <w:b/>
                <w:bCs/>
                <w:color w:val="000000"/>
                <w:sz w:val="20"/>
                <w:szCs w:val="20"/>
              </w:rPr>
              <w:t>Kegiatan Koordinasi Bidang Pariwisata Lintas Instansi Kab/Kota</w:t>
            </w:r>
          </w:p>
        </w:tc>
        <w:tc>
          <w:tcPr>
            <w:tcW w:w="0" w:type="auto"/>
            <w:tcBorders>
              <w:top w:val="single" w:sz="6" w:space="0" w:color="CCCCCC"/>
              <w:left w:val="single" w:sz="6" w:space="0" w:color="CCCCCC"/>
              <w:bottom w:val="single" w:sz="6" w:space="0" w:color="000000"/>
              <w:right w:val="single" w:sz="6" w:space="0" w:color="000000"/>
            </w:tcBorders>
            <w:shd w:val="clear" w:color="auto" w:fill="auto"/>
            <w:noWrap/>
            <w:tcMar>
              <w:top w:w="30" w:type="dxa"/>
              <w:left w:w="45" w:type="dxa"/>
              <w:bottom w:w="30" w:type="dxa"/>
              <w:right w:w="45" w:type="dxa"/>
            </w:tcMar>
            <w:hideMark/>
          </w:tcPr>
          <w:p w:rsidR="00AD0A17" w:rsidRPr="00583856" w:rsidRDefault="00AD0A17" w:rsidP="003C318E">
            <w:pPr>
              <w:spacing w:after="0" w:line="240" w:lineRule="auto"/>
              <w:jc w:val="right"/>
              <w:rPr>
                <w:rFonts w:ascii="Times New Roman" w:eastAsia="Times New Roman" w:hAnsi="Times New Roman"/>
                <w:color w:val="000000"/>
                <w:sz w:val="20"/>
                <w:szCs w:val="20"/>
              </w:rPr>
            </w:pPr>
            <w:r w:rsidRPr="00583856">
              <w:rPr>
                <w:rFonts w:ascii="Times New Roman" w:eastAsia="Times New Roman" w:hAnsi="Times New Roman"/>
                <w:color w:val="000000"/>
                <w:sz w:val="20"/>
                <w:szCs w:val="20"/>
              </w:rPr>
              <w:t xml:space="preserve">450,000,000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D0A17" w:rsidRPr="00583856" w:rsidRDefault="00AD0A17" w:rsidP="003C318E">
            <w:pPr>
              <w:spacing w:after="0" w:line="240" w:lineRule="auto"/>
              <w:rPr>
                <w:rFonts w:ascii="Times New Roman" w:eastAsia="Times New Roman" w:hAnsi="Times New Roman"/>
                <w:sz w:val="20"/>
                <w:szCs w:val="20"/>
              </w:rPr>
            </w:pPr>
            <w:r w:rsidRPr="00583856">
              <w:rPr>
                <w:rFonts w:ascii="Times New Roman" w:eastAsia="Times New Roman" w:hAnsi="Times New Roman"/>
                <w:sz w:val="20"/>
                <w:szCs w:val="20"/>
              </w:rPr>
              <w:t>Biro Perekonomian/ 35 Kab/Kota se Jateng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D0A17" w:rsidRPr="00583856" w:rsidRDefault="00AD0A17" w:rsidP="003C318E">
            <w:pPr>
              <w:spacing w:after="0" w:line="240" w:lineRule="auto"/>
              <w:jc w:val="center"/>
              <w:rPr>
                <w:rFonts w:ascii="Times New Roman" w:eastAsia="Times New Roman" w:hAnsi="Times New Roman"/>
                <w:color w:val="000000"/>
                <w:sz w:val="20"/>
                <w:szCs w:val="20"/>
              </w:rPr>
            </w:pPr>
            <w:r w:rsidRPr="00583856">
              <w:rPr>
                <w:rFonts w:ascii="Times New Roman" w:eastAsia="Times New Roman" w:hAnsi="Times New Roman"/>
                <w:color w:val="000000"/>
                <w:sz w:val="20"/>
                <w:szCs w:val="20"/>
              </w:rPr>
              <w:t>3 kali</w:t>
            </w:r>
          </w:p>
        </w:tc>
        <w:tc>
          <w:tcPr>
            <w:tcW w:w="0" w:type="auto"/>
            <w:tcBorders>
              <w:top w:val="single" w:sz="6" w:space="0" w:color="CCCCCC"/>
              <w:left w:val="single" w:sz="6" w:space="0" w:color="CCCCCC"/>
              <w:bottom w:val="single" w:sz="6" w:space="0" w:color="000000"/>
              <w:right w:val="single" w:sz="6" w:space="0" w:color="FFFFFF"/>
            </w:tcBorders>
            <w:shd w:val="clear" w:color="auto" w:fill="auto"/>
            <w:tcMar>
              <w:top w:w="30" w:type="dxa"/>
              <w:left w:w="45" w:type="dxa"/>
              <w:bottom w:w="30" w:type="dxa"/>
              <w:right w:w="45" w:type="dxa"/>
            </w:tcMar>
            <w:hideMark/>
          </w:tcPr>
          <w:p w:rsidR="00AD0A17" w:rsidRPr="00583856" w:rsidRDefault="00AD0A17" w:rsidP="003C318E">
            <w:pPr>
              <w:spacing w:after="0" w:line="240" w:lineRule="auto"/>
              <w:jc w:val="center"/>
              <w:rPr>
                <w:rFonts w:ascii="Times New Roman" w:eastAsia="Times New Roman" w:hAnsi="Times New Roman"/>
                <w:color w:val="000000"/>
                <w:sz w:val="20"/>
                <w:szCs w:val="20"/>
              </w:rPr>
            </w:pPr>
            <w:r w:rsidRPr="00583856">
              <w:rPr>
                <w:rFonts w:ascii="Times New Roman" w:eastAsia="Times New Roman" w:hAnsi="Times New Roman"/>
                <w:color w:val="000000"/>
                <w:sz w:val="20"/>
                <w:szCs w:val="20"/>
              </w:rPr>
              <w:t>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D0A17" w:rsidRPr="00583856" w:rsidRDefault="00AD0A17" w:rsidP="003C318E">
            <w:pPr>
              <w:spacing w:after="0" w:line="240" w:lineRule="auto"/>
              <w:rPr>
                <w:rFonts w:ascii="Times New Roman" w:eastAsia="Times New Roman" w:hAnsi="Times New Roman"/>
                <w:color w:val="000000"/>
                <w:sz w:val="20"/>
                <w:szCs w:val="20"/>
              </w:rPr>
            </w:pPr>
            <w:r w:rsidRPr="00583856">
              <w:rPr>
                <w:rFonts w:ascii="Times New Roman" w:eastAsia="Times New Roman" w:hAnsi="Times New Roman"/>
                <w:color w:val="000000"/>
                <w:sz w:val="20"/>
                <w:szCs w:val="20"/>
              </w:rPr>
              <w:t>Fasilitasi promosi UKM bidang pariwisata 2 kali di Jakarta dan 1 kali di Bali</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D0A17" w:rsidRPr="00583856" w:rsidRDefault="00AD0A17" w:rsidP="00EB528D">
            <w:pPr>
              <w:spacing w:after="0" w:line="240" w:lineRule="auto"/>
              <w:jc w:val="center"/>
              <w:rPr>
                <w:rFonts w:ascii="Times New Roman" w:eastAsia="Times New Roman" w:hAnsi="Times New Roman"/>
                <w:sz w:val="20"/>
                <w:szCs w:val="20"/>
              </w:rPr>
            </w:pPr>
            <w:r w:rsidRPr="00583856">
              <w:rPr>
                <w:rFonts w:ascii="Times New Roman" w:eastAsia="Times New Roman" w:hAnsi="Times New Roman"/>
                <w:sz w:val="20"/>
                <w:szCs w:val="20"/>
              </w:rPr>
              <w:t>Maret , Mei, Okt 201</w:t>
            </w:r>
            <w:r w:rsidR="00EB528D">
              <w:rPr>
                <w:rFonts w:ascii="Times New Roman" w:eastAsia="Times New Roman" w:hAnsi="Times New Roman"/>
                <w:sz w:val="20"/>
                <w:szCs w:val="20"/>
                <w:lang w:val="en-US"/>
              </w:rPr>
              <w:t>7</w:t>
            </w:r>
            <w:r w:rsidRPr="00583856">
              <w:rPr>
                <w:rFonts w:ascii="Times New Roman" w:eastAsia="Times New Roman" w:hAnsi="Times New Roman"/>
                <w:sz w:val="20"/>
                <w:szCs w:val="20"/>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D0A17" w:rsidRPr="00583856" w:rsidRDefault="00AD0A17" w:rsidP="003C318E">
            <w:pPr>
              <w:spacing w:after="0" w:line="240" w:lineRule="auto"/>
              <w:rPr>
                <w:rFonts w:ascii="Times New Roman" w:eastAsia="Times New Roman" w:hAnsi="Times New Roman"/>
                <w:sz w:val="20"/>
                <w:szCs w:val="20"/>
              </w:rPr>
            </w:pPr>
          </w:p>
        </w:tc>
      </w:tr>
      <w:tr w:rsidR="00AD0A17" w:rsidRPr="00583856" w:rsidTr="003C318E">
        <w:trPr>
          <w:trHeight w:val="315"/>
        </w:trPr>
        <w:tc>
          <w:tcPr>
            <w:tcW w:w="453"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D0A17" w:rsidRPr="00583856" w:rsidRDefault="00AD0A17" w:rsidP="003C318E">
            <w:pPr>
              <w:spacing w:after="0" w:line="240" w:lineRule="auto"/>
              <w:rPr>
                <w:rFonts w:ascii="Times New Roman" w:eastAsia="Times New Roman" w:hAnsi="Times New Roman"/>
                <w:sz w:val="20"/>
                <w:szCs w:val="20"/>
              </w:rPr>
            </w:pPr>
          </w:p>
        </w:tc>
        <w:tc>
          <w:tcPr>
            <w:tcW w:w="0" w:type="auto"/>
            <w:tcBorders>
              <w:top w:val="single" w:sz="6" w:space="0" w:color="CCCCCC"/>
              <w:left w:val="single" w:sz="6" w:space="0" w:color="CCCCCC"/>
              <w:bottom w:val="single" w:sz="6" w:space="0" w:color="000000"/>
              <w:right w:val="single" w:sz="6" w:space="0" w:color="FFFFFF"/>
            </w:tcBorders>
            <w:shd w:val="clear" w:color="auto" w:fill="auto"/>
            <w:tcMar>
              <w:top w:w="30" w:type="dxa"/>
              <w:left w:w="45" w:type="dxa"/>
              <w:bottom w:w="30" w:type="dxa"/>
              <w:right w:w="45" w:type="dxa"/>
            </w:tcMar>
            <w:vAlign w:val="bottom"/>
            <w:hideMark/>
          </w:tcPr>
          <w:p w:rsidR="00AD0A17" w:rsidRPr="00583856" w:rsidRDefault="00AD0A17" w:rsidP="003C318E">
            <w:pPr>
              <w:spacing w:after="0" w:line="240" w:lineRule="auto"/>
              <w:rPr>
                <w:rFonts w:ascii="Times New Roman" w:eastAsia="Times New Roman" w:hAnsi="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D0A17" w:rsidRPr="00583856" w:rsidRDefault="00AD0A17" w:rsidP="003C318E">
            <w:pPr>
              <w:spacing w:after="0" w:line="240" w:lineRule="auto"/>
              <w:rPr>
                <w:rFonts w:ascii="Times New Roman" w:eastAsia="Times New Roman" w:hAnsi="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D0A17" w:rsidRPr="00583856" w:rsidRDefault="00AD0A17" w:rsidP="003C318E">
            <w:pPr>
              <w:spacing w:after="0" w:line="240" w:lineRule="auto"/>
              <w:rPr>
                <w:rFonts w:ascii="Times New Roman" w:eastAsia="Times New Roman" w:hAnsi="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D0A17" w:rsidRPr="00583856" w:rsidRDefault="00AD0A17" w:rsidP="003C318E">
            <w:pPr>
              <w:spacing w:after="0" w:line="240" w:lineRule="auto"/>
              <w:rPr>
                <w:rFonts w:ascii="Times New Roman" w:eastAsia="Times New Roman" w:hAnsi="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D0A17" w:rsidRPr="00583856" w:rsidRDefault="00AD0A17" w:rsidP="003C318E">
            <w:pPr>
              <w:spacing w:after="0" w:line="240" w:lineRule="auto"/>
              <w:jc w:val="center"/>
              <w:rPr>
                <w:rFonts w:ascii="Times New Roman" w:eastAsia="Times New Roman" w:hAnsi="Times New Roman"/>
                <w:color w:val="000000"/>
                <w:sz w:val="20"/>
                <w:szCs w:val="20"/>
              </w:rPr>
            </w:pPr>
            <w:r w:rsidRPr="00583856">
              <w:rPr>
                <w:rFonts w:ascii="Times New Roman" w:eastAsia="Times New Roman" w:hAnsi="Times New Roman"/>
                <w:color w:val="000000"/>
                <w:sz w:val="20"/>
                <w:szCs w:val="20"/>
              </w:rPr>
              <w:t>15 kali</w:t>
            </w:r>
          </w:p>
        </w:tc>
        <w:tc>
          <w:tcPr>
            <w:tcW w:w="0" w:type="auto"/>
            <w:tcBorders>
              <w:top w:val="single" w:sz="6" w:space="0" w:color="CCCCCC"/>
              <w:left w:val="single" w:sz="6" w:space="0" w:color="CCCCCC"/>
              <w:bottom w:val="single" w:sz="6" w:space="0" w:color="000000"/>
              <w:right w:val="single" w:sz="6" w:space="0" w:color="FFFFFF"/>
            </w:tcBorders>
            <w:shd w:val="clear" w:color="auto" w:fill="auto"/>
            <w:tcMar>
              <w:top w:w="30" w:type="dxa"/>
              <w:left w:w="45" w:type="dxa"/>
              <w:bottom w:w="30" w:type="dxa"/>
              <w:right w:w="45" w:type="dxa"/>
            </w:tcMar>
            <w:hideMark/>
          </w:tcPr>
          <w:p w:rsidR="00AD0A17" w:rsidRPr="00583856" w:rsidRDefault="00AD0A17" w:rsidP="003C318E">
            <w:pPr>
              <w:spacing w:after="0" w:line="240" w:lineRule="auto"/>
              <w:jc w:val="center"/>
              <w:rPr>
                <w:rFonts w:ascii="Times New Roman" w:eastAsia="Times New Roman" w:hAnsi="Times New Roman"/>
                <w:color w:val="000000"/>
                <w:sz w:val="20"/>
                <w:szCs w:val="20"/>
              </w:rPr>
            </w:pPr>
            <w:r w:rsidRPr="00583856">
              <w:rPr>
                <w:rFonts w:ascii="Times New Roman" w:eastAsia="Times New Roman" w:hAnsi="Times New Roman"/>
                <w:color w:val="000000"/>
                <w:sz w:val="20"/>
                <w:szCs w:val="20"/>
              </w:rPr>
              <w:t>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D0A17" w:rsidRPr="00583856" w:rsidRDefault="00AD0A17" w:rsidP="003C318E">
            <w:pPr>
              <w:spacing w:after="0" w:line="240" w:lineRule="auto"/>
              <w:rPr>
                <w:rFonts w:ascii="Times New Roman" w:eastAsia="Times New Roman" w:hAnsi="Times New Roman"/>
                <w:color w:val="000000"/>
                <w:sz w:val="20"/>
                <w:szCs w:val="20"/>
              </w:rPr>
            </w:pPr>
            <w:r w:rsidRPr="00583856">
              <w:rPr>
                <w:rFonts w:ascii="Times New Roman" w:eastAsia="Times New Roman" w:hAnsi="Times New Roman"/>
                <w:color w:val="000000"/>
                <w:sz w:val="20"/>
                <w:szCs w:val="20"/>
              </w:rPr>
              <w:t>Monitoring dan seleksi UKM pariwisata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D0A17" w:rsidRPr="00583856" w:rsidRDefault="00AD0A17" w:rsidP="00EB528D">
            <w:pPr>
              <w:spacing w:after="0" w:line="240" w:lineRule="auto"/>
              <w:jc w:val="center"/>
              <w:rPr>
                <w:rFonts w:ascii="Times New Roman" w:eastAsia="Times New Roman" w:hAnsi="Times New Roman"/>
                <w:sz w:val="20"/>
                <w:szCs w:val="20"/>
              </w:rPr>
            </w:pPr>
            <w:r w:rsidRPr="00583856">
              <w:rPr>
                <w:rFonts w:ascii="Times New Roman" w:eastAsia="Times New Roman" w:hAnsi="Times New Roman"/>
                <w:sz w:val="20"/>
                <w:szCs w:val="20"/>
              </w:rPr>
              <w:t>Feb-Sept 201</w:t>
            </w:r>
            <w:r w:rsidR="00EB528D">
              <w:rPr>
                <w:rFonts w:ascii="Times New Roman" w:eastAsia="Times New Roman" w:hAnsi="Times New Roman"/>
                <w:sz w:val="20"/>
                <w:szCs w:val="20"/>
                <w:lang w:val="en-US"/>
              </w:rPr>
              <w:t>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D0A17" w:rsidRPr="00583856" w:rsidRDefault="00AD0A17" w:rsidP="003C318E">
            <w:pPr>
              <w:spacing w:after="0" w:line="240" w:lineRule="auto"/>
              <w:rPr>
                <w:rFonts w:ascii="Times New Roman" w:eastAsia="Times New Roman" w:hAnsi="Times New Roman"/>
                <w:sz w:val="20"/>
                <w:szCs w:val="20"/>
              </w:rPr>
            </w:pPr>
          </w:p>
        </w:tc>
      </w:tr>
      <w:tr w:rsidR="00AD0A17" w:rsidRPr="00583856" w:rsidTr="003C318E">
        <w:trPr>
          <w:trHeight w:val="315"/>
        </w:trPr>
        <w:tc>
          <w:tcPr>
            <w:tcW w:w="453"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D0A17" w:rsidRPr="00583856" w:rsidRDefault="00AD0A17" w:rsidP="003C318E">
            <w:pPr>
              <w:spacing w:after="0" w:line="240" w:lineRule="auto"/>
              <w:rPr>
                <w:rFonts w:ascii="Times New Roman" w:eastAsia="Times New Roman" w:hAnsi="Times New Roman"/>
                <w:sz w:val="20"/>
                <w:szCs w:val="20"/>
              </w:rPr>
            </w:pPr>
          </w:p>
        </w:tc>
        <w:tc>
          <w:tcPr>
            <w:tcW w:w="0" w:type="auto"/>
            <w:tcBorders>
              <w:top w:val="single" w:sz="6" w:space="0" w:color="CCCCCC"/>
              <w:left w:val="single" w:sz="6" w:space="0" w:color="CCCCCC"/>
              <w:bottom w:val="single" w:sz="6" w:space="0" w:color="000000"/>
              <w:right w:val="single" w:sz="6" w:space="0" w:color="FFFFFF"/>
            </w:tcBorders>
            <w:shd w:val="clear" w:color="auto" w:fill="auto"/>
            <w:tcMar>
              <w:top w:w="30" w:type="dxa"/>
              <w:left w:w="45" w:type="dxa"/>
              <w:bottom w:w="30" w:type="dxa"/>
              <w:right w:w="45" w:type="dxa"/>
            </w:tcMar>
            <w:vAlign w:val="bottom"/>
            <w:hideMark/>
          </w:tcPr>
          <w:p w:rsidR="00AD0A17" w:rsidRPr="00583856" w:rsidRDefault="00AD0A17" w:rsidP="003C318E">
            <w:pPr>
              <w:spacing w:after="0" w:line="240" w:lineRule="auto"/>
              <w:rPr>
                <w:rFonts w:ascii="Times New Roman" w:eastAsia="Times New Roman" w:hAnsi="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D0A17" w:rsidRPr="00583856" w:rsidRDefault="00AD0A17" w:rsidP="003C318E">
            <w:pPr>
              <w:spacing w:after="0" w:line="240" w:lineRule="auto"/>
              <w:rPr>
                <w:rFonts w:ascii="Times New Roman" w:eastAsia="Times New Roman" w:hAnsi="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D0A17" w:rsidRPr="00583856" w:rsidRDefault="00AD0A17" w:rsidP="003C318E">
            <w:pPr>
              <w:spacing w:after="0" w:line="240" w:lineRule="auto"/>
              <w:rPr>
                <w:rFonts w:ascii="Times New Roman" w:eastAsia="Times New Roman" w:hAnsi="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D0A17" w:rsidRPr="00583856" w:rsidRDefault="00AD0A17" w:rsidP="003C318E">
            <w:pPr>
              <w:spacing w:after="0" w:line="240" w:lineRule="auto"/>
              <w:rPr>
                <w:rFonts w:ascii="Times New Roman" w:eastAsia="Times New Roman" w:hAnsi="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D0A17" w:rsidRPr="00583856" w:rsidRDefault="00AD0A17" w:rsidP="003C318E">
            <w:pPr>
              <w:spacing w:after="0" w:line="240" w:lineRule="auto"/>
              <w:jc w:val="center"/>
              <w:rPr>
                <w:rFonts w:ascii="Times New Roman" w:eastAsia="Times New Roman" w:hAnsi="Times New Roman"/>
                <w:color w:val="000000"/>
                <w:sz w:val="20"/>
                <w:szCs w:val="20"/>
              </w:rPr>
            </w:pPr>
            <w:r w:rsidRPr="00583856">
              <w:rPr>
                <w:rFonts w:ascii="Times New Roman" w:eastAsia="Times New Roman" w:hAnsi="Times New Roman"/>
                <w:color w:val="000000"/>
                <w:sz w:val="20"/>
                <w:szCs w:val="20"/>
              </w:rPr>
              <w:t xml:space="preserve">20 kali </w:t>
            </w:r>
          </w:p>
        </w:tc>
        <w:tc>
          <w:tcPr>
            <w:tcW w:w="0" w:type="auto"/>
            <w:tcBorders>
              <w:top w:val="single" w:sz="6" w:space="0" w:color="CCCCCC"/>
              <w:left w:val="single" w:sz="6" w:space="0" w:color="CCCCCC"/>
              <w:bottom w:val="single" w:sz="6" w:space="0" w:color="000000"/>
              <w:right w:val="single" w:sz="6" w:space="0" w:color="FFFFFF"/>
            </w:tcBorders>
            <w:shd w:val="clear" w:color="auto" w:fill="auto"/>
            <w:tcMar>
              <w:top w:w="30" w:type="dxa"/>
              <w:left w:w="45" w:type="dxa"/>
              <w:bottom w:w="30" w:type="dxa"/>
              <w:right w:w="45" w:type="dxa"/>
            </w:tcMar>
            <w:hideMark/>
          </w:tcPr>
          <w:p w:rsidR="00AD0A17" w:rsidRPr="00583856" w:rsidRDefault="00AD0A17" w:rsidP="003C318E">
            <w:pPr>
              <w:spacing w:after="0" w:line="240" w:lineRule="auto"/>
              <w:jc w:val="center"/>
              <w:rPr>
                <w:rFonts w:ascii="Times New Roman" w:eastAsia="Times New Roman" w:hAnsi="Times New Roman"/>
                <w:color w:val="000000"/>
                <w:sz w:val="20"/>
                <w:szCs w:val="20"/>
              </w:rPr>
            </w:pPr>
            <w:r w:rsidRPr="00583856">
              <w:rPr>
                <w:rFonts w:ascii="Times New Roman" w:eastAsia="Times New Roman" w:hAnsi="Times New Roman"/>
                <w:color w:val="000000"/>
                <w:sz w:val="20"/>
                <w:szCs w:val="20"/>
              </w:rPr>
              <w:t>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D0A17" w:rsidRPr="00583856" w:rsidRDefault="00AD0A17" w:rsidP="003C318E">
            <w:pPr>
              <w:spacing w:after="0" w:line="240" w:lineRule="auto"/>
              <w:rPr>
                <w:rFonts w:ascii="Times New Roman" w:eastAsia="Times New Roman" w:hAnsi="Times New Roman"/>
                <w:color w:val="000000"/>
                <w:sz w:val="20"/>
                <w:szCs w:val="20"/>
              </w:rPr>
            </w:pPr>
            <w:r w:rsidRPr="00583856">
              <w:rPr>
                <w:rFonts w:ascii="Times New Roman" w:eastAsia="Times New Roman" w:hAnsi="Times New Roman"/>
                <w:color w:val="000000"/>
                <w:sz w:val="20"/>
                <w:szCs w:val="20"/>
              </w:rPr>
              <w:t>Koordinasi dan monitoring obyek wisata di Jateng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D0A17" w:rsidRPr="00583856" w:rsidRDefault="00AD0A17" w:rsidP="00EB528D">
            <w:pPr>
              <w:spacing w:after="0" w:line="240" w:lineRule="auto"/>
              <w:jc w:val="center"/>
              <w:rPr>
                <w:rFonts w:ascii="Times New Roman" w:eastAsia="Times New Roman" w:hAnsi="Times New Roman"/>
                <w:sz w:val="20"/>
                <w:szCs w:val="20"/>
              </w:rPr>
            </w:pPr>
            <w:r w:rsidRPr="00583856">
              <w:rPr>
                <w:rFonts w:ascii="Times New Roman" w:eastAsia="Times New Roman" w:hAnsi="Times New Roman"/>
                <w:sz w:val="20"/>
                <w:szCs w:val="20"/>
              </w:rPr>
              <w:t>Jan s/d Des 201</w:t>
            </w:r>
            <w:r w:rsidR="00EB528D">
              <w:rPr>
                <w:rFonts w:ascii="Times New Roman" w:eastAsia="Times New Roman" w:hAnsi="Times New Roman"/>
                <w:sz w:val="20"/>
                <w:szCs w:val="20"/>
                <w:lang w:val="en-US"/>
              </w:rPr>
              <w:t>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D0A17" w:rsidRPr="00583856" w:rsidRDefault="00AD0A17" w:rsidP="003C318E">
            <w:pPr>
              <w:spacing w:after="0" w:line="240" w:lineRule="auto"/>
              <w:rPr>
                <w:rFonts w:ascii="Times New Roman" w:eastAsia="Times New Roman" w:hAnsi="Times New Roman"/>
                <w:sz w:val="20"/>
                <w:szCs w:val="20"/>
              </w:rPr>
            </w:pPr>
          </w:p>
        </w:tc>
      </w:tr>
      <w:tr w:rsidR="00AD0A17" w:rsidRPr="00583856" w:rsidTr="003C318E">
        <w:trPr>
          <w:trHeight w:val="315"/>
        </w:trPr>
        <w:tc>
          <w:tcPr>
            <w:tcW w:w="453"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D0A17" w:rsidRPr="00583856" w:rsidRDefault="00AD0A17" w:rsidP="003C318E">
            <w:pPr>
              <w:spacing w:after="0" w:line="240" w:lineRule="auto"/>
              <w:rPr>
                <w:rFonts w:ascii="Times New Roman" w:eastAsia="Times New Roman" w:hAnsi="Times New Roman"/>
                <w:sz w:val="20"/>
                <w:szCs w:val="20"/>
              </w:rPr>
            </w:pPr>
          </w:p>
        </w:tc>
        <w:tc>
          <w:tcPr>
            <w:tcW w:w="0" w:type="auto"/>
            <w:tcBorders>
              <w:top w:val="single" w:sz="6" w:space="0" w:color="CCCCCC"/>
              <w:left w:val="single" w:sz="6" w:space="0" w:color="CCCCCC"/>
              <w:bottom w:val="single" w:sz="6" w:space="0" w:color="000000"/>
              <w:right w:val="single" w:sz="6" w:space="0" w:color="FFFFFF"/>
            </w:tcBorders>
            <w:shd w:val="clear" w:color="auto" w:fill="auto"/>
            <w:tcMar>
              <w:top w:w="30" w:type="dxa"/>
              <w:left w:w="45" w:type="dxa"/>
              <w:bottom w:w="30" w:type="dxa"/>
              <w:right w:w="45" w:type="dxa"/>
            </w:tcMar>
            <w:vAlign w:val="bottom"/>
            <w:hideMark/>
          </w:tcPr>
          <w:p w:rsidR="00AD0A17" w:rsidRPr="00583856" w:rsidRDefault="00AD0A17" w:rsidP="003C318E">
            <w:pPr>
              <w:spacing w:after="0" w:line="240" w:lineRule="auto"/>
              <w:rPr>
                <w:rFonts w:ascii="Times New Roman" w:eastAsia="Times New Roman" w:hAnsi="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D0A17" w:rsidRPr="00583856" w:rsidRDefault="00AD0A17" w:rsidP="003C318E">
            <w:pPr>
              <w:spacing w:after="0" w:line="240" w:lineRule="auto"/>
              <w:rPr>
                <w:rFonts w:ascii="Times New Roman" w:eastAsia="Times New Roman" w:hAnsi="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D0A17" w:rsidRPr="00583856" w:rsidRDefault="00AD0A17" w:rsidP="003C318E">
            <w:pPr>
              <w:spacing w:after="0" w:line="240" w:lineRule="auto"/>
              <w:rPr>
                <w:rFonts w:ascii="Times New Roman" w:eastAsia="Times New Roman" w:hAnsi="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D0A17" w:rsidRPr="00583856" w:rsidRDefault="00AD0A17" w:rsidP="003C318E">
            <w:pPr>
              <w:spacing w:after="0" w:line="240" w:lineRule="auto"/>
              <w:rPr>
                <w:rFonts w:ascii="Times New Roman" w:eastAsia="Times New Roman" w:hAnsi="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D0A17" w:rsidRPr="00583856" w:rsidRDefault="00AD0A17" w:rsidP="003C318E">
            <w:pPr>
              <w:spacing w:after="0" w:line="240" w:lineRule="auto"/>
              <w:jc w:val="center"/>
              <w:rPr>
                <w:rFonts w:ascii="Times New Roman" w:eastAsia="Times New Roman" w:hAnsi="Times New Roman"/>
                <w:color w:val="000000"/>
                <w:sz w:val="20"/>
                <w:szCs w:val="20"/>
              </w:rPr>
            </w:pPr>
            <w:r w:rsidRPr="00583856">
              <w:rPr>
                <w:rFonts w:ascii="Times New Roman" w:eastAsia="Times New Roman" w:hAnsi="Times New Roman"/>
                <w:color w:val="000000"/>
                <w:sz w:val="20"/>
                <w:szCs w:val="20"/>
              </w:rPr>
              <w:t>3 kali</w:t>
            </w:r>
          </w:p>
        </w:tc>
        <w:tc>
          <w:tcPr>
            <w:tcW w:w="0" w:type="auto"/>
            <w:tcBorders>
              <w:top w:val="single" w:sz="6" w:space="0" w:color="CCCCCC"/>
              <w:left w:val="single" w:sz="6" w:space="0" w:color="CCCCCC"/>
              <w:bottom w:val="single" w:sz="6" w:space="0" w:color="000000"/>
              <w:right w:val="single" w:sz="6" w:space="0" w:color="FFFFFF"/>
            </w:tcBorders>
            <w:shd w:val="clear" w:color="auto" w:fill="auto"/>
            <w:tcMar>
              <w:top w:w="30" w:type="dxa"/>
              <w:left w:w="45" w:type="dxa"/>
              <w:bottom w:w="30" w:type="dxa"/>
              <w:right w:w="45" w:type="dxa"/>
            </w:tcMar>
            <w:hideMark/>
          </w:tcPr>
          <w:p w:rsidR="00AD0A17" w:rsidRPr="00583856" w:rsidRDefault="00AD0A17" w:rsidP="003C318E">
            <w:pPr>
              <w:spacing w:after="0" w:line="240" w:lineRule="auto"/>
              <w:jc w:val="center"/>
              <w:rPr>
                <w:rFonts w:ascii="Times New Roman" w:eastAsia="Times New Roman" w:hAnsi="Times New Roman"/>
                <w:color w:val="000000"/>
                <w:sz w:val="20"/>
                <w:szCs w:val="20"/>
              </w:rPr>
            </w:pPr>
            <w:r w:rsidRPr="00583856">
              <w:rPr>
                <w:rFonts w:ascii="Times New Roman" w:eastAsia="Times New Roman" w:hAnsi="Times New Roman"/>
                <w:color w:val="000000"/>
                <w:sz w:val="20"/>
                <w:szCs w:val="20"/>
              </w:rPr>
              <w:t>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D0A17" w:rsidRPr="00583856" w:rsidRDefault="00AD0A17" w:rsidP="003C318E">
            <w:pPr>
              <w:spacing w:after="0" w:line="240" w:lineRule="auto"/>
              <w:rPr>
                <w:rFonts w:ascii="Times New Roman" w:eastAsia="Times New Roman" w:hAnsi="Times New Roman"/>
                <w:color w:val="000000"/>
                <w:sz w:val="20"/>
                <w:szCs w:val="20"/>
              </w:rPr>
            </w:pPr>
            <w:r w:rsidRPr="00583856">
              <w:rPr>
                <w:rFonts w:ascii="Times New Roman" w:eastAsia="Times New Roman" w:hAnsi="Times New Roman"/>
                <w:color w:val="000000"/>
                <w:sz w:val="20"/>
                <w:szCs w:val="20"/>
              </w:rPr>
              <w:t>Rakor Pengembangan Pariwisata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D0A17" w:rsidRPr="00583856" w:rsidRDefault="00AD0A17" w:rsidP="00EB528D">
            <w:pPr>
              <w:spacing w:after="0" w:line="240" w:lineRule="auto"/>
              <w:jc w:val="center"/>
              <w:rPr>
                <w:rFonts w:ascii="Times New Roman" w:eastAsia="Times New Roman" w:hAnsi="Times New Roman"/>
                <w:sz w:val="20"/>
                <w:szCs w:val="20"/>
              </w:rPr>
            </w:pPr>
            <w:r w:rsidRPr="00583856">
              <w:rPr>
                <w:rFonts w:ascii="Times New Roman" w:eastAsia="Times New Roman" w:hAnsi="Times New Roman"/>
                <w:sz w:val="20"/>
                <w:szCs w:val="20"/>
              </w:rPr>
              <w:t>Mei 201</w:t>
            </w:r>
            <w:r w:rsidR="00EB528D">
              <w:rPr>
                <w:rFonts w:ascii="Times New Roman" w:eastAsia="Times New Roman" w:hAnsi="Times New Roman"/>
                <w:sz w:val="20"/>
                <w:szCs w:val="20"/>
                <w:lang w:val="en-US"/>
              </w:rPr>
              <w:t>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AD0A17" w:rsidRPr="00583856" w:rsidRDefault="00AD0A17" w:rsidP="003C318E">
            <w:pPr>
              <w:spacing w:after="0" w:line="240" w:lineRule="auto"/>
              <w:rPr>
                <w:rFonts w:ascii="Times New Roman" w:eastAsia="Times New Roman" w:hAnsi="Times New Roman"/>
                <w:sz w:val="20"/>
                <w:szCs w:val="20"/>
              </w:rPr>
            </w:pPr>
          </w:p>
        </w:tc>
      </w:tr>
    </w:tbl>
    <w:p w:rsidR="00AD0A17" w:rsidRDefault="00AD0A17" w:rsidP="0038784A">
      <w:pPr>
        <w:spacing w:after="0" w:line="288" w:lineRule="auto"/>
        <w:rPr>
          <w:rFonts w:ascii="Times New Roman" w:hAnsi="Times New Roman"/>
          <w:sz w:val="24"/>
          <w:szCs w:val="24"/>
          <w:lang w:val="en-US"/>
        </w:rPr>
      </w:pPr>
    </w:p>
    <w:p w:rsidR="00443544" w:rsidRDefault="00443544" w:rsidP="0038784A">
      <w:pPr>
        <w:spacing w:after="0" w:line="288" w:lineRule="auto"/>
        <w:rPr>
          <w:rFonts w:ascii="Times New Roman" w:hAnsi="Times New Roman"/>
          <w:sz w:val="24"/>
          <w:szCs w:val="24"/>
          <w:lang w:val="en-US"/>
        </w:rPr>
      </w:pPr>
    </w:p>
    <w:p w:rsidR="00443544" w:rsidRDefault="00443544" w:rsidP="0038784A">
      <w:pPr>
        <w:spacing w:after="0" w:line="288" w:lineRule="auto"/>
        <w:rPr>
          <w:rFonts w:ascii="Times New Roman" w:hAnsi="Times New Roman"/>
          <w:sz w:val="24"/>
          <w:szCs w:val="24"/>
          <w:lang w:val="en-US"/>
        </w:rPr>
      </w:pPr>
    </w:p>
    <w:p w:rsidR="00443544" w:rsidRDefault="00443544" w:rsidP="0038784A">
      <w:pPr>
        <w:spacing w:after="0" w:line="288" w:lineRule="auto"/>
        <w:rPr>
          <w:rFonts w:ascii="Times New Roman" w:hAnsi="Times New Roman"/>
          <w:sz w:val="24"/>
          <w:szCs w:val="24"/>
          <w:lang w:val="en-US"/>
        </w:rPr>
      </w:pPr>
    </w:p>
    <w:p w:rsidR="00443544" w:rsidRDefault="00443544" w:rsidP="0038784A">
      <w:pPr>
        <w:spacing w:after="0" w:line="288" w:lineRule="auto"/>
        <w:rPr>
          <w:rFonts w:ascii="Times New Roman" w:hAnsi="Times New Roman"/>
          <w:sz w:val="24"/>
          <w:szCs w:val="24"/>
          <w:lang w:val="en-US"/>
        </w:rPr>
      </w:pPr>
    </w:p>
    <w:p w:rsidR="00443544" w:rsidRDefault="00443544" w:rsidP="0038784A">
      <w:pPr>
        <w:spacing w:after="0" w:line="288" w:lineRule="auto"/>
        <w:rPr>
          <w:rFonts w:ascii="Times New Roman" w:hAnsi="Times New Roman"/>
          <w:sz w:val="24"/>
          <w:szCs w:val="24"/>
          <w:lang w:val="en-US"/>
        </w:rPr>
      </w:pPr>
    </w:p>
    <w:p w:rsidR="00443544" w:rsidRDefault="00443544" w:rsidP="0038784A">
      <w:pPr>
        <w:spacing w:after="0" w:line="288" w:lineRule="auto"/>
        <w:rPr>
          <w:rFonts w:ascii="Times New Roman" w:hAnsi="Times New Roman"/>
          <w:sz w:val="24"/>
          <w:szCs w:val="24"/>
          <w:lang w:val="en-US"/>
        </w:rPr>
      </w:pPr>
    </w:p>
    <w:p w:rsidR="00443544" w:rsidRDefault="00443544" w:rsidP="0038784A">
      <w:pPr>
        <w:spacing w:after="0" w:line="288" w:lineRule="auto"/>
        <w:rPr>
          <w:rFonts w:ascii="Times New Roman" w:hAnsi="Times New Roman"/>
          <w:sz w:val="24"/>
          <w:szCs w:val="24"/>
          <w:lang w:val="en-US"/>
        </w:rPr>
      </w:pPr>
    </w:p>
    <w:p w:rsidR="00443544" w:rsidRDefault="00443544" w:rsidP="0038784A">
      <w:pPr>
        <w:spacing w:after="0" w:line="288" w:lineRule="auto"/>
        <w:rPr>
          <w:rFonts w:ascii="Times New Roman" w:hAnsi="Times New Roman"/>
          <w:sz w:val="24"/>
          <w:szCs w:val="24"/>
          <w:lang w:val="en-US"/>
        </w:rPr>
      </w:pPr>
    </w:p>
    <w:p w:rsidR="00443544" w:rsidRDefault="00443544" w:rsidP="0038784A">
      <w:pPr>
        <w:spacing w:after="0" w:line="288" w:lineRule="auto"/>
        <w:rPr>
          <w:rFonts w:ascii="Times New Roman" w:hAnsi="Times New Roman"/>
          <w:sz w:val="24"/>
          <w:szCs w:val="24"/>
          <w:lang w:val="en-US"/>
        </w:rPr>
      </w:pPr>
    </w:p>
    <w:p w:rsidR="00443544" w:rsidRDefault="00443544" w:rsidP="0038784A">
      <w:pPr>
        <w:spacing w:after="0" w:line="288" w:lineRule="auto"/>
        <w:rPr>
          <w:rFonts w:ascii="Times New Roman" w:hAnsi="Times New Roman"/>
          <w:sz w:val="24"/>
          <w:szCs w:val="24"/>
          <w:lang w:val="en-US"/>
        </w:rPr>
      </w:pPr>
    </w:p>
    <w:p w:rsidR="00443544" w:rsidRDefault="00443544" w:rsidP="0038784A">
      <w:pPr>
        <w:spacing w:after="0" w:line="288" w:lineRule="auto"/>
        <w:rPr>
          <w:rFonts w:ascii="Times New Roman" w:hAnsi="Times New Roman"/>
          <w:sz w:val="24"/>
          <w:szCs w:val="24"/>
          <w:lang w:val="en-US"/>
        </w:rPr>
      </w:pPr>
    </w:p>
    <w:p w:rsidR="00443544" w:rsidRDefault="00443544" w:rsidP="0038784A">
      <w:pPr>
        <w:spacing w:after="0" w:line="288" w:lineRule="auto"/>
        <w:rPr>
          <w:rFonts w:ascii="Times New Roman" w:hAnsi="Times New Roman"/>
          <w:sz w:val="24"/>
          <w:szCs w:val="24"/>
          <w:lang w:val="en-US"/>
        </w:rPr>
      </w:pPr>
    </w:p>
    <w:p w:rsidR="00443544" w:rsidRDefault="00443544" w:rsidP="0038784A">
      <w:pPr>
        <w:spacing w:after="0" w:line="288" w:lineRule="auto"/>
        <w:rPr>
          <w:rFonts w:ascii="Times New Roman" w:hAnsi="Times New Roman"/>
          <w:sz w:val="24"/>
          <w:szCs w:val="24"/>
          <w:lang w:val="en-US"/>
        </w:rPr>
      </w:pPr>
    </w:p>
    <w:p w:rsidR="00443544" w:rsidRDefault="00443544" w:rsidP="0038784A">
      <w:pPr>
        <w:spacing w:after="0" w:line="288" w:lineRule="auto"/>
        <w:rPr>
          <w:rFonts w:ascii="Times New Roman" w:hAnsi="Times New Roman"/>
          <w:sz w:val="24"/>
          <w:szCs w:val="24"/>
          <w:lang w:val="en-US"/>
        </w:rPr>
      </w:pPr>
    </w:p>
    <w:p w:rsidR="00443544" w:rsidRDefault="00443544" w:rsidP="0038784A">
      <w:pPr>
        <w:spacing w:after="0" w:line="288" w:lineRule="auto"/>
        <w:rPr>
          <w:rFonts w:ascii="Times New Roman" w:hAnsi="Times New Roman"/>
          <w:sz w:val="24"/>
          <w:szCs w:val="24"/>
          <w:lang w:val="en-US"/>
        </w:rPr>
      </w:pPr>
    </w:p>
    <w:p w:rsidR="00443544" w:rsidRDefault="00443544" w:rsidP="0038784A">
      <w:pPr>
        <w:spacing w:after="0" w:line="288" w:lineRule="auto"/>
        <w:rPr>
          <w:rFonts w:ascii="Times New Roman" w:hAnsi="Times New Roman"/>
          <w:sz w:val="24"/>
          <w:szCs w:val="24"/>
          <w:lang w:val="en-US"/>
        </w:rPr>
      </w:pPr>
    </w:p>
    <w:p w:rsidR="00443544" w:rsidRDefault="00443544" w:rsidP="0038784A">
      <w:pPr>
        <w:spacing w:after="0" w:line="288" w:lineRule="auto"/>
        <w:rPr>
          <w:rFonts w:ascii="Times New Roman" w:hAnsi="Times New Roman"/>
          <w:sz w:val="24"/>
          <w:szCs w:val="24"/>
          <w:lang w:val="en-US"/>
        </w:rPr>
      </w:pPr>
    </w:p>
    <w:p w:rsidR="00443544" w:rsidRDefault="00443544" w:rsidP="0038784A">
      <w:pPr>
        <w:spacing w:after="0" w:line="288" w:lineRule="auto"/>
        <w:rPr>
          <w:rFonts w:ascii="Times New Roman" w:hAnsi="Times New Roman"/>
          <w:sz w:val="24"/>
          <w:szCs w:val="24"/>
          <w:lang w:val="en-US"/>
        </w:rPr>
      </w:pPr>
    </w:p>
    <w:p w:rsidR="00443544" w:rsidRDefault="00443544" w:rsidP="0038784A">
      <w:pPr>
        <w:spacing w:after="0" w:line="288" w:lineRule="auto"/>
        <w:rPr>
          <w:rFonts w:ascii="Times New Roman" w:hAnsi="Times New Roman"/>
          <w:sz w:val="24"/>
          <w:szCs w:val="24"/>
          <w:lang w:val="en-US"/>
        </w:rPr>
      </w:pPr>
    </w:p>
    <w:p w:rsidR="00443544" w:rsidRDefault="00443544" w:rsidP="0038784A">
      <w:pPr>
        <w:spacing w:after="0" w:line="288" w:lineRule="auto"/>
        <w:rPr>
          <w:rFonts w:ascii="Times New Roman" w:hAnsi="Times New Roman"/>
          <w:sz w:val="24"/>
          <w:szCs w:val="24"/>
          <w:lang w:val="en-US"/>
        </w:rPr>
      </w:pPr>
    </w:p>
    <w:p w:rsidR="00443544" w:rsidRDefault="00443544" w:rsidP="0038784A">
      <w:pPr>
        <w:spacing w:after="0" w:line="288" w:lineRule="auto"/>
        <w:rPr>
          <w:rFonts w:ascii="Times New Roman" w:hAnsi="Times New Roman"/>
          <w:sz w:val="24"/>
          <w:szCs w:val="24"/>
          <w:lang w:val="en-US"/>
        </w:rPr>
      </w:pPr>
    </w:p>
    <w:p w:rsidR="00443544" w:rsidRDefault="00443544" w:rsidP="0038784A">
      <w:pPr>
        <w:spacing w:after="0" w:line="288" w:lineRule="auto"/>
        <w:rPr>
          <w:rFonts w:ascii="Times New Roman" w:hAnsi="Times New Roman"/>
          <w:sz w:val="24"/>
          <w:szCs w:val="24"/>
          <w:lang w:val="en-US"/>
        </w:rPr>
      </w:pPr>
    </w:p>
    <w:p w:rsidR="00443544" w:rsidRDefault="00443544" w:rsidP="0038784A">
      <w:pPr>
        <w:spacing w:after="0" w:line="288" w:lineRule="auto"/>
        <w:rPr>
          <w:rFonts w:ascii="Times New Roman" w:hAnsi="Times New Roman"/>
          <w:sz w:val="24"/>
          <w:szCs w:val="24"/>
          <w:lang w:val="en-US"/>
        </w:rPr>
      </w:pPr>
    </w:p>
    <w:p w:rsidR="00443544" w:rsidRDefault="00443544" w:rsidP="0038784A">
      <w:pPr>
        <w:spacing w:after="0" w:line="288" w:lineRule="auto"/>
        <w:rPr>
          <w:rFonts w:ascii="Times New Roman" w:hAnsi="Times New Roman"/>
          <w:sz w:val="24"/>
          <w:szCs w:val="24"/>
          <w:lang w:val="en-US"/>
        </w:rPr>
      </w:pPr>
    </w:p>
    <w:p w:rsidR="00443544" w:rsidRDefault="00443544" w:rsidP="0038784A">
      <w:pPr>
        <w:spacing w:after="0" w:line="288" w:lineRule="auto"/>
        <w:rPr>
          <w:rFonts w:ascii="Times New Roman" w:hAnsi="Times New Roman"/>
          <w:sz w:val="24"/>
          <w:szCs w:val="24"/>
          <w:lang w:val="en-US"/>
        </w:rPr>
      </w:pPr>
    </w:p>
    <w:p w:rsidR="00443544" w:rsidRDefault="00443544" w:rsidP="0038784A">
      <w:pPr>
        <w:spacing w:after="0" w:line="288" w:lineRule="auto"/>
        <w:rPr>
          <w:rFonts w:ascii="Times New Roman" w:hAnsi="Times New Roman"/>
          <w:sz w:val="24"/>
          <w:szCs w:val="24"/>
          <w:lang w:val="en-US"/>
        </w:rPr>
      </w:pPr>
    </w:p>
    <w:p w:rsidR="000200A7" w:rsidRDefault="000200A7" w:rsidP="0038784A">
      <w:pPr>
        <w:spacing w:after="0" w:line="288" w:lineRule="auto"/>
        <w:jc w:val="center"/>
        <w:rPr>
          <w:rFonts w:ascii="Times New Roman" w:hAnsi="Times New Roman"/>
          <w:b/>
          <w:sz w:val="24"/>
          <w:szCs w:val="24"/>
        </w:rPr>
        <w:sectPr w:rsidR="000200A7" w:rsidSect="007C0A35">
          <w:pgSz w:w="12242" w:h="18722" w:code="10000"/>
          <w:pgMar w:top="1440" w:right="1440" w:bottom="1440" w:left="1440" w:header="706" w:footer="706" w:gutter="0"/>
          <w:cols w:space="708"/>
          <w:docGrid w:linePitch="360"/>
        </w:sectPr>
      </w:pPr>
    </w:p>
    <w:tbl>
      <w:tblPr>
        <w:tblW w:w="16922" w:type="dxa"/>
        <w:tblInd w:w="-974" w:type="dxa"/>
        <w:tblLayout w:type="fixed"/>
        <w:tblLook w:val="04A0"/>
      </w:tblPr>
      <w:tblGrid>
        <w:gridCol w:w="486"/>
        <w:gridCol w:w="1863"/>
        <w:gridCol w:w="1330"/>
        <w:gridCol w:w="947"/>
        <w:gridCol w:w="1033"/>
        <w:gridCol w:w="1118"/>
        <w:gridCol w:w="1118"/>
        <w:gridCol w:w="1118"/>
        <w:gridCol w:w="1116"/>
        <w:gridCol w:w="1116"/>
        <w:gridCol w:w="1116"/>
        <w:gridCol w:w="1051"/>
        <w:gridCol w:w="1170"/>
        <w:gridCol w:w="1260"/>
        <w:gridCol w:w="1080"/>
      </w:tblGrid>
      <w:tr w:rsidR="000200A7" w:rsidRPr="00DE051A" w:rsidTr="009A3A3E">
        <w:trPr>
          <w:trHeight w:val="30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center"/>
              <w:rPr>
                <w:rFonts w:ascii="Times New Roman" w:eastAsia="Times New Roman" w:hAnsi="Times New Roman"/>
                <w:b/>
                <w:bCs/>
                <w:color w:val="000000"/>
                <w:sz w:val="18"/>
                <w:szCs w:val="18"/>
                <w:lang w:val="en-US"/>
              </w:rPr>
            </w:pPr>
            <w:r w:rsidRPr="00DE051A">
              <w:rPr>
                <w:rFonts w:ascii="Times New Roman" w:eastAsia="Times New Roman" w:hAnsi="Times New Roman"/>
                <w:b/>
                <w:bCs/>
                <w:color w:val="000000"/>
                <w:sz w:val="18"/>
                <w:szCs w:val="24"/>
              </w:rPr>
              <w:lastRenderedPageBreak/>
              <w:t>NO</w:t>
            </w:r>
          </w:p>
        </w:tc>
        <w:tc>
          <w:tcPr>
            <w:tcW w:w="18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center"/>
              <w:rPr>
                <w:rFonts w:ascii="Times New Roman" w:eastAsia="Times New Roman" w:hAnsi="Times New Roman"/>
                <w:b/>
                <w:bCs/>
                <w:color w:val="000000"/>
                <w:sz w:val="18"/>
                <w:szCs w:val="18"/>
                <w:lang w:val="en-US"/>
              </w:rPr>
            </w:pPr>
            <w:r w:rsidRPr="00DE051A">
              <w:rPr>
                <w:rFonts w:ascii="Times New Roman" w:eastAsia="Times New Roman" w:hAnsi="Times New Roman"/>
                <w:b/>
                <w:bCs/>
                <w:color w:val="000000"/>
                <w:sz w:val="18"/>
                <w:szCs w:val="24"/>
              </w:rPr>
              <w:t>KEGIATAN</w:t>
            </w:r>
          </w:p>
        </w:tc>
        <w:tc>
          <w:tcPr>
            <w:tcW w:w="13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center"/>
              <w:rPr>
                <w:rFonts w:ascii="Times New Roman" w:eastAsia="Times New Roman" w:hAnsi="Times New Roman"/>
                <w:b/>
                <w:bCs/>
                <w:color w:val="000000"/>
                <w:sz w:val="18"/>
                <w:szCs w:val="18"/>
                <w:lang w:val="en-US"/>
              </w:rPr>
            </w:pPr>
            <w:r w:rsidRPr="00DE051A">
              <w:rPr>
                <w:rFonts w:ascii="Times New Roman" w:eastAsia="Times New Roman" w:hAnsi="Times New Roman"/>
                <w:b/>
                <w:bCs/>
                <w:color w:val="000000"/>
                <w:sz w:val="18"/>
                <w:szCs w:val="24"/>
              </w:rPr>
              <w:t>ANGGARAN</w:t>
            </w:r>
          </w:p>
        </w:tc>
        <w:tc>
          <w:tcPr>
            <w:tcW w:w="13243" w:type="dxa"/>
            <w:gridSpan w:val="12"/>
            <w:tcBorders>
              <w:top w:val="single" w:sz="4" w:space="0" w:color="auto"/>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center"/>
              <w:rPr>
                <w:rFonts w:ascii="Times New Roman" w:eastAsia="Times New Roman" w:hAnsi="Times New Roman"/>
                <w:b/>
                <w:bCs/>
                <w:color w:val="000000"/>
                <w:sz w:val="18"/>
                <w:szCs w:val="18"/>
                <w:lang w:val="en-US"/>
              </w:rPr>
            </w:pPr>
            <w:r w:rsidRPr="00DE051A">
              <w:rPr>
                <w:rFonts w:ascii="Times New Roman" w:eastAsia="Times New Roman" w:hAnsi="Times New Roman"/>
                <w:b/>
                <w:bCs/>
                <w:color w:val="000000"/>
                <w:sz w:val="18"/>
                <w:szCs w:val="24"/>
              </w:rPr>
              <w:t>B  U  L  A  N</w:t>
            </w:r>
          </w:p>
        </w:tc>
      </w:tr>
      <w:tr w:rsidR="000200A7" w:rsidRPr="00DE051A" w:rsidTr="009A3A3E">
        <w:trPr>
          <w:trHeight w:val="30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0200A7" w:rsidRPr="00DE051A" w:rsidRDefault="000200A7" w:rsidP="003C318E">
            <w:pPr>
              <w:spacing w:after="0" w:line="240" w:lineRule="auto"/>
              <w:rPr>
                <w:rFonts w:ascii="Times New Roman" w:eastAsia="Times New Roman" w:hAnsi="Times New Roman"/>
                <w:b/>
                <w:bCs/>
                <w:color w:val="000000"/>
                <w:sz w:val="18"/>
                <w:szCs w:val="18"/>
                <w:lang w:val="en-U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0200A7" w:rsidRPr="00DE051A" w:rsidRDefault="000200A7" w:rsidP="003C318E">
            <w:pPr>
              <w:spacing w:after="0" w:line="240" w:lineRule="auto"/>
              <w:rPr>
                <w:rFonts w:ascii="Times New Roman" w:eastAsia="Times New Roman" w:hAnsi="Times New Roman"/>
                <w:b/>
                <w:bCs/>
                <w:color w:val="000000"/>
                <w:sz w:val="18"/>
                <w:szCs w:val="18"/>
                <w:lang w:val="en-US"/>
              </w:rPr>
            </w:pPr>
          </w:p>
        </w:tc>
        <w:tc>
          <w:tcPr>
            <w:tcW w:w="1330" w:type="dxa"/>
            <w:vMerge/>
            <w:tcBorders>
              <w:top w:val="single" w:sz="4" w:space="0" w:color="auto"/>
              <w:left w:val="single" w:sz="4" w:space="0" w:color="auto"/>
              <w:bottom w:val="single" w:sz="4" w:space="0" w:color="auto"/>
              <w:right w:val="single" w:sz="4" w:space="0" w:color="auto"/>
            </w:tcBorders>
            <w:vAlign w:val="center"/>
            <w:hideMark/>
          </w:tcPr>
          <w:p w:rsidR="000200A7" w:rsidRPr="00DE051A" w:rsidRDefault="000200A7" w:rsidP="003C318E">
            <w:pPr>
              <w:spacing w:after="0" w:line="240" w:lineRule="auto"/>
              <w:rPr>
                <w:rFonts w:ascii="Times New Roman" w:eastAsia="Times New Roman" w:hAnsi="Times New Roman"/>
                <w:b/>
                <w:bCs/>
                <w:color w:val="000000"/>
                <w:sz w:val="18"/>
                <w:szCs w:val="18"/>
                <w:lang w:val="en-US"/>
              </w:rPr>
            </w:pPr>
          </w:p>
        </w:tc>
        <w:tc>
          <w:tcPr>
            <w:tcW w:w="947"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center"/>
              <w:rPr>
                <w:rFonts w:ascii="Times New Roman" w:eastAsia="Times New Roman" w:hAnsi="Times New Roman"/>
                <w:b/>
                <w:bCs/>
                <w:color w:val="000000"/>
                <w:sz w:val="18"/>
                <w:szCs w:val="18"/>
                <w:lang w:val="en-US"/>
              </w:rPr>
            </w:pPr>
            <w:r w:rsidRPr="00DE051A">
              <w:rPr>
                <w:rFonts w:ascii="Times New Roman" w:eastAsia="Times New Roman" w:hAnsi="Times New Roman"/>
                <w:b/>
                <w:bCs/>
                <w:color w:val="000000"/>
                <w:sz w:val="18"/>
                <w:szCs w:val="24"/>
              </w:rPr>
              <w:t>1</w:t>
            </w:r>
          </w:p>
        </w:tc>
        <w:tc>
          <w:tcPr>
            <w:tcW w:w="1033"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center"/>
              <w:rPr>
                <w:rFonts w:ascii="Times New Roman" w:eastAsia="Times New Roman" w:hAnsi="Times New Roman"/>
                <w:b/>
                <w:bCs/>
                <w:color w:val="000000"/>
                <w:sz w:val="18"/>
                <w:szCs w:val="18"/>
                <w:lang w:val="en-US"/>
              </w:rPr>
            </w:pPr>
            <w:r w:rsidRPr="00DE051A">
              <w:rPr>
                <w:rFonts w:ascii="Times New Roman" w:eastAsia="Times New Roman" w:hAnsi="Times New Roman"/>
                <w:b/>
                <w:bCs/>
                <w:color w:val="000000"/>
                <w:sz w:val="18"/>
                <w:szCs w:val="24"/>
              </w:rPr>
              <w:t>2</w:t>
            </w:r>
          </w:p>
        </w:tc>
        <w:tc>
          <w:tcPr>
            <w:tcW w:w="1118"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center"/>
              <w:rPr>
                <w:rFonts w:ascii="Times New Roman" w:eastAsia="Times New Roman" w:hAnsi="Times New Roman"/>
                <w:b/>
                <w:bCs/>
                <w:color w:val="000000"/>
                <w:sz w:val="18"/>
                <w:szCs w:val="18"/>
                <w:lang w:val="en-US"/>
              </w:rPr>
            </w:pPr>
            <w:r w:rsidRPr="00DE051A">
              <w:rPr>
                <w:rFonts w:ascii="Times New Roman" w:eastAsia="Times New Roman" w:hAnsi="Times New Roman"/>
                <w:b/>
                <w:bCs/>
                <w:color w:val="000000"/>
                <w:sz w:val="18"/>
                <w:szCs w:val="24"/>
              </w:rPr>
              <w:t>3</w:t>
            </w:r>
          </w:p>
        </w:tc>
        <w:tc>
          <w:tcPr>
            <w:tcW w:w="1118"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center"/>
              <w:rPr>
                <w:rFonts w:ascii="Times New Roman" w:eastAsia="Times New Roman" w:hAnsi="Times New Roman"/>
                <w:b/>
                <w:bCs/>
                <w:color w:val="000000"/>
                <w:sz w:val="18"/>
                <w:szCs w:val="18"/>
                <w:lang w:val="en-US"/>
              </w:rPr>
            </w:pPr>
            <w:r w:rsidRPr="00DE051A">
              <w:rPr>
                <w:rFonts w:ascii="Times New Roman" w:eastAsia="Times New Roman" w:hAnsi="Times New Roman"/>
                <w:b/>
                <w:bCs/>
                <w:color w:val="000000"/>
                <w:sz w:val="18"/>
                <w:szCs w:val="24"/>
              </w:rPr>
              <w:t>4</w:t>
            </w:r>
          </w:p>
        </w:tc>
        <w:tc>
          <w:tcPr>
            <w:tcW w:w="1118"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center"/>
              <w:rPr>
                <w:rFonts w:ascii="Times New Roman" w:eastAsia="Times New Roman" w:hAnsi="Times New Roman"/>
                <w:b/>
                <w:bCs/>
                <w:color w:val="000000"/>
                <w:sz w:val="18"/>
                <w:szCs w:val="18"/>
                <w:lang w:val="en-US"/>
              </w:rPr>
            </w:pPr>
            <w:r w:rsidRPr="00DE051A">
              <w:rPr>
                <w:rFonts w:ascii="Times New Roman" w:eastAsia="Times New Roman" w:hAnsi="Times New Roman"/>
                <w:b/>
                <w:bCs/>
                <w:color w:val="000000"/>
                <w:sz w:val="18"/>
                <w:szCs w:val="24"/>
              </w:rPr>
              <w:t>5</w:t>
            </w:r>
          </w:p>
        </w:tc>
        <w:tc>
          <w:tcPr>
            <w:tcW w:w="1116"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center"/>
              <w:rPr>
                <w:rFonts w:ascii="Times New Roman" w:eastAsia="Times New Roman" w:hAnsi="Times New Roman"/>
                <w:b/>
                <w:bCs/>
                <w:color w:val="000000"/>
                <w:sz w:val="18"/>
                <w:szCs w:val="18"/>
                <w:lang w:val="en-US"/>
              </w:rPr>
            </w:pPr>
            <w:r w:rsidRPr="00DE051A">
              <w:rPr>
                <w:rFonts w:ascii="Times New Roman" w:eastAsia="Times New Roman" w:hAnsi="Times New Roman"/>
                <w:b/>
                <w:bCs/>
                <w:color w:val="000000"/>
                <w:sz w:val="18"/>
                <w:szCs w:val="24"/>
              </w:rPr>
              <w:t>6</w:t>
            </w:r>
          </w:p>
        </w:tc>
        <w:tc>
          <w:tcPr>
            <w:tcW w:w="1116"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center"/>
              <w:rPr>
                <w:rFonts w:ascii="Times New Roman" w:eastAsia="Times New Roman" w:hAnsi="Times New Roman"/>
                <w:b/>
                <w:bCs/>
                <w:color w:val="000000"/>
                <w:sz w:val="18"/>
                <w:szCs w:val="18"/>
                <w:lang w:val="en-US"/>
              </w:rPr>
            </w:pPr>
            <w:r w:rsidRPr="00DE051A">
              <w:rPr>
                <w:rFonts w:ascii="Times New Roman" w:eastAsia="Times New Roman" w:hAnsi="Times New Roman"/>
                <w:b/>
                <w:bCs/>
                <w:color w:val="000000"/>
                <w:sz w:val="18"/>
                <w:szCs w:val="24"/>
              </w:rPr>
              <w:t>7</w:t>
            </w:r>
          </w:p>
        </w:tc>
        <w:tc>
          <w:tcPr>
            <w:tcW w:w="1116"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center"/>
              <w:rPr>
                <w:rFonts w:ascii="Times New Roman" w:eastAsia="Times New Roman" w:hAnsi="Times New Roman"/>
                <w:b/>
                <w:bCs/>
                <w:color w:val="000000"/>
                <w:sz w:val="18"/>
                <w:szCs w:val="18"/>
                <w:lang w:val="en-US"/>
              </w:rPr>
            </w:pPr>
            <w:r w:rsidRPr="00DE051A">
              <w:rPr>
                <w:rFonts w:ascii="Times New Roman" w:eastAsia="Times New Roman" w:hAnsi="Times New Roman"/>
                <w:b/>
                <w:bCs/>
                <w:color w:val="000000"/>
                <w:sz w:val="18"/>
                <w:szCs w:val="24"/>
              </w:rPr>
              <w:t>8</w:t>
            </w:r>
          </w:p>
        </w:tc>
        <w:tc>
          <w:tcPr>
            <w:tcW w:w="1051"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center"/>
              <w:rPr>
                <w:rFonts w:ascii="Times New Roman" w:eastAsia="Times New Roman" w:hAnsi="Times New Roman"/>
                <w:b/>
                <w:bCs/>
                <w:color w:val="000000"/>
                <w:sz w:val="18"/>
                <w:szCs w:val="18"/>
                <w:lang w:val="en-US"/>
              </w:rPr>
            </w:pPr>
            <w:r w:rsidRPr="00DE051A">
              <w:rPr>
                <w:rFonts w:ascii="Times New Roman" w:eastAsia="Times New Roman" w:hAnsi="Times New Roman"/>
                <w:b/>
                <w:bCs/>
                <w:color w:val="000000"/>
                <w:sz w:val="18"/>
                <w:szCs w:val="24"/>
              </w:rPr>
              <w:t>9</w:t>
            </w:r>
          </w:p>
        </w:tc>
        <w:tc>
          <w:tcPr>
            <w:tcW w:w="1170"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center"/>
              <w:rPr>
                <w:rFonts w:ascii="Times New Roman" w:eastAsia="Times New Roman" w:hAnsi="Times New Roman"/>
                <w:b/>
                <w:bCs/>
                <w:color w:val="000000"/>
                <w:sz w:val="18"/>
                <w:szCs w:val="18"/>
                <w:lang w:val="en-US"/>
              </w:rPr>
            </w:pPr>
            <w:r w:rsidRPr="00DE051A">
              <w:rPr>
                <w:rFonts w:ascii="Times New Roman" w:eastAsia="Times New Roman" w:hAnsi="Times New Roman"/>
                <w:b/>
                <w:bCs/>
                <w:color w:val="000000"/>
                <w:sz w:val="18"/>
                <w:szCs w:val="24"/>
              </w:rPr>
              <w:t>10</w:t>
            </w:r>
          </w:p>
        </w:tc>
        <w:tc>
          <w:tcPr>
            <w:tcW w:w="1260"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center"/>
              <w:rPr>
                <w:rFonts w:ascii="Times New Roman" w:eastAsia="Times New Roman" w:hAnsi="Times New Roman"/>
                <w:b/>
                <w:bCs/>
                <w:color w:val="000000"/>
                <w:sz w:val="18"/>
                <w:szCs w:val="18"/>
                <w:lang w:val="en-US"/>
              </w:rPr>
            </w:pPr>
            <w:r w:rsidRPr="00DE051A">
              <w:rPr>
                <w:rFonts w:ascii="Times New Roman" w:eastAsia="Times New Roman" w:hAnsi="Times New Roman"/>
                <w:b/>
                <w:bCs/>
                <w:color w:val="000000"/>
                <w:sz w:val="18"/>
                <w:szCs w:val="24"/>
              </w:rPr>
              <w:t>11</w:t>
            </w:r>
          </w:p>
        </w:tc>
        <w:tc>
          <w:tcPr>
            <w:tcW w:w="1080"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center"/>
              <w:rPr>
                <w:rFonts w:ascii="Times New Roman" w:eastAsia="Times New Roman" w:hAnsi="Times New Roman"/>
                <w:b/>
                <w:bCs/>
                <w:color w:val="000000"/>
                <w:sz w:val="18"/>
                <w:szCs w:val="18"/>
                <w:lang w:val="en-US"/>
              </w:rPr>
            </w:pPr>
            <w:r w:rsidRPr="00DE051A">
              <w:rPr>
                <w:rFonts w:ascii="Times New Roman" w:eastAsia="Times New Roman" w:hAnsi="Times New Roman"/>
                <w:b/>
                <w:bCs/>
                <w:color w:val="000000"/>
                <w:sz w:val="18"/>
                <w:szCs w:val="24"/>
              </w:rPr>
              <w:t>12</w:t>
            </w:r>
          </w:p>
        </w:tc>
      </w:tr>
      <w:tr w:rsidR="000200A7" w:rsidRPr="00583856" w:rsidTr="009A3A3E">
        <w:trPr>
          <w:trHeight w:val="7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rPr>
                <w:rFonts w:ascii="Times New Roman" w:eastAsia="Times New Roman" w:hAnsi="Times New Roman"/>
                <w:color w:val="000000"/>
                <w:sz w:val="18"/>
                <w:szCs w:val="18"/>
                <w:lang w:val="en-US"/>
              </w:rPr>
            </w:pPr>
            <w:r w:rsidRPr="00DE051A">
              <w:rPr>
                <w:rFonts w:ascii="Times New Roman" w:eastAsia="Times New Roman" w:hAnsi="Times New Roman"/>
                <w:color w:val="000000"/>
                <w:sz w:val="18"/>
                <w:szCs w:val="18"/>
              </w:rPr>
              <w:t> </w:t>
            </w:r>
          </w:p>
        </w:tc>
        <w:tc>
          <w:tcPr>
            <w:tcW w:w="1863"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rPr>
                <w:rFonts w:ascii="Times New Roman" w:eastAsia="Times New Roman" w:hAnsi="Times New Roman"/>
                <w:color w:val="000000"/>
                <w:sz w:val="18"/>
                <w:szCs w:val="18"/>
                <w:lang w:val="en-US"/>
              </w:rPr>
            </w:pPr>
            <w:r w:rsidRPr="00DE051A">
              <w:rPr>
                <w:rFonts w:ascii="Times New Roman" w:eastAsia="Times New Roman" w:hAnsi="Times New Roman"/>
                <w:color w:val="000000"/>
                <w:sz w:val="18"/>
                <w:szCs w:val="24"/>
              </w:rPr>
              <w:t>Koordinasi Bidang Pariwisata Lintas Instansi dan Kab/Kota</w:t>
            </w:r>
          </w:p>
        </w:tc>
        <w:tc>
          <w:tcPr>
            <w:tcW w:w="1330"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rPr>
                <w:rFonts w:ascii="Times New Roman" w:eastAsia="Times New Roman" w:hAnsi="Times New Roman"/>
                <w:color w:val="000000"/>
                <w:sz w:val="18"/>
                <w:szCs w:val="18"/>
                <w:lang w:val="en-US"/>
              </w:rPr>
            </w:pPr>
            <w:r w:rsidRPr="00DE051A">
              <w:rPr>
                <w:rFonts w:ascii="Times New Roman" w:eastAsia="Times New Roman" w:hAnsi="Times New Roman"/>
                <w:color w:val="000000"/>
                <w:sz w:val="18"/>
                <w:szCs w:val="18"/>
              </w:rPr>
              <w:t xml:space="preserve">     450.000.000 </w:t>
            </w:r>
          </w:p>
        </w:tc>
        <w:tc>
          <w:tcPr>
            <w:tcW w:w="947"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p>
        </w:tc>
        <w:tc>
          <w:tcPr>
            <w:tcW w:w="1033"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p>
        </w:tc>
        <w:tc>
          <w:tcPr>
            <w:tcW w:w="1118"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p>
        </w:tc>
        <w:tc>
          <w:tcPr>
            <w:tcW w:w="1118"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p>
        </w:tc>
        <w:tc>
          <w:tcPr>
            <w:tcW w:w="1118"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p>
        </w:tc>
        <w:tc>
          <w:tcPr>
            <w:tcW w:w="1116"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p>
        </w:tc>
        <w:tc>
          <w:tcPr>
            <w:tcW w:w="1116"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p>
        </w:tc>
        <w:tc>
          <w:tcPr>
            <w:tcW w:w="1116"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p>
        </w:tc>
        <w:tc>
          <w:tcPr>
            <w:tcW w:w="1051"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p>
        </w:tc>
        <w:tc>
          <w:tcPr>
            <w:tcW w:w="1170"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p>
        </w:tc>
        <w:tc>
          <w:tcPr>
            <w:tcW w:w="1260"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p>
        </w:tc>
        <w:tc>
          <w:tcPr>
            <w:tcW w:w="1080"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p>
        </w:tc>
      </w:tr>
      <w:tr w:rsidR="000200A7" w:rsidRPr="00583856" w:rsidTr="009A3A3E">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rPr>
                <w:rFonts w:ascii="Times New Roman" w:eastAsia="Times New Roman" w:hAnsi="Times New Roman"/>
                <w:color w:val="000000"/>
                <w:sz w:val="18"/>
                <w:szCs w:val="18"/>
                <w:lang w:val="en-US"/>
              </w:rPr>
            </w:pPr>
            <w:r w:rsidRPr="00DE051A">
              <w:rPr>
                <w:rFonts w:ascii="Times New Roman" w:eastAsia="Times New Roman" w:hAnsi="Times New Roman"/>
                <w:color w:val="000000"/>
                <w:sz w:val="18"/>
                <w:szCs w:val="18"/>
              </w:rPr>
              <w:t> </w:t>
            </w:r>
          </w:p>
        </w:tc>
        <w:tc>
          <w:tcPr>
            <w:tcW w:w="1863" w:type="dxa"/>
            <w:tcBorders>
              <w:top w:val="nil"/>
              <w:left w:val="nil"/>
              <w:bottom w:val="single" w:sz="4" w:space="0" w:color="auto"/>
              <w:right w:val="single" w:sz="4" w:space="0" w:color="auto"/>
            </w:tcBorders>
            <w:shd w:val="clear" w:color="auto" w:fill="auto"/>
            <w:vAlign w:val="center"/>
            <w:hideMark/>
          </w:tcPr>
          <w:p w:rsidR="000200A7" w:rsidRPr="00583856" w:rsidRDefault="000200A7" w:rsidP="00E570A8">
            <w:pPr>
              <w:pStyle w:val="ListParagraph"/>
              <w:numPr>
                <w:ilvl w:val="0"/>
                <w:numId w:val="16"/>
              </w:numPr>
              <w:spacing w:after="0" w:line="240" w:lineRule="auto"/>
              <w:ind w:left="257" w:hanging="257"/>
              <w:rPr>
                <w:rFonts w:ascii="Times New Roman" w:eastAsia="Times New Roman" w:hAnsi="Times New Roman"/>
                <w:color w:val="000000"/>
                <w:sz w:val="18"/>
                <w:szCs w:val="18"/>
                <w:lang w:val="en-US"/>
              </w:rPr>
            </w:pPr>
            <w:r w:rsidRPr="00583856">
              <w:rPr>
                <w:rFonts w:ascii="Times New Roman" w:eastAsia="Times New Roman" w:hAnsi="Times New Roman"/>
                <w:color w:val="000000"/>
                <w:sz w:val="18"/>
                <w:szCs w:val="24"/>
              </w:rPr>
              <w:t>Belanja Pegawai</w:t>
            </w:r>
          </w:p>
        </w:tc>
        <w:tc>
          <w:tcPr>
            <w:tcW w:w="1330"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rPr>
                <w:rFonts w:ascii="Times New Roman" w:eastAsia="Times New Roman" w:hAnsi="Times New Roman"/>
                <w:color w:val="000000"/>
                <w:sz w:val="18"/>
                <w:szCs w:val="18"/>
                <w:lang w:val="en-US"/>
              </w:rPr>
            </w:pPr>
            <w:r w:rsidRPr="00DE051A">
              <w:rPr>
                <w:rFonts w:ascii="Times New Roman" w:eastAsia="Times New Roman" w:hAnsi="Times New Roman"/>
                <w:color w:val="000000"/>
                <w:sz w:val="18"/>
                <w:szCs w:val="18"/>
              </w:rPr>
              <w:t> </w:t>
            </w:r>
          </w:p>
        </w:tc>
        <w:tc>
          <w:tcPr>
            <w:tcW w:w="947"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p>
        </w:tc>
        <w:tc>
          <w:tcPr>
            <w:tcW w:w="1033"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p>
        </w:tc>
        <w:tc>
          <w:tcPr>
            <w:tcW w:w="1118"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p>
        </w:tc>
        <w:tc>
          <w:tcPr>
            <w:tcW w:w="1118"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r w:rsidRPr="00DE051A">
              <w:rPr>
                <w:rFonts w:ascii="Times New Roman" w:eastAsia="Times New Roman" w:hAnsi="Times New Roman"/>
                <w:color w:val="000000"/>
                <w:sz w:val="18"/>
                <w:szCs w:val="18"/>
                <w:lang w:val="en-US"/>
              </w:rPr>
              <w:t>1.500.000</w:t>
            </w:r>
          </w:p>
        </w:tc>
        <w:tc>
          <w:tcPr>
            <w:tcW w:w="1118"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p>
        </w:tc>
        <w:tc>
          <w:tcPr>
            <w:tcW w:w="1116"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p>
        </w:tc>
        <w:tc>
          <w:tcPr>
            <w:tcW w:w="1116"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p>
        </w:tc>
        <w:tc>
          <w:tcPr>
            <w:tcW w:w="1116"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p>
        </w:tc>
        <w:tc>
          <w:tcPr>
            <w:tcW w:w="1051"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p>
        </w:tc>
        <w:tc>
          <w:tcPr>
            <w:tcW w:w="1170"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p>
        </w:tc>
        <w:tc>
          <w:tcPr>
            <w:tcW w:w="1260"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p>
        </w:tc>
        <w:tc>
          <w:tcPr>
            <w:tcW w:w="1080"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p>
        </w:tc>
      </w:tr>
      <w:tr w:rsidR="000200A7" w:rsidRPr="00583856" w:rsidTr="009A3A3E">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rPr>
                <w:rFonts w:ascii="Times New Roman" w:eastAsia="Times New Roman" w:hAnsi="Times New Roman"/>
                <w:color w:val="000000"/>
                <w:sz w:val="18"/>
                <w:szCs w:val="18"/>
                <w:lang w:val="en-US"/>
              </w:rPr>
            </w:pPr>
            <w:r w:rsidRPr="00DE051A">
              <w:rPr>
                <w:rFonts w:ascii="Times New Roman" w:eastAsia="Times New Roman" w:hAnsi="Times New Roman"/>
                <w:color w:val="000000"/>
                <w:sz w:val="18"/>
                <w:szCs w:val="18"/>
              </w:rPr>
              <w:t> </w:t>
            </w:r>
          </w:p>
        </w:tc>
        <w:tc>
          <w:tcPr>
            <w:tcW w:w="1863"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E570A8">
            <w:pPr>
              <w:pStyle w:val="ListParagraph"/>
              <w:numPr>
                <w:ilvl w:val="0"/>
                <w:numId w:val="16"/>
              </w:numPr>
              <w:spacing w:after="0" w:line="240" w:lineRule="auto"/>
              <w:ind w:left="257" w:hanging="257"/>
              <w:rPr>
                <w:rFonts w:ascii="Times New Roman" w:eastAsia="Times New Roman" w:hAnsi="Times New Roman"/>
                <w:color w:val="000000"/>
                <w:sz w:val="18"/>
                <w:szCs w:val="18"/>
                <w:lang w:val="en-US"/>
              </w:rPr>
            </w:pPr>
            <w:r w:rsidRPr="00DE051A">
              <w:rPr>
                <w:rFonts w:ascii="Times New Roman" w:eastAsia="Times New Roman" w:hAnsi="Times New Roman"/>
                <w:color w:val="000000"/>
                <w:sz w:val="18"/>
                <w:szCs w:val="24"/>
              </w:rPr>
              <w:t>Belanja Barang/Jasa</w:t>
            </w:r>
          </w:p>
        </w:tc>
        <w:tc>
          <w:tcPr>
            <w:tcW w:w="1330"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rPr>
                <w:rFonts w:ascii="Times New Roman" w:eastAsia="Times New Roman" w:hAnsi="Times New Roman"/>
                <w:color w:val="000000"/>
                <w:sz w:val="18"/>
                <w:szCs w:val="18"/>
                <w:lang w:val="en-US"/>
              </w:rPr>
            </w:pPr>
            <w:r w:rsidRPr="00DE051A">
              <w:rPr>
                <w:rFonts w:ascii="Times New Roman" w:eastAsia="Times New Roman" w:hAnsi="Times New Roman"/>
                <w:color w:val="000000"/>
                <w:sz w:val="18"/>
                <w:szCs w:val="18"/>
              </w:rPr>
              <w:t> </w:t>
            </w:r>
          </w:p>
        </w:tc>
        <w:tc>
          <w:tcPr>
            <w:tcW w:w="947"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r w:rsidRPr="00DE051A">
              <w:rPr>
                <w:rFonts w:ascii="Times New Roman" w:eastAsia="Times New Roman" w:hAnsi="Times New Roman"/>
                <w:color w:val="000000"/>
                <w:sz w:val="18"/>
                <w:szCs w:val="18"/>
                <w:lang w:val="en-US"/>
              </w:rPr>
              <w:t>9.675.000</w:t>
            </w:r>
          </w:p>
        </w:tc>
        <w:tc>
          <w:tcPr>
            <w:tcW w:w="1033"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r w:rsidRPr="00DE051A">
              <w:rPr>
                <w:rFonts w:ascii="Times New Roman" w:eastAsia="Times New Roman" w:hAnsi="Times New Roman"/>
                <w:color w:val="000000"/>
                <w:sz w:val="18"/>
                <w:szCs w:val="18"/>
                <w:lang w:val="en-US"/>
              </w:rPr>
              <w:t>20.625.000</w:t>
            </w:r>
          </w:p>
        </w:tc>
        <w:tc>
          <w:tcPr>
            <w:tcW w:w="1118"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r w:rsidRPr="00DE051A">
              <w:rPr>
                <w:rFonts w:ascii="Times New Roman" w:eastAsia="Times New Roman" w:hAnsi="Times New Roman"/>
                <w:color w:val="000000"/>
                <w:sz w:val="18"/>
                <w:szCs w:val="18"/>
                <w:lang w:val="en-US"/>
              </w:rPr>
              <w:t>100.125.000</w:t>
            </w:r>
          </w:p>
        </w:tc>
        <w:tc>
          <w:tcPr>
            <w:tcW w:w="1118"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r w:rsidRPr="00DE051A">
              <w:rPr>
                <w:rFonts w:ascii="Times New Roman" w:eastAsia="Times New Roman" w:hAnsi="Times New Roman"/>
                <w:color w:val="000000"/>
                <w:sz w:val="18"/>
                <w:szCs w:val="18"/>
                <w:lang w:val="en-US"/>
              </w:rPr>
              <w:t>32.575.000</w:t>
            </w:r>
          </w:p>
        </w:tc>
        <w:tc>
          <w:tcPr>
            <w:tcW w:w="1118"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r w:rsidRPr="00DE051A">
              <w:rPr>
                <w:rFonts w:ascii="Times New Roman" w:eastAsia="Times New Roman" w:hAnsi="Times New Roman"/>
                <w:color w:val="000000"/>
                <w:sz w:val="18"/>
                <w:szCs w:val="18"/>
                <w:lang w:val="en-US"/>
              </w:rPr>
              <w:t>85.150.000</w:t>
            </w:r>
          </w:p>
        </w:tc>
        <w:tc>
          <w:tcPr>
            <w:tcW w:w="1116"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r w:rsidRPr="00DE051A">
              <w:rPr>
                <w:rFonts w:ascii="Times New Roman" w:eastAsia="Times New Roman" w:hAnsi="Times New Roman"/>
                <w:color w:val="000000"/>
                <w:sz w:val="18"/>
                <w:szCs w:val="18"/>
                <w:lang w:val="en-US"/>
              </w:rPr>
              <w:t>77.500.000</w:t>
            </w:r>
          </w:p>
        </w:tc>
        <w:tc>
          <w:tcPr>
            <w:tcW w:w="1116"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r w:rsidRPr="00DE051A">
              <w:rPr>
                <w:rFonts w:ascii="Times New Roman" w:eastAsia="Times New Roman" w:hAnsi="Times New Roman"/>
                <w:color w:val="000000"/>
                <w:sz w:val="18"/>
                <w:szCs w:val="18"/>
                <w:lang w:val="en-US"/>
              </w:rPr>
              <w:t>20.800.000</w:t>
            </w:r>
          </w:p>
        </w:tc>
        <w:tc>
          <w:tcPr>
            <w:tcW w:w="1116"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r w:rsidRPr="00DE051A">
              <w:rPr>
                <w:rFonts w:ascii="Times New Roman" w:eastAsia="Times New Roman" w:hAnsi="Times New Roman"/>
                <w:color w:val="000000"/>
                <w:sz w:val="18"/>
                <w:szCs w:val="18"/>
                <w:lang w:val="en-US"/>
              </w:rPr>
              <w:t>22.550.000</w:t>
            </w:r>
          </w:p>
        </w:tc>
        <w:tc>
          <w:tcPr>
            <w:tcW w:w="1051"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r w:rsidRPr="00DE051A">
              <w:rPr>
                <w:rFonts w:ascii="Times New Roman" w:eastAsia="Times New Roman" w:hAnsi="Times New Roman"/>
                <w:color w:val="000000"/>
                <w:sz w:val="18"/>
                <w:szCs w:val="18"/>
                <w:lang w:val="en-US"/>
              </w:rPr>
              <w:t>20.900.000</w:t>
            </w:r>
          </w:p>
        </w:tc>
        <w:tc>
          <w:tcPr>
            <w:tcW w:w="1170"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r w:rsidRPr="00DE051A">
              <w:rPr>
                <w:rFonts w:ascii="Times New Roman" w:eastAsia="Times New Roman" w:hAnsi="Times New Roman"/>
                <w:color w:val="000000"/>
                <w:sz w:val="18"/>
                <w:szCs w:val="18"/>
                <w:lang w:val="en-US"/>
              </w:rPr>
              <w:t>20.650.000</w:t>
            </w:r>
          </w:p>
        </w:tc>
        <w:tc>
          <w:tcPr>
            <w:tcW w:w="1260"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r w:rsidRPr="00DE051A">
              <w:rPr>
                <w:rFonts w:ascii="Times New Roman" w:eastAsia="Times New Roman" w:hAnsi="Times New Roman"/>
                <w:color w:val="000000"/>
                <w:sz w:val="18"/>
                <w:szCs w:val="18"/>
                <w:lang w:val="en-US"/>
              </w:rPr>
              <w:t>18.800.000</w:t>
            </w:r>
          </w:p>
        </w:tc>
        <w:tc>
          <w:tcPr>
            <w:tcW w:w="1080"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r w:rsidRPr="00DE051A">
              <w:rPr>
                <w:rFonts w:ascii="Times New Roman" w:eastAsia="Times New Roman" w:hAnsi="Times New Roman"/>
                <w:color w:val="000000"/>
                <w:sz w:val="18"/>
                <w:szCs w:val="18"/>
                <w:lang w:val="en-US"/>
              </w:rPr>
              <w:t>19.150.000</w:t>
            </w:r>
          </w:p>
        </w:tc>
      </w:tr>
      <w:tr w:rsidR="000200A7" w:rsidRPr="00583856" w:rsidTr="009A3A3E">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rPr>
                <w:rFonts w:ascii="Times New Roman" w:eastAsia="Times New Roman" w:hAnsi="Times New Roman"/>
                <w:color w:val="000000"/>
                <w:sz w:val="18"/>
                <w:szCs w:val="18"/>
                <w:lang w:val="en-US"/>
              </w:rPr>
            </w:pPr>
            <w:r w:rsidRPr="00DE051A">
              <w:rPr>
                <w:rFonts w:ascii="Times New Roman" w:eastAsia="Times New Roman" w:hAnsi="Times New Roman"/>
                <w:color w:val="000000"/>
                <w:sz w:val="18"/>
                <w:szCs w:val="18"/>
              </w:rPr>
              <w:t> </w:t>
            </w:r>
          </w:p>
        </w:tc>
        <w:tc>
          <w:tcPr>
            <w:tcW w:w="1863"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E570A8">
            <w:pPr>
              <w:pStyle w:val="ListParagraph"/>
              <w:numPr>
                <w:ilvl w:val="0"/>
                <w:numId w:val="16"/>
              </w:numPr>
              <w:spacing w:after="0" w:line="240" w:lineRule="auto"/>
              <w:ind w:left="257" w:hanging="257"/>
              <w:rPr>
                <w:rFonts w:ascii="Times New Roman" w:eastAsia="Times New Roman" w:hAnsi="Times New Roman"/>
                <w:color w:val="000000"/>
                <w:sz w:val="18"/>
                <w:szCs w:val="18"/>
                <w:lang w:val="en-US"/>
              </w:rPr>
            </w:pPr>
            <w:r w:rsidRPr="00DE051A">
              <w:rPr>
                <w:rFonts w:ascii="Times New Roman" w:eastAsia="Times New Roman" w:hAnsi="Times New Roman"/>
                <w:color w:val="000000"/>
                <w:sz w:val="18"/>
                <w:szCs w:val="24"/>
              </w:rPr>
              <w:t>Belanja Modal</w:t>
            </w:r>
          </w:p>
        </w:tc>
        <w:tc>
          <w:tcPr>
            <w:tcW w:w="1330"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rPr>
                <w:rFonts w:ascii="Times New Roman" w:eastAsia="Times New Roman" w:hAnsi="Times New Roman"/>
                <w:color w:val="000000"/>
                <w:sz w:val="18"/>
                <w:szCs w:val="18"/>
                <w:lang w:val="en-US"/>
              </w:rPr>
            </w:pPr>
            <w:r w:rsidRPr="00DE051A">
              <w:rPr>
                <w:rFonts w:ascii="Times New Roman" w:eastAsia="Times New Roman" w:hAnsi="Times New Roman"/>
                <w:color w:val="000000"/>
                <w:sz w:val="18"/>
                <w:szCs w:val="18"/>
              </w:rPr>
              <w:t> </w:t>
            </w:r>
          </w:p>
        </w:tc>
        <w:tc>
          <w:tcPr>
            <w:tcW w:w="947"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p>
        </w:tc>
        <w:tc>
          <w:tcPr>
            <w:tcW w:w="1033"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p>
        </w:tc>
        <w:tc>
          <w:tcPr>
            <w:tcW w:w="1118"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p>
        </w:tc>
        <w:tc>
          <w:tcPr>
            <w:tcW w:w="1118"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p>
        </w:tc>
        <w:tc>
          <w:tcPr>
            <w:tcW w:w="1118"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p>
        </w:tc>
        <w:tc>
          <w:tcPr>
            <w:tcW w:w="1116"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p>
        </w:tc>
        <w:tc>
          <w:tcPr>
            <w:tcW w:w="1116"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p>
        </w:tc>
        <w:tc>
          <w:tcPr>
            <w:tcW w:w="1116"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p>
        </w:tc>
        <w:tc>
          <w:tcPr>
            <w:tcW w:w="1051"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p>
        </w:tc>
        <w:tc>
          <w:tcPr>
            <w:tcW w:w="1170"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p>
        </w:tc>
        <w:tc>
          <w:tcPr>
            <w:tcW w:w="1260"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p>
        </w:tc>
        <w:tc>
          <w:tcPr>
            <w:tcW w:w="1080"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p>
        </w:tc>
      </w:tr>
      <w:tr w:rsidR="000200A7" w:rsidRPr="00583856" w:rsidTr="009A3A3E">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rPr>
                <w:rFonts w:ascii="Times New Roman" w:eastAsia="Times New Roman" w:hAnsi="Times New Roman"/>
                <w:color w:val="000000"/>
                <w:sz w:val="18"/>
                <w:szCs w:val="18"/>
                <w:lang w:val="en-US"/>
              </w:rPr>
            </w:pPr>
            <w:r w:rsidRPr="00DE051A">
              <w:rPr>
                <w:rFonts w:ascii="Times New Roman" w:eastAsia="Times New Roman" w:hAnsi="Times New Roman"/>
                <w:color w:val="000000"/>
                <w:sz w:val="18"/>
                <w:szCs w:val="18"/>
              </w:rPr>
              <w:t> </w:t>
            </w:r>
          </w:p>
        </w:tc>
        <w:tc>
          <w:tcPr>
            <w:tcW w:w="1863"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rPr>
                <w:rFonts w:ascii="Times New Roman" w:eastAsia="Times New Roman" w:hAnsi="Times New Roman"/>
                <w:color w:val="000000"/>
                <w:sz w:val="18"/>
                <w:szCs w:val="18"/>
                <w:lang w:val="en-US"/>
              </w:rPr>
            </w:pPr>
            <w:r w:rsidRPr="00DE051A">
              <w:rPr>
                <w:rFonts w:ascii="Times New Roman" w:eastAsia="Times New Roman" w:hAnsi="Times New Roman"/>
                <w:color w:val="000000"/>
                <w:sz w:val="18"/>
                <w:szCs w:val="24"/>
              </w:rPr>
              <w:t>JUMLAH</w:t>
            </w:r>
          </w:p>
        </w:tc>
        <w:tc>
          <w:tcPr>
            <w:tcW w:w="1330"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rPr>
                <w:rFonts w:ascii="Times New Roman" w:eastAsia="Times New Roman" w:hAnsi="Times New Roman"/>
                <w:color w:val="000000"/>
                <w:sz w:val="18"/>
                <w:szCs w:val="18"/>
                <w:lang w:val="en-US"/>
              </w:rPr>
            </w:pPr>
            <w:r w:rsidRPr="00DE051A">
              <w:rPr>
                <w:rFonts w:ascii="Times New Roman" w:eastAsia="Times New Roman" w:hAnsi="Times New Roman"/>
                <w:color w:val="000000"/>
                <w:sz w:val="18"/>
                <w:szCs w:val="18"/>
              </w:rPr>
              <w:t> </w:t>
            </w:r>
          </w:p>
        </w:tc>
        <w:tc>
          <w:tcPr>
            <w:tcW w:w="947"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r w:rsidRPr="00DE051A">
              <w:rPr>
                <w:rFonts w:ascii="Times New Roman" w:eastAsia="Times New Roman" w:hAnsi="Times New Roman"/>
                <w:noProof/>
                <w:color w:val="000000"/>
                <w:sz w:val="18"/>
                <w:szCs w:val="18"/>
              </w:rPr>
              <w:t>9.675.000</w:t>
            </w:r>
          </w:p>
        </w:tc>
        <w:tc>
          <w:tcPr>
            <w:tcW w:w="1033"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r w:rsidRPr="00DE051A">
              <w:rPr>
                <w:rFonts w:ascii="Times New Roman" w:eastAsia="Times New Roman" w:hAnsi="Times New Roman"/>
                <w:noProof/>
                <w:color w:val="000000"/>
                <w:sz w:val="18"/>
                <w:szCs w:val="18"/>
              </w:rPr>
              <w:t>20.625.000</w:t>
            </w:r>
          </w:p>
        </w:tc>
        <w:tc>
          <w:tcPr>
            <w:tcW w:w="1118"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r w:rsidRPr="00DE051A">
              <w:rPr>
                <w:rFonts w:ascii="Times New Roman" w:eastAsia="Times New Roman" w:hAnsi="Times New Roman"/>
                <w:noProof/>
                <w:color w:val="000000"/>
                <w:sz w:val="18"/>
                <w:szCs w:val="18"/>
              </w:rPr>
              <w:t>100.125.000</w:t>
            </w:r>
          </w:p>
        </w:tc>
        <w:tc>
          <w:tcPr>
            <w:tcW w:w="1118"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r w:rsidRPr="00DE051A">
              <w:rPr>
                <w:rFonts w:ascii="Times New Roman" w:eastAsia="Times New Roman" w:hAnsi="Times New Roman"/>
                <w:noProof/>
                <w:color w:val="000000"/>
                <w:sz w:val="18"/>
                <w:szCs w:val="18"/>
              </w:rPr>
              <w:t>34.075.000</w:t>
            </w:r>
          </w:p>
        </w:tc>
        <w:tc>
          <w:tcPr>
            <w:tcW w:w="1118"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r w:rsidRPr="00DE051A">
              <w:rPr>
                <w:rFonts w:ascii="Times New Roman" w:eastAsia="Times New Roman" w:hAnsi="Times New Roman"/>
                <w:noProof/>
                <w:color w:val="000000"/>
                <w:sz w:val="18"/>
                <w:szCs w:val="18"/>
              </w:rPr>
              <w:t>85.150.000</w:t>
            </w:r>
          </w:p>
        </w:tc>
        <w:tc>
          <w:tcPr>
            <w:tcW w:w="1116"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r w:rsidRPr="00DE051A">
              <w:rPr>
                <w:rFonts w:ascii="Times New Roman" w:eastAsia="Times New Roman" w:hAnsi="Times New Roman"/>
                <w:noProof/>
                <w:color w:val="000000"/>
                <w:sz w:val="18"/>
                <w:szCs w:val="18"/>
              </w:rPr>
              <w:t>77.500.000</w:t>
            </w:r>
          </w:p>
        </w:tc>
        <w:tc>
          <w:tcPr>
            <w:tcW w:w="1116"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r w:rsidRPr="00DE051A">
              <w:rPr>
                <w:rFonts w:ascii="Times New Roman" w:eastAsia="Times New Roman" w:hAnsi="Times New Roman"/>
                <w:noProof/>
                <w:color w:val="000000"/>
                <w:sz w:val="18"/>
                <w:szCs w:val="18"/>
              </w:rPr>
              <w:t>20.800.000</w:t>
            </w:r>
          </w:p>
        </w:tc>
        <w:tc>
          <w:tcPr>
            <w:tcW w:w="1116"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r w:rsidRPr="00DE051A">
              <w:rPr>
                <w:rFonts w:ascii="Times New Roman" w:eastAsia="Times New Roman" w:hAnsi="Times New Roman"/>
                <w:noProof/>
                <w:color w:val="000000"/>
                <w:sz w:val="18"/>
                <w:szCs w:val="18"/>
              </w:rPr>
              <w:t>22.550.000</w:t>
            </w:r>
          </w:p>
        </w:tc>
        <w:tc>
          <w:tcPr>
            <w:tcW w:w="1051"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r w:rsidRPr="00DE051A">
              <w:rPr>
                <w:rFonts w:ascii="Times New Roman" w:eastAsia="Times New Roman" w:hAnsi="Times New Roman"/>
                <w:noProof/>
                <w:color w:val="000000"/>
                <w:sz w:val="18"/>
                <w:szCs w:val="18"/>
              </w:rPr>
              <w:t>20.900.000</w:t>
            </w:r>
          </w:p>
        </w:tc>
        <w:tc>
          <w:tcPr>
            <w:tcW w:w="1170"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r w:rsidRPr="00DE051A">
              <w:rPr>
                <w:rFonts w:ascii="Times New Roman" w:eastAsia="Times New Roman" w:hAnsi="Times New Roman"/>
                <w:noProof/>
                <w:color w:val="000000"/>
                <w:sz w:val="18"/>
                <w:szCs w:val="18"/>
              </w:rPr>
              <w:t>20.650.000</w:t>
            </w:r>
          </w:p>
        </w:tc>
        <w:tc>
          <w:tcPr>
            <w:tcW w:w="1260"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r w:rsidRPr="00DE051A">
              <w:rPr>
                <w:rFonts w:ascii="Times New Roman" w:eastAsia="Times New Roman" w:hAnsi="Times New Roman"/>
                <w:noProof/>
                <w:color w:val="000000"/>
                <w:sz w:val="18"/>
                <w:szCs w:val="18"/>
              </w:rPr>
              <w:t>18.800.000</w:t>
            </w:r>
          </w:p>
        </w:tc>
        <w:tc>
          <w:tcPr>
            <w:tcW w:w="1080"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r w:rsidRPr="00DE051A">
              <w:rPr>
                <w:rFonts w:ascii="Times New Roman" w:eastAsia="Times New Roman" w:hAnsi="Times New Roman"/>
                <w:noProof/>
                <w:color w:val="000000"/>
                <w:sz w:val="18"/>
                <w:szCs w:val="18"/>
              </w:rPr>
              <w:t>19.150.000</w:t>
            </w:r>
          </w:p>
        </w:tc>
      </w:tr>
      <w:tr w:rsidR="000200A7" w:rsidRPr="00583856" w:rsidTr="009A3A3E">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rPr>
                <w:rFonts w:ascii="Times New Roman" w:eastAsia="Times New Roman" w:hAnsi="Times New Roman"/>
                <w:color w:val="000000"/>
                <w:sz w:val="18"/>
                <w:szCs w:val="18"/>
                <w:lang w:val="en-US"/>
              </w:rPr>
            </w:pPr>
            <w:r w:rsidRPr="00DE051A">
              <w:rPr>
                <w:rFonts w:ascii="Times New Roman" w:eastAsia="Times New Roman" w:hAnsi="Times New Roman"/>
                <w:color w:val="000000"/>
                <w:sz w:val="18"/>
                <w:szCs w:val="18"/>
              </w:rPr>
              <w:t> </w:t>
            </w:r>
          </w:p>
        </w:tc>
        <w:tc>
          <w:tcPr>
            <w:tcW w:w="1863"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rPr>
                <w:rFonts w:ascii="Times New Roman" w:eastAsia="Times New Roman" w:hAnsi="Times New Roman"/>
                <w:color w:val="000000"/>
                <w:sz w:val="18"/>
                <w:szCs w:val="18"/>
                <w:lang w:val="en-US"/>
              </w:rPr>
            </w:pPr>
            <w:r w:rsidRPr="00DE051A">
              <w:rPr>
                <w:rFonts w:ascii="Times New Roman" w:eastAsia="Times New Roman" w:hAnsi="Times New Roman"/>
                <w:color w:val="000000"/>
                <w:sz w:val="18"/>
                <w:szCs w:val="24"/>
              </w:rPr>
              <w:t>KOMULATIF</w:t>
            </w:r>
          </w:p>
        </w:tc>
        <w:tc>
          <w:tcPr>
            <w:tcW w:w="1330"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rPr>
                <w:rFonts w:ascii="Times New Roman" w:eastAsia="Times New Roman" w:hAnsi="Times New Roman"/>
                <w:color w:val="000000"/>
                <w:sz w:val="18"/>
                <w:szCs w:val="18"/>
                <w:lang w:val="en-US"/>
              </w:rPr>
            </w:pPr>
            <w:r w:rsidRPr="00DE051A">
              <w:rPr>
                <w:rFonts w:ascii="Times New Roman" w:eastAsia="Times New Roman" w:hAnsi="Times New Roman"/>
                <w:color w:val="000000"/>
                <w:sz w:val="18"/>
                <w:szCs w:val="18"/>
              </w:rPr>
              <w:t> </w:t>
            </w:r>
          </w:p>
        </w:tc>
        <w:tc>
          <w:tcPr>
            <w:tcW w:w="947"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r w:rsidRPr="00DE051A">
              <w:rPr>
                <w:rFonts w:ascii="Times New Roman" w:eastAsia="Times New Roman" w:hAnsi="Times New Roman"/>
                <w:color w:val="000000"/>
                <w:sz w:val="18"/>
                <w:szCs w:val="18"/>
              </w:rPr>
              <w:t>9.675.000</w:t>
            </w:r>
          </w:p>
        </w:tc>
        <w:tc>
          <w:tcPr>
            <w:tcW w:w="1033"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r w:rsidRPr="00DE051A">
              <w:rPr>
                <w:rFonts w:ascii="Times New Roman" w:eastAsia="Times New Roman" w:hAnsi="Times New Roman"/>
                <w:color w:val="000000"/>
                <w:sz w:val="18"/>
                <w:szCs w:val="18"/>
              </w:rPr>
              <w:t>30.300.000</w:t>
            </w:r>
          </w:p>
        </w:tc>
        <w:tc>
          <w:tcPr>
            <w:tcW w:w="1118"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r w:rsidRPr="00DE051A">
              <w:rPr>
                <w:rFonts w:ascii="Times New Roman" w:eastAsia="Times New Roman" w:hAnsi="Times New Roman"/>
                <w:color w:val="000000"/>
                <w:sz w:val="18"/>
                <w:szCs w:val="18"/>
              </w:rPr>
              <w:t>130.425.000</w:t>
            </w:r>
          </w:p>
        </w:tc>
        <w:tc>
          <w:tcPr>
            <w:tcW w:w="1118"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r w:rsidRPr="00DE051A">
              <w:rPr>
                <w:rFonts w:ascii="Times New Roman" w:eastAsia="Times New Roman" w:hAnsi="Times New Roman"/>
                <w:color w:val="000000"/>
                <w:sz w:val="18"/>
                <w:szCs w:val="18"/>
              </w:rPr>
              <w:t>164.500.000</w:t>
            </w:r>
          </w:p>
        </w:tc>
        <w:tc>
          <w:tcPr>
            <w:tcW w:w="1118"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r w:rsidRPr="00DE051A">
              <w:rPr>
                <w:rFonts w:ascii="Times New Roman" w:eastAsia="Times New Roman" w:hAnsi="Times New Roman"/>
                <w:color w:val="000000"/>
                <w:sz w:val="18"/>
                <w:szCs w:val="18"/>
              </w:rPr>
              <w:t>249.650.000</w:t>
            </w:r>
          </w:p>
        </w:tc>
        <w:tc>
          <w:tcPr>
            <w:tcW w:w="1116"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r w:rsidRPr="00DE051A">
              <w:rPr>
                <w:rFonts w:ascii="Times New Roman" w:eastAsia="Times New Roman" w:hAnsi="Times New Roman"/>
                <w:color w:val="000000"/>
                <w:sz w:val="18"/>
                <w:szCs w:val="18"/>
              </w:rPr>
              <w:t>327.150.000</w:t>
            </w:r>
          </w:p>
        </w:tc>
        <w:tc>
          <w:tcPr>
            <w:tcW w:w="1116"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r w:rsidRPr="00DE051A">
              <w:rPr>
                <w:rFonts w:ascii="Times New Roman" w:eastAsia="Times New Roman" w:hAnsi="Times New Roman"/>
                <w:color w:val="000000"/>
                <w:sz w:val="18"/>
                <w:szCs w:val="18"/>
              </w:rPr>
              <w:t>347.950.000</w:t>
            </w:r>
          </w:p>
        </w:tc>
        <w:tc>
          <w:tcPr>
            <w:tcW w:w="1116"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r w:rsidRPr="00DE051A">
              <w:rPr>
                <w:rFonts w:ascii="Times New Roman" w:eastAsia="Times New Roman" w:hAnsi="Times New Roman"/>
                <w:color w:val="000000"/>
                <w:sz w:val="18"/>
                <w:szCs w:val="18"/>
              </w:rPr>
              <w:t>370.500.000</w:t>
            </w:r>
          </w:p>
        </w:tc>
        <w:tc>
          <w:tcPr>
            <w:tcW w:w="1051"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r w:rsidRPr="00DE051A">
              <w:rPr>
                <w:rFonts w:ascii="Times New Roman" w:eastAsia="Times New Roman" w:hAnsi="Times New Roman"/>
                <w:color w:val="000000"/>
                <w:sz w:val="18"/>
                <w:szCs w:val="18"/>
              </w:rPr>
              <w:t>391.400.000</w:t>
            </w:r>
          </w:p>
        </w:tc>
        <w:tc>
          <w:tcPr>
            <w:tcW w:w="1170"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r w:rsidRPr="00DE051A">
              <w:rPr>
                <w:rFonts w:ascii="Times New Roman" w:eastAsia="Times New Roman" w:hAnsi="Times New Roman"/>
                <w:color w:val="000000"/>
                <w:sz w:val="18"/>
                <w:szCs w:val="18"/>
              </w:rPr>
              <w:t>412.050.000</w:t>
            </w:r>
          </w:p>
        </w:tc>
        <w:tc>
          <w:tcPr>
            <w:tcW w:w="1260"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r w:rsidRPr="00DE051A">
              <w:rPr>
                <w:rFonts w:ascii="Times New Roman" w:eastAsia="Times New Roman" w:hAnsi="Times New Roman"/>
                <w:color w:val="000000"/>
                <w:sz w:val="18"/>
                <w:szCs w:val="18"/>
              </w:rPr>
              <w:t>430.850.000</w:t>
            </w:r>
          </w:p>
        </w:tc>
        <w:tc>
          <w:tcPr>
            <w:tcW w:w="1080"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r w:rsidRPr="00DE051A">
              <w:rPr>
                <w:rFonts w:ascii="Times New Roman" w:eastAsia="Times New Roman" w:hAnsi="Times New Roman"/>
                <w:color w:val="000000"/>
                <w:sz w:val="18"/>
                <w:szCs w:val="18"/>
              </w:rPr>
              <w:t>450.000.000</w:t>
            </w:r>
          </w:p>
        </w:tc>
      </w:tr>
      <w:tr w:rsidR="000200A7" w:rsidRPr="00583856" w:rsidTr="009A3A3E">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rPr>
                <w:rFonts w:ascii="Times New Roman" w:eastAsia="Times New Roman" w:hAnsi="Times New Roman"/>
                <w:color w:val="000000"/>
                <w:sz w:val="18"/>
                <w:szCs w:val="18"/>
                <w:lang w:val="en-US"/>
              </w:rPr>
            </w:pPr>
            <w:r w:rsidRPr="00DE051A">
              <w:rPr>
                <w:rFonts w:ascii="Times New Roman" w:eastAsia="Times New Roman" w:hAnsi="Times New Roman"/>
                <w:color w:val="000000"/>
                <w:sz w:val="18"/>
                <w:szCs w:val="18"/>
              </w:rPr>
              <w:t> </w:t>
            </w:r>
          </w:p>
        </w:tc>
        <w:tc>
          <w:tcPr>
            <w:tcW w:w="1863"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rPr>
                <w:rFonts w:ascii="Times New Roman" w:eastAsia="Times New Roman" w:hAnsi="Times New Roman"/>
                <w:color w:val="000000"/>
                <w:sz w:val="18"/>
                <w:szCs w:val="18"/>
                <w:lang w:val="en-US"/>
              </w:rPr>
            </w:pPr>
            <w:r w:rsidRPr="00DE051A">
              <w:rPr>
                <w:rFonts w:ascii="Times New Roman" w:eastAsia="Times New Roman" w:hAnsi="Times New Roman"/>
                <w:color w:val="000000"/>
                <w:sz w:val="18"/>
                <w:szCs w:val="24"/>
              </w:rPr>
              <w:t>PROSENTASE</w:t>
            </w:r>
          </w:p>
        </w:tc>
        <w:tc>
          <w:tcPr>
            <w:tcW w:w="1330"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rPr>
                <w:rFonts w:ascii="Times New Roman" w:eastAsia="Times New Roman" w:hAnsi="Times New Roman"/>
                <w:color w:val="000000"/>
                <w:sz w:val="18"/>
                <w:szCs w:val="18"/>
                <w:lang w:val="en-US"/>
              </w:rPr>
            </w:pPr>
            <w:r w:rsidRPr="00DE051A">
              <w:rPr>
                <w:rFonts w:ascii="Times New Roman" w:eastAsia="Times New Roman" w:hAnsi="Times New Roman"/>
                <w:color w:val="000000"/>
                <w:sz w:val="18"/>
                <w:szCs w:val="18"/>
              </w:rPr>
              <w:t> </w:t>
            </w:r>
          </w:p>
        </w:tc>
        <w:tc>
          <w:tcPr>
            <w:tcW w:w="947"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r w:rsidRPr="00DE051A">
              <w:rPr>
                <w:rFonts w:ascii="Times New Roman" w:eastAsia="Times New Roman" w:hAnsi="Times New Roman"/>
                <w:color w:val="000000"/>
                <w:sz w:val="18"/>
                <w:szCs w:val="18"/>
              </w:rPr>
              <w:t>2,15%</w:t>
            </w:r>
          </w:p>
        </w:tc>
        <w:tc>
          <w:tcPr>
            <w:tcW w:w="1033"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r w:rsidRPr="00DE051A">
              <w:rPr>
                <w:rFonts w:ascii="Times New Roman" w:eastAsia="Times New Roman" w:hAnsi="Times New Roman"/>
                <w:color w:val="000000"/>
                <w:sz w:val="18"/>
                <w:szCs w:val="18"/>
              </w:rPr>
              <w:t>6,73%</w:t>
            </w:r>
          </w:p>
        </w:tc>
        <w:tc>
          <w:tcPr>
            <w:tcW w:w="1118"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r w:rsidRPr="00DE051A">
              <w:rPr>
                <w:rFonts w:ascii="Times New Roman" w:eastAsia="Times New Roman" w:hAnsi="Times New Roman"/>
                <w:color w:val="000000"/>
                <w:sz w:val="18"/>
                <w:szCs w:val="18"/>
              </w:rPr>
              <w:t>28,98%</w:t>
            </w:r>
          </w:p>
        </w:tc>
        <w:tc>
          <w:tcPr>
            <w:tcW w:w="1118"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r w:rsidRPr="00DE051A">
              <w:rPr>
                <w:rFonts w:ascii="Times New Roman" w:eastAsia="Times New Roman" w:hAnsi="Times New Roman"/>
                <w:color w:val="000000"/>
                <w:sz w:val="18"/>
                <w:szCs w:val="18"/>
              </w:rPr>
              <w:t>36,56%</w:t>
            </w:r>
          </w:p>
        </w:tc>
        <w:tc>
          <w:tcPr>
            <w:tcW w:w="1118"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r w:rsidRPr="00DE051A">
              <w:rPr>
                <w:rFonts w:ascii="Times New Roman" w:eastAsia="Times New Roman" w:hAnsi="Times New Roman"/>
                <w:color w:val="000000"/>
                <w:sz w:val="18"/>
                <w:szCs w:val="18"/>
              </w:rPr>
              <w:t>55,48%</w:t>
            </w:r>
          </w:p>
        </w:tc>
        <w:tc>
          <w:tcPr>
            <w:tcW w:w="1116"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r w:rsidRPr="00DE051A">
              <w:rPr>
                <w:rFonts w:ascii="Times New Roman" w:eastAsia="Times New Roman" w:hAnsi="Times New Roman"/>
                <w:color w:val="000000"/>
                <w:sz w:val="18"/>
                <w:szCs w:val="18"/>
              </w:rPr>
              <w:t>72,70%</w:t>
            </w:r>
          </w:p>
        </w:tc>
        <w:tc>
          <w:tcPr>
            <w:tcW w:w="1116"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r w:rsidRPr="00DE051A">
              <w:rPr>
                <w:rFonts w:ascii="Times New Roman" w:eastAsia="Times New Roman" w:hAnsi="Times New Roman"/>
                <w:color w:val="000000"/>
                <w:sz w:val="18"/>
                <w:szCs w:val="18"/>
              </w:rPr>
              <w:t>77,32%</w:t>
            </w:r>
          </w:p>
        </w:tc>
        <w:tc>
          <w:tcPr>
            <w:tcW w:w="1116"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r w:rsidRPr="00DE051A">
              <w:rPr>
                <w:rFonts w:ascii="Times New Roman" w:eastAsia="Times New Roman" w:hAnsi="Times New Roman"/>
                <w:color w:val="000000"/>
                <w:sz w:val="18"/>
                <w:szCs w:val="18"/>
              </w:rPr>
              <w:t>82,33%</w:t>
            </w:r>
          </w:p>
        </w:tc>
        <w:tc>
          <w:tcPr>
            <w:tcW w:w="1051"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r w:rsidRPr="00DE051A">
              <w:rPr>
                <w:rFonts w:ascii="Times New Roman" w:eastAsia="Times New Roman" w:hAnsi="Times New Roman"/>
                <w:color w:val="000000"/>
                <w:sz w:val="18"/>
                <w:szCs w:val="18"/>
              </w:rPr>
              <w:t>86,98%</w:t>
            </w:r>
          </w:p>
        </w:tc>
        <w:tc>
          <w:tcPr>
            <w:tcW w:w="1170"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r w:rsidRPr="00DE051A">
              <w:rPr>
                <w:rFonts w:ascii="Times New Roman" w:eastAsia="Times New Roman" w:hAnsi="Times New Roman"/>
                <w:color w:val="000000"/>
                <w:sz w:val="18"/>
                <w:szCs w:val="18"/>
              </w:rPr>
              <w:t>91,57%</w:t>
            </w:r>
          </w:p>
        </w:tc>
        <w:tc>
          <w:tcPr>
            <w:tcW w:w="1260"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r w:rsidRPr="00DE051A">
              <w:rPr>
                <w:rFonts w:ascii="Times New Roman" w:eastAsia="Times New Roman" w:hAnsi="Times New Roman"/>
                <w:color w:val="000000"/>
                <w:sz w:val="18"/>
                <w:szCs w:val="18"/>
              </w:rPr>
              <w:t>95,74%</w:t>
            </w:r>
          </w:p>
        </w:tc>
        <w:tc>
          <w:tcPr>
            <w:tcW w:w="1080"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r w:rsidRPr="00DE051A">
              <w:rPr>
                <w:rFonts w:ascii="Times New Roman" w:eastAsia="Times New Roman" w:hAnsi="Times New Roman"/>
                <w:color w:val="000000"/>
                <w:sz w:val="18"/>
                <w:szCs w:val="18"/>
              </w:rPr>
              <w:t>100,00%</w:t>
            </w:r>
          </w:p>
        </w:tc>
      </w:tr>
      <w:tr w:rsidR="000200A7" w:rsidRPr="00583856" w:rsidTr="009A3A3E">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rPr>
                <w:rFonts w:ascii="Times New Roman" w:eastAsia="Times New Roman" w:hAnsi="Times New Roman"/>
                <w:color w:val="000000"/>
                <w:sz w:val="18"/>
                <w:szCs w:val="18"/>
                <w:lang w:val="en-US"/>
              </w:rPr>
            </w:pPr>
            <w:r w:rsidRPr="00DE051A">
              <w:rPr>
                <w:rFonts w:ascii="Times New Roman" w:eastAsia="Times New Roman" w:hAnsi="Times New Roman"/>
                <w:color w:val="000000"/>
                <w:sz w:val="18"/>
                <w:szCs w:val="18"/>
              </w:rPr>
              <w:t> </w:t>
            </w:r>
          </w:p>
        </w:tc>
        <w:tc>
          <w:tcPr>
            <w:tcW w:w="1863"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rPr>
                <w:rFonts w:ascii="Times New Roman" w:eastAsia="Times New Roman" w:hAnsi="Times New Roman"/>
                <w:color w:val="000000"/>
                <w:sz w:val="18"/>
                <w:szCs w:val="18"/>
                <w:lang w:val="en-US"/>
              </w:rPr>
            </w:pPr>
            <w:r w:rsidRPr="00DE051A">
              <w:rPr>
                <w:rFonts w:ascii="Times New Roman" w:eastAsia="Times New Roman" w:hAnsi="Times New Roman"/>
                <w:color w:val="000000"/>
                <w:sz w:val="18"/>
                <w:szCs w:val="24"/>
              </w:rPr>
              <w:t> </w:t>
            </w:r>
          </w:p>
        </w:tc>
        <w:tc>
          <w:tcPr>
            <w:tcW w:w="1330"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rPr>
                <w:rFonts w:ascii="Times New Roman" w:eastAsia="Times New Roman" w:hAnsi="Times New Roman"/>
                <w:color w:val="000000"/>
                <w:sz w:val="18"/>
                <w:szCs w:val="18"/>
                <w:lang w:val="en-US"/>
              </w:rPr>
            </w:pPr>
            <w:r w:rsidRPr="00DE051A">
              <w:rPr>
                <w:rFonts w:ascii="Times New Roman" w:eastAsia="Times New Roman" w:hAnsi="Times New Roman"/>
                <w:color w:val="000000"/>
                <w:sz w:val="18"/>
                <w:szCs w:val="18"/>
              </w:rPr>
              <w:t> </w:t>
            </w:r>
          </w:p>
        </w:tc>
        <w:tc>
          <w:tcPr>
            <w:tcW w:w="947"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p>
        </w:tc>
        <w:tc>
          <w:tcPr>
            <w:tcW w:w="1033"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p>
        </w:tc>
        <w:tc>
          <w:tcPr>
            <w:tcW w:w="1118"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p>
        </w:tc>
        <w:tc>
          <w:tcPr>
            <w:tcW w:w="1118"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p>
        </w:tc>
        <w:tc>
          <w:tcPr>
            <w:tcW w:w="1118"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p>
        </w:tc>
        <w:tc>
          <w:tcPr>
            <w:tcW w:w="1116"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p>
        </w:tc>
        <w:tc>
          <w:tcPr>
            <w:tcW w:w="1116"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p>
        </w:tc>
        <w:tc>
          <w:tcPr>
            <w:tcW w:w="1116"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p>
        </w:tc>
        <w:tc>
          <w:tcPr>
            <w:tcW w:w="1051"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p>
        </w:tc>
        <w:tc>
          <w:tcPr>
            <w:tcW w:w="1170"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p>
        </w:tc>
        <w:tc>
          <w:tcPr>
            <w:tcW w:w="1260"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p>
        </w:tc>
        <w:tc>
          <w:tcPr>
            <w:tcW w:w="1080" w:type="dxa"/>
            <w:tcBorders>
              <w:top w:val="nil"/>
              <w:left w:val="nil"/>
              <w:bottom w:val="single" w:sz="4" w:space="0" w:color="auto"/>
              <w:right w:val="single" w:sz="4" w:space="0" w:color="auto"/>
            </w:tcBorders>
            <w:shd w:val="clear" w:color="auto" w:fill="auto"/>
            <w:vAlign w:val="center"/>
            <w:hideMark/>
          </w:tcPr>
          <w:p w:rsidR="000200A7" w:rsidRPr="00DE051A" w:rsidRDefault="000200A7" w:rsidP="003C318E">
            <w:pPr>
              <w:spacing w:after="0" w:line="240" w:lineRule="auto"/>
              <w:jc w:val="right"/>
              <w:rPr>
                <w:rFonts w:ascii="Times New Roman" w:eastAsia="Times New Roman" w:hAnsi="Times New Roman"/>
                <w:color w:val="000000"/>
                <w:sz w:val="18"/>
                <w:szCs w:val="18"/>
                <w:lang w:val="en-US"/>
              </w:rPr>
            </w:pPr>
          </w:p>
        </w:tc>
      </w:tr>
    </w:tbl>
    <w:p w:rsidR="000200A7" w:rsidRDefault="000200A7" w:rsidP="0038784A">
      <w:pPr>
        <w:spacing w:after="0" w:line="288" w:lineRule="auto"/>
        <w:jc w:val="center"/>
        <w:rPr>
          <w:rFonts w:ascii="Times New Roman" w:hAnsi="Times New Roman"/>
          <w:b/>
          <w:sz w:val="24"/>
          <w:szCs w:val="24"/>
        </w:rPr>
      </w:pPr>
    </w:p>
    <w:p w:rsidR="000200A7" w:rsidRDefault="000200A7" w:rsidP="0038784A">
      <w:pPr>
        <w:spacing w:after="0" w:line="288" w:lineRule="auto"/>
        <w:jc w:val="center"/>
        <w:rPr>
          <w:rFonts w:ascii="Times New Roman" w:hAnsi="Times New Roman"/>
          <w:b/>
          <w:sz w:val="24"/>
          <w:szCs w:val="24"/>
        </w:rPr>
      </w:pPr>
    </w:p>
    <w:p w:rsidR="000200A7" w:rsidRDefault="000200A7" w:rsidP="0038784A">
      <w:pPr>
        <w:spacing w:after="0" w:line="288" w:lineRule="auto"/>
        <w:jc w:val="center"/>
        <w:rPr>
          <w:rFonts w:ascii="Times New Roman" w:hAnsi="Times New Roman"/>
          <w:b/>
          <w:sz w:val="24"/>
          <w:szCs w:val="24"/>
        </w:rPr>
      </w:pPr>
    </w:p>
    <w:p w:rsidR="000200A7" w:rsidRDefault="000200A7" w:rsidP="0038784A">
      <w:pPr>
        <w:spacing w:after="0" w:line="288" w:lineRule="auto"/>
        <w:jc w:val="center"/>
        <w:rPr>
          <w:rFonts w:ascii="Times New Roman" w:hAnsi="Times New Roman"/>
          <w:b/>
          <w:sz w:val="24"/>
          <w:szCs w:val="24"/>
        </w:rPr>
        <w:sectPr w:rsidR="000200A7" w:rsidSect="000200A7">
          <w:pgSz w:w="18722" w:h="12242" w:orient="landscape" w:code="10000"/>
          <w:pgMar w:top="1440" w:right="1440" w:bottom="1440" w:left="1440" w:header="709" w:footer="709" w:gutter="0"/>
          <w:cols w:space="708"/>
          <w:docGrid w:linePitch="360"/>
        </w:sectPr>
      </w:pPr>
    </w:p>
    <w:p w:rsidR="00F7264C" w:rsidRDefault="00F7264C" w:rsidP="00F7264C">
      <w:pPr>
        <w:spacing w:after="0" w:line="240" w:lineRule="auto"/>
        <w:jc w:val="center"/>
        <w:rPr>
          <w:rFonts w:ascii="Times New Roman" w:hAnsi="Times New Roman"/>
          <w:b/>
          <w:sz w:val="24"/>
          <w:szCs w:val="24"/>
        </w:rPr>
      </w:pPr>
    </w:p>
    <w:p w:rsidR="00F7264C" w:rsidRDefault="00F7264C" w:rsidP="00F7264C">
      <w:pPr>
        <w:spacing w:after="0" w:line="240" w:lineRule="auto"/>
        <w:jc w:val="center"/>
        <w:rPr>
          <w:rFonts w:ascii="Times New Roman" w:hAnsi="Times New Roman"/>
          <w:b/>
          <w:sz w:val="24"/>
          <w:szCs w:val="24"/>
        </w:rPr>
      </w:pPr>
      <w:r>
        <w:rPr>
          <w:b/>
          <w:bCs/>
          <w:noProof/>
          <w:sz w:val="40"/>
          <w:szCs w:val="40"/>
          <w:lang w:val="en-US"/>
        </w:rPr>
        <w:drawing>
          <wp:anchor distT="0" distB="0" distL="0" distR="0" simplePos="0" relativeHeight="251663360" behindDoc="1" locked="0" layoutInCell="1" allowOverlap="1">
            <wp:simplePos x="0" y="0"/>
            <wp:positionH relativeFrom="column">
              <wp:posOffset>2177967</wp:posOffset>
            </wp:positionH>
            <wp:positionV relativeFrom="paragraph">
              <wp:posOffset>28596</wp:posOffset>
            </wp:positionV>
            <wp:extent cx="1615412" cy="1745615"/>
            <wp:effectExtent l="19050" t="19050" r="23495" b="2603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1615412" cy="1745615"/>
                    </a:xfrm>
                    <a:prstGeom prst="rect">
                      <a:avLst/>
                    </a:prstGeom>
                    <a:noFill/>
                    <a:ln w="9525">
                      <a:solidFill>
                        <a:srgbClr val="FFFFFF"/>
                      </a:solidFill>
                      <a:miter lim="800000"/>
                      <a:headEnd/>
                      <a:tailEnd/>
                    </a:ln>
                  </pic:spPr>
                </pic:pic>
              </a:graphicData>
            </a:graphic>
          </wp:anchor>
        </w:drawing>
      </w:r>
    </w:p>
    <w:p w:rsidR="00F7264C" w:rsidRDefault="00F7264C" w:rsidP="00F7264C">
      <w:pPr>
        <w:spacing w:after="0" w:line="240" w:lineRule="auto"/>
        <w:jc w:val="center"/>
        <w:rPr>
          <w:rFonts w:ascii="Times New Roman" w:hAnsi="Times New Roman"/>
          <w:b/>
          <w:sz w:val="24"/>
          <w:szCs w:val="24"/>
        </w:rPr>
      </w:pPr>
    </w:p>
    <w:p w:rsidR="00F7264C" w:rsidRDefault="00F7264C" w:rsidP="00F7264C">
      <w:pPr>
        <w:spacing w:after="0" w:line="240" w:lineRule="auto"/>
        <w:jc w:val="center"/>
        <w:rPr>
          <w:rFonts w:ascii="Times New Roman" w:hAnsi="Times New Roman"/>
          <w:b/>
          <w:sz w:val="24"/>
          <w:szCs w:val="24"/>
        </w:rPr>
      </w:pPr>
    </w:p>
    <w:p w:rsidR="00F7264C" w:rsidRDefault="00F7264C" w:rsidP="00F7264C">
      <w:pPr>
        <w:spacing w:after="0" w:line="240" w:lineRule="auto"/>
        <w:jc w:val="center"/>
        <w:rPr>
          <w:rFonts w:ascii="Times New Roman" w:hAnsi="Times New Roman"/>
          <w:b/>
          <w:sz w:val="24"/>
          <w:szCs w:val="24"/>
        </w:rPr>
      </w:pPr>
    </w:p>
    <w:p w:rsidR="00F7264C" w:rsidRDefault="00F7264C" w:rsidP="00F7264C">
      <w:pPr>
        <w:spacing w:after="0" w:line="240" w:lineRule="auto"/>
        <w:jc w:val="center"/>
        <w:rPr>
          <w:rFonts w:ascii="Times New Roman" w:hAnsi="Times New Roman"/>
          <w:b/>
          <w:sz w:val="24"/>
          <w:szCs w:val="24"/>
        </w:rPr>
      </w:pPr>
    </w:p>
    <w:p w:rsidR="00F7264C" w:rsidRDefault="00F7264C" w:rsidP="00F7264C">
      <w:pPr>
        <w:spacing w:after="0" w:line="240" w:lineRule="auto"/>
        <w:jc w:val="center"/>
        <w:rPr>
          <w:rFonts w:ascii="Times New Roman" w:hAnsi="Times New Roman"/>
          <w:b/>
          <w:sz w:val="24"/>
          <w:szCs w:val="24"/>
        </w:rPr>
      </w:pPr>
    </w:p>
    <w:p w:rsidR="00F7264C" w:rsidRDefault="00F7264C" w:rsidP="00F7264C">
      <w:pPr>
        <w:spacing w:after="0" w:line="240" w:lineRule="auto"/>
        <w:jc w:val="center"/>
        <w:rPr>
          <w:rFonts w:ascii="Times New Roman" w:hAnsi="Times New Roman"/>
          <w:b/>
          <w:sz w:val="24"/>
          <w:szCs w:val="24"/>
        </w:rPr>
      </w:pPr>
    </w:p>
    <w:p w:rsidR="00F7264C" w:rsidRDefault="00F7264C" w:rsidP="00F7264C">
      <w:pPr>
        <w:spacing w:after="0" w:line="240" w:lineRule="auto"/>
        <w:jc w:val="center"/>
        <w:rPr>
          <w:rFonts w:ascii="Times New Roman" w:hAnsi="Times New Roman"/>
          <w:b/>
          <w:sz w:val="24"/>
          <w:szCs w:val="24"/>
        </w:rPr>
      </w:pPr>
    </w:p>
    <w:p w:rsidR="00F7264C" w:rsidRDefault="00F7264C" w:rsidP="00F7264C">
      <w:pPr>
        <w:spacing w:after="0" w:line="240" w:lineRule="auto"/>
        <w:jc w:val="center"/>
        <w:rPr>
          <w:rFonts w:ascii="Times New Roman" w:hAnsi="Times New Roman"/>
          <w:b/>
          <w:sz w:val="24"/>
          <w:szCs w:val="24"/>
        </w:rPr>
      </w:pPr>
    </w:p>
    <w:p w:rsidR="00F7264C" w:rsidRDefault="00F7264C" w:rsidP="00F7264C">
      <w:pPr>
        <w:spacing w:after="0" w:line="240" w:lineRule="auto"/>
        <w:jc w:val="center"/>
        <w:rPr>
          <w:rFonts w:ascii="Times New Roman" w:hAnsi="Times New Roman"/>
          <w:b/>
          <w:sz w:val="24"/>
          <w:szCs w:val="24"/>
        </w:rPr>
      </w:pPr>
    </w:p>
    <w:p w:rsidR="00F7264C" w:rsidRDefault="00F7264C" w:rsidP="00F7264C">
      <w:pPr>
        <w:spacing w:after="0" w:line="240" w:lineRule="auto"/>
        <w:jc w:val="center"/>
        <w:rPr>
          <w:rFonts w:ascii="Times New Roman" w:hAnsi="Times New Roman"/>
          <w:b/>
          <w:sz w:val="24"/>
          <w:szCs w:val="24"/>
        </w:rPr>
      </w:pPr>
    </w:p>
    <w:p w:rsidR="00F7264C" w:rsidRDefault="00F7264C" w:rsidP="00F7264C">
      <w:pPr>
        <w:spacing w:after="0" w:line="240" w:lineRule="auto"/>
        <w:jc w:val="center"/>
        <w:rPr>
          <w:rFonts w:ascii="Times New Roman" w:hAnsi="Times New Roman"/>
          <w:b/>
          <w:sz w:val="24"/>
          <w:szCs w:val="24"/>
        </w:rPr>
      </w:pPr>
    </w:p>
    <w:p w:rsidR="00F7264C" w:rsidRDefault="00F7264C" w:rsidP="00F7264C">
      <w:pPr>
        <w:spacing w:after="0" w:line="240" w:lineRule="auto"/>
        <w:jc w:val="center"/>
        <w:rPr>
          <w:rFonts w:ascii="Times New Roman" w:hAnsi="Times New Roman"/>
          <w:b/>
          <w:sz w:val="24"/>
          <w:szCs w:val="24"/>
        </w:rPr>
      </w:pPr>
    </w:p>
    <w:p w:rsidR="00F7264C" w:rsidRPr="00194F57" w:rsidRDefault="00F7264C" w:rsidP="00F7264C">
      <w:pPr>
        <w:spacing w:after="0" w:line="240" w:lineRule="auto"/>
        <w:jc w:val="center"/>
        <w:rPr>
          <w:rFonts w:ascii="Times New Roman" w:hAnsi="Times New Roman"/>
          <w:b/>
          <w:sz w:val="32"/>
          <w:szCs w:val="24"/>
        </w:rPr>
      </w:pPr>
      <w:r w:rsidRPr="00194F57">
        <w:rPr>
          <w:rFonts w:ascii="Times New Roman" w:hAnsi="Times New Roman"/>
          <w:b/>
          <w:sz w:val="32"/>
          <w:szCs w:val="24"/>
        </w:rPr>
        <w:t>KERANGKA ACUAN KERJA</w:t>
      </w:r>
    </w:p>
    <w:p w:rsidR="00F7264C" w:rsidRPr="00194F57" w:rsidRDefault="00F7264C" w:rsidP="00F7264C">
      <w:pPr>
        <w:spacing w:after="0" w:line="240" w:lineRule="auto"/>
        <w:jc w:val="center"/>
        <w:rPr>
          <w:rFonts w:ascii="Times New Roman" w:hAnsi="Times New Roman"/>
          <w:b/>
          <w:sz w:val="32"/>
          <w:szCs w:val="24"/>
        </w:rPr>
      </w:pPr>
      <w:r w:rsidRPr="00194F57">
        <w:rPr>
          <w:rFonts w:ascii="Times New Roman" w:hAnsi="Times New Roman"/>
          <w:b/>
          <w:sz w:val="32"/>
          <w:szCs w:val="24"/>
        </w:rPr>
        <w:t>( K A K)</w:t>
      </w:r>
    </w:p>
    <w:p w:rsidR="00F7264C" w:rsidRDefault="00F7264C" w:rsidP="00F7264C">
      <w:pPr>
        <w:spacing w:after="0" w:line="240" w:lineRule="auto"/>
        <w:jc w:val="center"/>
        <w:rPr>
          <w:rFonts w:ascii="Times New Roman" w:hAnsi="Times New Roman"/>
          <w:b/>
          <w:sz w:val="24"/>
          <w:szCs w:val="24"/>
        </w:rPr>
      </w:pPr>
    </w:p>
    <w:p w:rsidR="00F7264C" w:rsidRDefault="00F7264C" w:rsidP="00F7264C">
      <w:pPr>
        <w:spacing w:after="0" w:line="240" w:lineRule="auto"/>
        <w:jc w:val="center"/>
        <w:rPr>
          <w:rFonts w:ascii="Times New Roman" w:hAnsi="Times New Roman"/>
          <w:b/>
          <w:sz w:val="24"/>
          <w:szCs w:val="24"/>
        </w:rPr>
      </w:pPr>
    </w:p>
    <w:p w:rsidR="00F7264C" w:rsidRDefault="00F7264C" w:rsidP="00F7264C">
      <w:pPr>
        <w:spacing w:after="0" w:line="240" w:lineRule="auto"/>
        <w:jc w:val="center"/>
        <w:rPr>
          <w:rFonts w:ascii="Times New Roman" w:hAnsi="Times New Roman"/>
          <w:b/>
          <w:sz w:val="24"/>
          <w:szCs w:val="24"/>
        </w:rPr>
      </w:pPr>
    </w:p>
    <w:p w:rsidR="00F7264C" w:rsidRDefault="00F7264C" w:rsidP="00F7264C">
      <w:pPr>
        <w:spacing w:after="0" w:line="240" w:lineRule="auto"/>
        <w:jc w:val="center"/>
        <w:rPr>
          <w:rFonts w:ascii="Times New Roman" w:hAnsi="Times New Roman"/>
          <w:b/>
          <w:sz w:val="24"/>
          <w:szCs w:val="24"/>
        </w:rPr>
      </w:pPr>
    </w:p>
    <w:p w:rsidR="00F7264C" w:rsidRDefault="00F7264C" w:rsidP="00F7264C">
      <w:pPr>
        <w:spacing w:after="0" w:line="240" w:lineRule="auto"/>
        <w:jc w:val="center"/>
        <w:rPr>
          <w:rFonts w:ascii="Times New Roman" w:hAnsi="Times New Roman"/>
          <w:b/>
          <w:sz w:val="24"/>
          <w:szCs w:val="24"/>
        </w:rPr>
      </w:pPr>
    </w:p>
    <w:p w:rsidR="00F7264C" w:rsidRDefault="00F7264C" w:rsidP="00F7264C">
      <w:pPr>
        <w:spacing w:after="0" w:line="240" w:lineRule="auto"/>
        <w:jc w:val="center"/>
        <w:rPr>
          <w:rFonts w:ascii="Times New Roman" w:hAnsi="Times New Roman"/>
          <w:b/>
          <w:sz w:val="24"/>
          <w:szCs w:val="24"/>
        </w:rPr>
      </w:pPr>
    </w:p>
    <w:p w:rsidR="00F7264C" w:rsidRDefault="00F7264C" w:rsidP="00F7264C">
      <w:pPr>
        <w:spacing w:after="0" w:line="240" w:lineRule="auto"/>
        <w:jc w:val="center"/>
        <w:rPr>
          <w:rFonts w:ascii="Times New Roman" w:hAnsi="Times New Roman"/>
          <w:b/>
          <w:sz w:val="24"/>
          <w:szCs w:val="24"/>
        </w:rPr>
      </w:pPr>
    </w:p>
    <w:p w:rsidR="00F7264C" w:rsidRDefault="00F7264C" w:rsidP="00F7264C">
      <w:pPr>
        <w:spacing w:after="0" w:line="240" w:lineRule="auto"/>
        <w:jc w:val="center"/>
        <w:rPr>
          <w:rFonts w:ascii="Times New Roman" w:hAnsi="Times New Roman"/>
          <w:b/>
          <w:sz w:val="24"/>
          <w:szCs w:val="24"/>
        </w:rPr>
      </w:pPr>
    </w:p>
    <w:p w:rsidR="00F7264C" w:rsidRDefault="00F7264C" w:rsidP="00F7264C">
      <w:pPr>
        <w:spacing w:after="0" w:line="240" w:lineRule="auto"/>
        <w:jc w:val="center"/>
        <w:rPr>
          <w:rFonts w:ascii="Times New Roman" w:hAnsi="Times New Roman"/>
          <w:b/>
          <w:sz w:val="24"/>
          <w:szCs w:val="24"/>
        </w:rPr>
      </w:pPr>
    </w:p>
    <w:p w:rsidR="00F7264C" w:rsidRDefault="00F7264C" w:rsidP="00F7264C">
      <w:pPr>
        <w:spacing w:after="0" w:line="240" w:lineRule="auto"/>
        <w:jc w:val="center"/>
        <w:rPr>
          <w:rFonts w:ascii="Times New Roman" w:hAnsi="Times New Roman"/>
          <w:b/>
          <w:sz w:val="24"/>
          <w:szCs w:val="24"/>
        </w:rPr>
      </w:pPr>
    </w:p>
    <w:p w:rsidR="00F7264C" w:rsidRDefault="00F7264C" w:rsidP="00F7264C">
      <w:pPr>
        <w:spacing w:after="0" w:line="240" w:lineRule="auto"/>
        <w:jc w:val="center"/>
        <w:rPr>
          <w:rFonts w:ascii="Times New Roman" w:hAnsi="Times New Roman"/>
          <w:b/>
          <w:sz w:val="24"/>
          <w:szCs w:val="24"/>
        </w:rPr>
      </w:pPr>
    </w:p>
    <w:p w:rsidR="00F7264C" w:rsidRDefault="00F7264C" w:rsidP="00F7264C">
      <w:pPr>
        <w:spacing w:after="0" w:line="240" w:lineRule="auto"/>
        <w:jc w:val="center"/>
        <w:rPr>
          <w:rFonts w:ascii="Times New Roman" w:hAnsi="Times New Roman"/>
          <w:b/>
          <w:sz w:val="24"/>
          <w:szCs w:val="24"/>
        </w:rPr>
      </w:pPr>
    </w:p>
    <w:p w:rsidR="00F7264C" w:rsidRDefault="00F7264C" w:rsidP="00F7264C">
      <w:pPr>
        <w:spacing w:after="0" w:line="240" w:lineRule="auto"/>
        <w:jc w:val="center"/>
        <w:rPr>
          <w:rFonts w:ascii="Times New Roman" w:hAnsi="Times New Roman"/>
          <w:b/>
          <w:sz w:val="24"/>
          <w:szCs w:val="24"/>
        </w:rPr>
      </w:pPr>
    </w:p>
    <w:p w:rsidR="00F7264C" w:rsidRDefault="00F7264C" w:rsidP="00F7264C">
      <w:pPr>
        <w:spacing w:after="0" w:line="240" w:lineRule="auto"/>
        <w:jc w:val="center"/>
        <w:rPr>
          <w:rFonts w:ascii="Times New Roman" w:hAnsi="Times New Roman"/>
          <w:b/>
          <w:sz w:val="36"/>
          <w:szCs w:val="24"/>
        </w:rPr>
      </w:pPr>
      <w:r w:rsidRPr="00D64169">
        <w:rPr>
          <w:rFonts w:ascii="Times New Roman" w:hAnsi="Times New Roman"/>
          <w:b/>
          <w:sz w:val="36"/>
          <w:szCs w:val="24"/>
        </w:rPr>
        <w:t xml:space="preserve">KEGIATAN </w:t>
      </w:r>
    </w:p>
    <w:p w:rsidR="00F7264C" w:rsidRDefault="00F7264C" w:rsidP="00F7264C">
      <w:pPr>
        <w:spacing w:after="0" w:line="240" w:lineRule="auto"/>
        <w:jc w:val="center"/>
        <w:rPr>
          <w:rFonts w:ascii="Times New Roman" w:hAnsi="Times New Roman"/>
          <w:b/>
          <w:sz w:val="28"/>
          <w:szCs w:val="24"/>
        </w:rPr>
      </w:pPr>
      <w:r w:rsidRPr="00976470">
        <w:rPr>
          <w:rFonts w:ascii="Times New Roman" w:hAnsi="Times New Roman"/>
          <w:b/>
          <w:sz w:val="36"/>
          <w:szCs w:val="24"/>
        </w:rPr>
        <w:t>KOORDINASI BIDANG PROMOSI</w:t>
      </w:r>
    </w:p>
    <w:p w:rsidR="00F7264C" w:rsidRDefault="00F7264C" w:rsidP="00F7264C">
      <w:pPr>
        <w:spacing w:after="0" w:line="240" w:lineRule="auto"/>
        <w:jc w:val="center"/>
        <w:rPr>
          <w:rFonts w:ascii="Times New Roman" w:hAnsi="Times New Roman"/>
          <w:b/>
          <w:sz w:val="28"/>
          <w:szCs w:val="24"/>
        </w:rPr>
      </w:pPr>
    </w:p>
    <w:p w:rsidR="00F7264C" w:rsidRDefault="00F7264C" w:rsidP="00F7264C">
      <w:pPr>
        <w:spacing w:after="0" w:line="240" w:lineRule="auto"/>
        <w:jc w:val="center"/>
        <w:rPr>
          <w:rFonts w:ascii="Times New Roman" w:hAnsi="Times New Roman"/>
          <w:b/>
          <w:sz w:val="28"/>
          <w:szCs w:val="24"/>
        </w:rPr>
      </w:pPr>
    </w:p>
    <w:p w:rsidR="00F7264C" w:rsidRDefault="00F7264C" w:rsidP="00F7264C">
      <w:pPr>
        <w:spacing w:after="0" w:line="240" w:lineRule="auto"/>
        <w:jc w:val="center"/>
        <w:rPr>
          <w:rFonts w:ascii="Times New Roman" w:hAnsi="Times New Roman"/>
          <w:b/>
          <w:sz w:val="28"/>
          <w:szCs w:val="24"/>
        </w:rPr>
      </w:pPr>
    </w:p>
    <w:p w:rsidR="00F7264C" w:rsidRDefault="00F7264C" w:rsidP="00F7264C">
      <w:pPr>
        <w:spacing w:after="0" w:line="240" w:lineRule="auto"/>
        <w:jc w:val="center"/>
        <w:rPr>
          <w:rFonts w:ascii="Times New Roman" w:hAnsi="Times New Roman"/>
          <w:b/>
          <w:sz w:val="28"/>
          <w:szCs w:val="24"/>
        </w:rPr>
      </w:pPr>
    </w:p>
    <w:p w:rsidR="00F7264C" w:rsidRDefault="00F7264C" w:rsidP="00F7264C">
      <w:pPr>
        <w:spacing w:after="0" w:line="240" w:lineRule="auto"/>
        <w:jc w:val="center"/>
        <w:rPr>
          <w:rFonts w:ascii="Times New Roman" w:hAnsi="Times New Roman"/>
          <w:b/>
          <w:sz w:val="28"/>
          <w:szCs w:val="24"/>
        </w:rPr>
      </w:pPr>
    </w:p>
    <w:p w:rsidR="00F7264C" w:rsidRDefault="00F7264C" w:rsidP="00F7264C">
      <w:pPr>
        <w:spacing w:after="0" w:line="240" w:lineRule="auto"/>
        <w:jc w:val="center"/>
        <w:rPr>
          <w:rFonts w:ascii="Times New Roman" w:hAnsi="Times New Roman"/>
          <w:b/>
          <w:sz w:val="28"/>
          <w:szCs w:val="24"/>
        </w:rPr>
      </w:pPr>
    </w:p>
    <w:p w:rsidR="00F7264C" w:rsidRDefault="00F7264C" w:rsidP="00F7264C">
      <w:pPr>
        <w:spacing w:after="0" w:line="240" w:lineRule="auto"/>
        <w:jc w:val="center"/>
        <w:rPr>
          <w:rFonts w:ascii="Times New Roman" w:hAnsi="Times New Roman"/>
          <w:b/>
          <w:sz w:val="28"/>
          <w:szCs w:val="24"/>
        </w:rPr>
      </w:pPr>
    </w:p>
    <w:p w:rsidR="00F7264C" w:rsidRDefault="00F7264C" w:rsidP="00F7264C">
      <w:pPr>
        <w:spacing w:after="0" w:line="240" w:lineRule="auto"/>
        <w:jc w:val="center"/>
        <w:rPr>
          <w:rFonts w:ascii="Times New Roman" w:hAnsi="Times New Roman"/>
          <w:b/>
          <w:sz w:val="28"/>
          <w:szCs w:val="24"/>
        </w:rPr>
      </w:pPr>
    </w:p>
    <w:p w:rsidR="00F7264C" w:rsidRDefault="00F7264C" w:rsidP="00F7264C">
      <w:pPr>
        <w:spacing w:after="0" w:line="240" w:lineRule="auto"/>
        <w:jc w:val="center"/>
        <w:rPr>
          <w:rFonts w:ascii="Times New Roman" w:hAnsi="Times New Roman"/>
          <w:b/>
          <w:sz w:val="28"/>
          <w:szCs w:val="24"/>
        </w:rPr>
      </w:pPr>
    </w:p>
    <w:p w:rsidR="00F7264C" w:rsidRDefault="00F7264C" w:rsidP="00F7264C">
      <w:pPr>
        <w:spacing w:after="0" w:line="240" w:lineRule="auto"/>
        <w:jc w:val="center"/>
        <w:rPr>
          <w:rFonts w:ascii="Times New Roman" w:hAnsi="Times New Roman"/>
          <w:b/>
          <w:sz w:val="28"/>
          <w:szCs w:val="24"/>
        </w:rPr>
      </w:pPr>
    </w:p>
    <w:p w:rsidR="00F7264C" w:rsidRDefault="00F7264C" w:rsidP="00F7264C">
      <w:pPr>
        <w:spacing w:after="0" w:line="240" w:lineRule="auto"/>
        <w:jc w:val="center"/>
        <w:rPr>
          <w:rFonts w:ascii="Times New Roman" w:hAnsi="Times New Roman"/>
          <w:b/>
          <w:sz w:val="28"/>
          <w:szCs w:val="24"/>
        </w:rPr>
      </w:pPr>
    </w:p>
    <w:p w:rsidR="00F7264C" w:rsidRDefault="00F7264C" w:rsidP="00F7264C">
      <w:pPr>
        <w:spacing w:after="0" w:line="240" w:lineRule="auto"/>
        <w:jc w:val="center"/>
        <w:rPr>
          <w:rFonts w:ascii="Times New Roman" w:hAnsi="Times New Roman"/>
          <w:b/>
          <w:sz w:val="28"/>
          <w:szCs w:val="24"/>
        </w:rPr>
      </w:pPr>
    </w:p>
    <w:p w:rsidR="00F7264C" w:rsidRDefault="00F7264C" w:rsidP="00F7264C">
      <w:pPr>
        <w:spacing w:after="0" w:line="240" w:lineRule="auto"/>
        <w:jc w:val="center"/>
        <w:rPr>
          <w:rFonts w:ascii="Times New Roman" w:hAnsi="Times New Roman"/>
          <w:b/>
          <w:sz w:val="28"/>
          <w:szCs w:val="24"/>
        </w:rPr>
      </w:pPr>
    </w:p>
    <w:p w:rsidR="00F7264C" w:rsidRDefault="00F7264C" w:rsidP="00F7264C">
      <w:pPr>
        <w:spacing w:after="0" w:line="240" w:lineRule="auto"/>
        <w:jc w:val="center"/>
        <w:rPr>
          <w:rFonts w:ascii="Times New Roman" w:hAnsi="Times New Roman"/>
          <w:b/>
          <w:sz w:val="28"/>
          <w:szCs w:val="24"/>
        </w:rPr>
      </w:pPr>
    </w:p>
    <w:p w:rsidR="00F7264C" w:rsidRDefault="00F7264C" w:rsidP="00F7264C">
      <w:pPr>
        <w:spacing w:after="0" w:line="240" w:lineRule="auto"/>
        <w:jc w:val="center"/>
        <w:rPr>
          <w:rFonts w:ascii="Times New Roman" w:hAnsi="Times New Roman"/>
          <w:b/>
          <w:sz w:val="28"/>
          <w:szCs w:val="24"/>
        </w:rPr>
      </w:pPr>
    </w:p>
    <w:p w:rsidR="00F7264C" w:rsidRPr="00194F57" w:rsidRDefault="00F7264C" w:rsidP="00F7264C">
      <w:pPr>
        <w:spacing w:after="0" w:line="240" w:lineRule="auto"/>
        <w:jc w:val="center"/>
        <w:rPr>
          <w:rFonts w:ascii="Times New Roman" w:hAnsi="Times New Roman"/>
          <w:b/>
          <w:sz w:val="28"/>
          <w:szCs w:val="24"/>
        </w:rPr>
      </w:pPr>
      <w:r w:rsidRPr="00194F57">
        <w:rPr>
          <w:rFonts w:ascii="Times New Roman" w:hAnsi="Times New Roman"/>
          <w:b/>
          <w:sz w:val="28"/>
          <w:szCs w:val="24"/>
        </w:rPr>
        <w:t>BIRO PEREKONOMIAN</w:t>
      </w:r>
    </w:p>
    <w:p w:rsidR="00F7264C" w:rsidRPr="00194F57" w:rsidRDefault="00F7264C" w:rsidP="00F7264C">
      <w:pPr>
        <w:spacing w:after="0" w:line="240" w:lineRule="auto"/>
        <w:jc w:val="center"/>
        <w:rPr>
          <w:rFonts w:ascii="Times New Roman" w:hAnsi="Times New Roman"/>
          <w:b/>
          <w:sz w:val="28"/>
          <w:szCs w:val="24"/>
        </w:rPr>
      </w:pPr>
      <w:r w:rsidRPr="00194F57">
        <w:rPr>
          <w:rFonts w:ascii="Times New Roman" w:hAnsi="Times New Roman"/>
          <w:b/>
          <w:sz w:val="28"/>
          <w:szCs w:val="24"/>
        </w:rPr>
        <w:t>SEKRETARIAT DAERAH PROVINSI JAWA TENGAH</w:t>
      </w:r>
    </w:p>
    <w:p w:rsidR="00F7264C" w:rsidRDefault="00F7264C" w:rsidP="00F7264C">
      <w:pPr>
        <w:spacing w:after="0" w:line="288" w:lineRule="auto"/>
        <w:jc w:val="center"/>
        <w:rPr>
          <w:rFonts w:ascii="Times New Roman" w:hAnsi="Times New Roman"/>
          <w:b/>
          <w:sz w:val="28"/>
          <w:szCs w:val="24"/>
          <w:lang w:val="en-US"/>
        </w:rPr>
      </w:pPr>
      <w:r>
        <w:rPr>
          <w:rFonts w:ascii="Times New Roman" w:hAnsi="Times New Roman"/>
          <w:b/>
          <w:sz w:val="28"/>
          <w:szCs w:val="24"/>
        </w:rPr>
        <w:t>TAHUN 201</w:t>
      </w:r>
      <w:r>
        <w:rPr>
          <w:rFonts w:ascii="Times New Roman" w:hAnsi="Times New Roman"/>
          <w:b/>
          <w:sz w:val="28"/>
          <w:szCs w:val="24"/>
          <w:lang w:val="en-US"/>
        </w:rPr>
        <w:t>7</w:t>
      </w:r>
    </w:p>
    <w:p w:rsidR="00F7264C" w:rsidRDefault="00F7264C" w:rsidP="00F7264C">
      <w:pPr>
        <w:spacing w:after="0" w:line="288" w:lineRule="auto"/>
        <w:jc w:val="center"/>
        <w:rPr>
          <w:rFonts w:ascii="Times New Roman" w:hAnsi="Times New Roman"/>
          <w:b/>
          <w:sz w:val="28"/>
          <w:szCs w:val="24"/>
          <w:lang w:val="en-US"/>
        </w:rPr>
      </w:pPr>
    </w:p>
    <w:p w:rsidR="00F7264C" w:rsidRDefault="00F7264C" w:rsidP="00F7264C">
      <w:pPr>
        <w:spacing w:after="0" w:line="288" w:lineRule="auto"/>
        <w:jc w:val="center"/>
        <w:rPr>
          <w:rFonts w:ascii="Times New Roman" w:hAnsi="Times New Roman"/>
          <w:b/>
          <w:sz w:val="28"/>
          <w:szCs w:val="24"/>
          <w:lang w:val="en-US"/>
        </w:rPr>
      </w:pPr>
    </w:p>
    <w:p w:rsidR="00F7264C" w:rsidRPr="00CD2DD9" w:rsidRDefault="00F7264C" w:rsidP="00E570A8">
      <w:pPr>
        <w:pStyle w:val="ListParagraph"/>
        <w:numPr>
          <w:ilvl w:val="0"/>
          <w:numId w:val="26"/>
        </w:numPr>
        <w:spacing w:after="0" w:line="288" w:lineRule="auto"/>
        <w:ind w:left="360" w:hanging="450"/>
        <w:rPr>
          <w:rFonts w:ascii="Times New Roman" w:hAnsi="Times New Roman"/>
          <w:b/>
          <w:sz w:val="24"/>
          <w:szCs w:val="24"/>
          <w:lang w:val="en-US"/>
        </w:rPr>
      </w:pPr>
      <w:r w:rsidRPr="00CD2DD9">
        <w:rPr>
          <w:rFonts w:ascii="Times New Roman" w:hAnsi="Times New Roman"/>
          <w:b/>
          <w:sz w:val="24"/>
          <w:szCs w:val="24"/>
          <w:lang w:val="en-US"/>
        </w:rPr>
        <w:lastRenderedPageBreak/>
        <w:t>KETENTUAN  UMUM</w:t>
      </w:r>
    </w:p>
    <w:p w:rsidR="00F7264C" w:rsidRDefault="00F7264C" w:rsidP="00E570A8">
      <w:pPr>
        <w:pStyle w:val="ListParagraph"/>
        <w:numPr>
          <w:ilvl w:val="0"/>
          <w:numId w:val="27"/>
        </w:numPr>
        <w:spacing w:after="0" w:line="288" w:lineRule="auto"/>
        <w:ind w:left="720"/>
        <w:rPr>
          <w:rFonts w:ascii="Times New Roman" w:hAnsi="Times New Roman"/>
          <w:sz w:val="24"/>
          <w:szCs w:val="24"/>
          <w:lang w:val="en-US"/>
        </w:rPr>
      </w:pPr>
      <w:proofErr w:type="spellStart"/>
      <w:r>
        <w:rPr>
          <w:rFonts w:ascii="Times New Roman" w:hAnsi="Times New Roman"/>
          <w:sz w:val="24"/>
          <w:szCs w:val="24"/>
          <w:lang w:val="en-US"/>
        </w:rPr>
        <w:t>Nama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Kegiatan</w:t>
      </w:r>
      <w:proofErr w:type="spellEnd"/>
      <w:r>
        <w:rPr>
          <w:rFonts w:ascii="Times New Roman" w:hAnsi="Times New Roman"/>
          <w:sz w:val="24"/>
          <w:szCs w:val="24"/>
          <w:lang w:val="en-US"/>
        </w:rPr>
        <w:tab/>
        <w:t xml:space="preserve">       :  </w:t>
      </w:r>
      <w:proofErr w:type="spellStart"/>
      <w:r>
        <w:rPr>
          <w:rFonts w:ascii="Times New Roman" w:hAnsi="Times New Roman"/>
          <w:sz w:val="24"/>
          <w:szCs w:val="24"/>
          <w:lang w:val="en-US"/>
        </w:rPr>
        <w:t>Koordinasi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Bidang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Promosi</w:t>
      </w:r>
      <w:proofErr w:type="spellEnd"/>
    </w:p>
    <w:p w:rsidR="00F7264C" w:rsidRDefault="00F7264C" w:rsidP="00E570A8">
      <w:pPr>
        <w:pStyle w:val="ListParagraph"/>
        <w:numPr>
          <w:ilvl w:val="0"/>
          <w:numId w:val="27"/>
        </w:numPr>
        <w:spacing w:after="0" w:line="288" w:lineRule="auto"/>
        <w:ind w:left="720"/>
        <w:rPr>
          <w:rFonts w:ascii="Times New Roman" w:hAnsi="Times New Roman"/>
          <w:sz w:val="24"/>
          <w:szCs w:val="24"/>
          <w:lang w:val="en-US"/>
        </w:rPr>
      </w:pPr>
      <w:proofErr w:type="spellStart"/>
      <w:r>
        <w:rPr>
          <w:rFonts w:ascii="Times New Roman" w:hAnsi="Times New Roman"/>
          <w:sz w:val="24"/>
          <w:szCs w:val="24"/>
          <w:lang w:val="en-US"/>
        </w:rPr>
        <w:t>Sumber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Pendanaan</w:t>
      </w:r>
      <w:proofErr w:type="spellEnd"/>
      <w:r>
        <w:rPr>
          <w:rFonts w:ascii="Times New Roman" w:hAnsi="Times New Roman"/>
          <w:sz w:val="24"/>
          <w:szCs w:val="24"/>
          <w:lang w:val="en-US"/>
        </w:rPr>
        <w:tab/>
        <w:t xml:space="preserve">       :  APBD </w:t>
      </w:r>
      <w:proofErr w:type="spellStart"/>
      <w:r>
        <w:rPr>
          <w:rFonts w:ascii="Times New Roman" w:hAnsi="Times New Roman"/>
          <w:sz w:val="24"/>
          <w:szCs w:val="24"/>
          <w:lang w:val="en-US"/>
        </w:rPr>
        <w:t>Provinsi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Jawa</w:t>
      </w:r>
      <w:proofErr w:type="spellEnd"/>
      <w:r>
        <w:rPr>
          <w:rFonts w:ascii="Times New Roman" w:hAnsi="Times New Roman"/>
          <w:sz w:val="24"/>
          <w:szCs w:val="24"/>
          <w:lang w:val="en-US"/>
        </w:rPr>
        <w:t xml:space="preserve"> Tengah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Biro </w:t>
      </w:r>
      <w:proofErr w:type="spellStart"/>
      <w:r>
        <w:rPr>
          <w:rFonts w:ascii="Times New Roman" w:hAnsi="Times New Roman"/>
          <w:sz w:val="24"/>
          <w:szCs w:val="24"/>
          <w:lang w:val="en-US"/>
        </w:rPr>
        <w:t>Perekonomian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Setda</w:t>
      </w:r>
      <w:proofErr w:type="spellEnd"/>
      <w:r>
        <w:rPr>
          <w:rFonts w:ascii="Times New Roman" w:hAnsi="Times New Roman"/>
          <w:sz w:val="24"/>
          <w:szCs w:val="24"/>
          <w:lang w:val="en-US"/>
        </w:rPr>
        <w:t xml:space="preserve"> </w:t>
      </w:r>
    </w:p>
    <w:p w:rsidR="00F7264C" w:rsidRDefault="00F7264C" w:rsidP="00F7264C">
      <w:pPr>
        <w:pStyle w:val="ListParagraph"/>
        <w:spacing w:after="0" w:line="288" w:lineRule="auto"/>
        <w:rPr>
          <w:rFonts w:ascii="Times New Roman" w:hAnsi="Times New Roman"/>
          <w:sz w:val="24"/>
          <w:szCs w:val="24"/>
          <w:lang w:val="en-US"/>
        </w:rPr>
      </w:pPr>
      <w:r>
        <w:rPr>
          <w:rFonts w:ascii="Times New Roman" w:hAnsi="Times New Roman"/>
          <w:sz w:val="24"/>
          <w:szCs w:val="24"/>
          <w:lang w:val="en-US"/>
        </w:rPr>
        <w:t xml:space="preserve">                                              </w:t>
      </w:r>
      <w:proofErr w:type="spellStart"/>
      <w:r>
        <w:rPr>
          <w:rFonts w:ascii="Times New Roman" w:hAnsi="Times New Roman"/>
          <w:sz w:val="24"/>
          <w:szCs w:val="24"/>
          <w:lang w:val="en-US"/>
        </w:rPr>
        <w:t>Provinsi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Jawa</w:t>
      </w:r>
      <w:proofErr w:type="spellEnd"/>
      <w:r>
        <w:rPr>
          <w:rFonts w:ascii="Times New Roman" w:hAnsi="Times New Roman"/>
          <w:sz w:val="24"/>
          <w:szCs w:val="24"/>
          <w:lang w:val="en-US"/>
        </w:rPr>
        <w:t xml:space="preserve"> Tengah.</w:t>
      </w:r>
    </w:p>
    <w:p w:rsidR="00F7264C" w:rsidRDefault="00F7264C" w:rsidP="00E570A8">
      <w:pPr>
        <w:pStyle w:val="ListParagraph"/>
        <w:numPr>
          <w:ilvl w:val="0"/>
          <w:numId w:val="27"/>
        </w:numPr>
        <w:tabs>
          <w:tab w:val="left" w:pos="3150"/>
        </w:tabs>
        <w:spacing w:after="0" w:line="288" w:lineRule="auto"/>
        <w:ind w:left="720"/>
        <w:rPr>
          <w:rFonts w:ascii="Times New Roman" w:hAnsi="Times New Roman"/>
          <w:sz w:val="24"/>
          <w:szCs w:val="24"/>
          <w:lang w:val="en-US"/>
        </w:rPr>
      </w:pPr>
      <w:proofErr w:type="spellStart"/>
      <w:r>
        <w:rPr>
          <w:rFonts w:ascii="Times New Roman" w:hAnsi="Times New Roman"/>
          <w:sz w:val="24"/>
          <w:szCs w:val="24"/>
          <w:lang w:val="en-US"/>
        </w:rPr>
        <w:t>Besaran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Anggaran</w:t>
      </w:r>
      <w:proofErr w:type="spellEnd"/>
      <w:r>
        <w:rPr>
          <w:rFonts w:ascii="Times New Roman" w:hAnsi="Times New Roman"/>
          <w:sz w:val="24"/>
          <w:szCs w:val="24"/>
          <w:lang w:val="en-US"/>
        </w:rPr>
        <w:t xml:space="preserve">     </w:t>
      </w:r>
      <w:r>
        <w:rPr>
          <w:rFonts w:ascii="Times New Roman" w:hAnsi="Times New Roman"/>
          <w:sz w:val="24"/>
          <w:szCs w:val="24"/>
          <w:lang w:val="en-US"/>
        </w:rPr>
        <w:tab/>
        <w:t xml:space="preserve">   :  </w:t>
      </w:r>
      <w:proofErr w:type="spellStart"/>
      <w:r>
        <w:rPr>
          <w:rFonts w:ascii="Times New Roman" w:hAnsi="Times New Roman"/>
          <w:sz w:val="24"/>
          <w:szCs w:val="24"/>
          <w:lang w:val="en-US"/>
        </w:rPr>
        <w:t>Rp</w:t>
      </w:r>
      <w:proofErr w:type="spellEnd"/>
      <w:r>
        <w:rPr>
          <w:rFonts w:ascii="Times New Roman" w:hAnsi="Times New Roman"/>
          <w:sz w:val="24"/>
          <w:szCs w:val="24"/>
          <w:lang w:val="en-US"/>
        </w:rPr>
        <w:t>. 650.000.000,-  (</w:t>
      </w:r>
      <w:proofErr w:type="spellStart"/>
      <w:r>
        <w:rPr>
          <w:rFonts w:ascii="Times New Roman" w:hAnsi="Times New Roman"/>
          <w:sz w:val="24"/>
          <w:szCs w:val="24"/>
          <w:lang w:val="en-US"/>
        </w:rPr>
        <w:t>enam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ratuslima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puluh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juta</w:t>
      </w:r>
      <w:proofErr w:type="spellEnd"/>
      <w:r>
        <w:rPr>
          <w:rFonts w:ascii="Times New Roman" w:hAnsi="Times New Roman"/>
          <w:sz w:val="24"/>
          <w:szCs w:val="24"/>
          <w:lang w:val="en-US"/>
        </w:rPr>
        <w:t xml:space="preserve"> rupiah)</w:t>
      </w:r>
    </w:p>
    <w:p w:rsidR="00F7264C" w:rsidRDefault="00F7264C" w:rsidP="00E570A8">
      <w:pPr>
        <w:pStyle w:val="ListParagraph"/>
        <w:numPr>
          <w:ilvl w:val="0"/>
          <w:numId w:val="27"/>
        </w:numPr>
        <w:tabs>
          <w:tab w:val="left" w:pos="3150"/>
        </w:tabs>
        <w:spacing w:after="0" w:line="288" w:lineRule="auto"/>
        <w:ind w:left="720"/>
        <w:rPr>
          <w:rFonts w:ascii="Times New Roman" w:hAnsi="Times New Roman"/>
          <w:sz w:val="24"/>
          <w:szCs w:val="24"/>
          <w:lang w:val="en-US"/>
        </w:rPr>
      </w:pPr>
      <w:proofErr w:type="spellStart"/>
      <w:r>
        <w:rPr>
          <w:rFonts w:ascii="Times New Roman" w:hAnsi="Times New Roman"/>
          <w:sz w:val="24"/>
          <w:szCs w:val="24"/>
          <w:lang w:val="en-US"/>
        </w:rPr>
        <w:t>Lokasi</w:t>
      </w:r>
      <w:proofErr w:type="spellEnd"/>
      <w:r>
        <w:rPr>
          <w:rFonts w:ascii="Times New Roman" w:hAnsi="Times New Roman"/>
          <w:sz w:val="24"/>
          <w:szCs w:val="24"/>
          <w:lang w:val="en-US"/>
        </w:rPr>
        <w:tab/>
        <w:t xml:space="preserve">   :  Jakarta,  </w:t>
      </w:r>
      <w:proofErr w:type="spellStart"/>
      <w:r>
        <w:rPr>
          <w:rFonts w:ascii="Times New Roman" w:hAnsi="Times New Roman"/>
          <w:sz w:val="24"/>
          <w:szCs w:val="24"/>
          <w:lang w:val="en-US"/>
        </w:rPr>
        <w:t>Kab</w:t>
      </w:r>
      <w:proofErr w:type="spellEnd"/>
      <w:r>
        <w:rPr>
          <w:rFonts w:ascii="Times New Roman" w:hAnsi="Times New Roman"/>
          <w:sz w:val="24"/>
          <w:szCs w:val="24"/>
          <w:lang w:val="en-US"/>
        </w:rPr>
        <w:t>/Kota Se-</w:t>
      </w:r>
      <w:proofErr w:type="spellStart"/>
      <w:r>
        <w:rPr>
          <w:rFonts w:ascii="Times New Roman" w:hAnsi="Times New Roman"/>
          <w:sz w:val="24"/>
          <w:szCs w:val="24"/>
          <w:lang w:val="en-US"/>
        </w:rPr>
        <w:t>Jawa</w:t>
      </w:r>
      <w:proofErr w:type="spellEnd"/>
      <w:r>
        <w:rPr>
          <w:rFonts w:ascii="Times New Roman" w:hAnsi="Times New Roman"/>
          <w:sz w:val="24"/>
          <w:szCs w:val="24"/>
          <w:lang w:val="en-US"/>
        </w:rPr>
        <w:t xml:space="preserve"> Tengah</w:t>
      </w:r>
    </w:p>
    <w:p w:rsidR="00F7264C" w:rsidRDefault="00F7264C" w:rsidP="00E570A8">
      <w:pPr>
        <w:pStyle w:val="ListParagraph"/>
        <w:numPr>
          <w:ilvl w:val="0"/>
          <w:numId w:val="27"/>
        </w:numPr>
        <w:spacing w:after="0" w:line="288" w:lineRule="auto"/>
        <w:ind w:left="720"/>
        <w:rPr>
          <w:rFonts w:ascii="Times New Roman" w:hAnsi="Times New Roman"/>
          <w:sz w:val="24"/>
          <w:szCs w:val="24"/>
          <w:lang w:val="en-US"/>
        </w:rPr>
      </w:pPr>
      <w:proofErr w:type="spellStart"/>
      <w:r>
        <w:rPr>
          <w:rFonts w:ascii="Times New Roman" w:hAnsi="Times New Roman"/>
          <w:sz w:val="24"/>
          <w:szCs w:val="24"/>
          <w:lang w:val="en-US"/>
        </w:rPr>
        <w:t>Nama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Pengguna</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Anggaran</w:t>
      </w:r>
      <w:proofErr w:type="spellEnd"/>
      <w:r>
        <w:rPr>
          <w:rFonts w:ascii="Times New Roman" w:hAnsi="Times New Roman"/>
          <w:sz w:val="24"/>
          <w:szCs w:val="24"/>
          <w:lang w:val="en-US"/>
        </w:rPr>
        <w:t xml:space="preserve"> :</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Kepala</w:t>
      </w:r>
      <w:proofErr w:type="spellEnd"/>
      <w:r>
        <w:rPr>
          <w:rFonts w:ascii="Times New Roman" w:hAnsi="Times New Roman"/>
          <w:sz w:val="24"/>
          <w:szCs w:val="24"/>
          <w:lang w:val="en-US"/>
        </w:rPr>
        <w:t xml:space="preserve"> Biro </w:t>
      </w:r>
      <w:proofErr w:type="spellStart"/>
      <w:r>
        <w:rPr>
          <w:rFonts w:ascii="Times New Roman" w:hAnsi="Times New Roman"/>
          <w:sz w:val="24"/>
          <w:szCs w:val="24"/>
          <w:lang w:val="en-US"/>
        </w:rPr>
        <w:t>Perekonomian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Setda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Provinsi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Jawa</w:t>
      </w:r>
      <w:proofErr w:type="spellEnd"/>
      <w:r>
        <w:rPr>
          <w:rFonts w:ascii="Times New Roman" w:hAnsi="Times New Roman"/>
          <w:sz w:val="24"/>
          <w:szCs w:val="24"/>
          <w:lang w:val="en-US"/>
        </w:rPr>
        <w:t xml:space="preserve"> Tengah.</w:t>
      </w:r>
    </w:p>
    <w:p w:rsidR="00F7264C" w:rsidRPr="00436419" w:rsidRDefault="00F7264C" w:rsidP="00F7264C">
      <w:pPr>
        <w:pStyle w:val="ListParagraph"/>
        <w:spacing w:after="0" w:line="288" w:lineRule="auto"/>
        <w:rPr>
          <w:rFonts w:ascii="Times New Roman" w:hAnsi="Times New Roman"/>
          <w:sz w:val="16"/>
          <w:szCs w:val="16"/>
          <w:lang w:val="en-US"/>
        </w:rPr>
      </w:pPr>
    </w:p>
    <w:p w:rsidR="008F39BE" w:rsidRPr="0038784A" w:rsidRDefault="008F39BE" w:rsidP="0038784A">
      <w:pPr>
        <w:spacing w:after="0" w:line="288" w:lineRule="auto"/>
        <w:rPr>
          <w:rFonts w:ascii="Times New Roman" w:hAnsi="Times New Roman"/>
          <w:sz w:val="24"/>
          <w:szCs w:val="24"/>
        </w:rPr>
      </w:pPr>
    </w:p>
    <w:p w:rsidR="004E0C90" w:rsidRPr="008A072C" w:rsidRDefault="004E0C90" w:rsidP="00E570A8">
      <w:pPr>
        <w:pStyle w:val="ListParagraph"/>
        <w:numPr>
          <w:ilvl w:val="0"/>
          <w:numId w:val="26"/>
        </w:numPr>
        <w:spacing w:after="0" w:line="288" w:lineRule="auto"/>
        <w:ind w:left="360" w:hanging="450"/>
        <w:contextualSpacing w:val="0"/>
        <w:rPr>
          <w:rFonts w:ascii="Times New Roman" w:hAnsi="Times New Roman"/>
          <w:b/>
          <w:sz w:val="24"/>
          <w:szCs w:val="24"/>
        </w:rPr>
      </w:pPr>
      <w:r w:rsidRPr="0038784A">
        <w:rPr>
          <w:rFonts w:ascii="Times New Roman" w:hAnsi="Times New Roman"/>
          <w:b/>
          <w:sz w:val="24"/>
          <w:szCs w:val="24"/>
        </w:rPr>
        <w:t>PENDAHULUAN</w:t>
      </w:r>
    </w:p>
    <w:p w:rsidR="008A072C" w:rsidRPr="00436419" w:rsidRDefault="008A072C" w:rsidP="008A072C">
      <w:pPr>
        <w:pStyle w:val="ListParagraph"/>
        <w:spacing w:after="0" w:line="288" w:lineRule="auto"/>
        <w:ind w:left="360"/>
        <w:contextualSpacing w:val="0"/>
        <w:rPr>
          <w:rFonts w:ascii="Times New Roman" w:hAnsi="Times New Roman"/>
          <w:b/>
          <w:sz w:val="16"/>
          <w:szCs w:val="16"/>
        </w:rPr>
      </w:pPr>
    </w:p>
    <w:p w:rsidR="008A072C" w:rsidRPr="0038784A" w:rsidRDefault="008A072C" w:rsidP="00E570A8">
      <w:pPr>
        <w:pStyle w:val="ListParagraph"/>
        <w:numPr>
          <w:ilvl w:val="1"/>
          <w:numId w:val="13"/>
        </w:numPr>
        <w:tabs>
          <w:tab w:val="clear" w:pos="1146"/>
        </w:tabs>
        <w:spacing w:after="0" w:line="288" w:lineRule="auto"/>
        <w:ind w:left="810" w:hanging="450"/>
        <w:contextualSpacing w:val="0"/>
        <w:rPr>
          <w:rFonts w:ascii="Times New Roman" w:hAnsi="Times New Roman"/>
          <w:b/>
          <w:sz w:val="24"/>
          <w:szCs w:val="24"/>
        </w:rPr>
      </w:pPr>
      <w:r>
        <w:rPr>
          <w:rFonts w:ascii="Times New Roman" w:hAnsi="Times New Roman"/>
          <w:b/>
          <w:sz w:val="24"/>
          <w:szCs w:val="24"/>
          <w:lang w:val="en-US"/>
        </w:rPr>
        <w:t>LATAR BELAKANG</w:t>
      </w:r>
    </w:p>
    <w:p w:rsidR="004E0C90" w:rsidRPr="0038784A" w:rsidRDefault="008A072C" w:rsidP="008A072C">
      <w:pPr>
        <w:spacing w:after="0" w:line="288" w:lineRule="auto"/>
        <w:ind w:left="810" w:firstLine="336"/>
        <w:jc w:val="both"/>
        <w:rPr>
          <w:rFonts w:ascii="Times New Roman" w:hAnsi="Times New Roman"/>
          <w:sz w:val="24"/>
          <w:szCs w:val="24"/>
        </w:rPr>
      </w:pPr>
      <w:r>
        <w:rPr>
          <w:rFonts w:ascii="Times New Roman" w:hAnsi="Times New Roman"/>
          <w:sz w:val="24"/>
          <w:szCs w:val="24"/>
          <w:lang w:val="en-US"/>
        </w:rPr>
        <w:t xml:space="preserve">     </w:t>
      </w:r>
      <w:r w:rsidR="004E0C90" w:rsidRPr="0038784A">
        <w:rPr>
          <w:rFonts w:ascii="Times New Roman" w:hAnsi="Times New Roman"/>
          <w:sz w:val="24"/>
          <w:szCs w:val="24"/>
        </w:rPr>
        <w:t>Dalam rangka mencapai kemandirian ekonomi daerah di era global upaya yang perlu dilakukan adalah memanfaatkan secara optimal peluang dan nilai tambah dari potensi yang dimiliki, sehingga Jawa Tengah yang merupakan sentra UKM (menurut  data statistik 2014 berjumlah 80.583) dapat berperan lebih signifikan dalam pasar regional, nasional dan Internasional.</w:t>
      </w:r>
    </w:p>
    <w:p w:rsidR="004E0C90" w:rsidRPr="0038784A" w:rsidRDefault="008A072C" w:rsidP="008A072C">
      <w:pPr>
        <w:spacing w:after="0" w:line="288" w:lineRule="auto"/>
        <w:ind w:left="810" w:firstLine="336"/>
        <w:jc w:val="both"/>
        <w:rPr>
          <w:rFonts w:ascii="Times New Roman" w:hAnsi="Times New Roman"/>
          <w:bCs/>
          <w:sz w:val="24"/>
          <w:szCs w:val="24"/>
          <w:lang w:val="en-US"/>
        </w:rPr>
      </w:pPr>
      <w:r>
        <w:rPr>
          <w:rFonts w:ascii="Times New Roman" w:hAnsi="Times New Roman"/>
          <w:sz w:val="24"/>
          <w:szCs w:val="24"/>
          <w:lang w:val="en-US"/>
        </w:rPr>
        <w:t xml:space="preserve">     </w:t>
      </w:r>
      <w:r w:rsidR="004E0C90" w:rsidRPr="0038784A">
        <w:rPr>
          <w:rFonts w:ascii="Times New Roman" w:hAnsi="Times New Roman"/>
          <w:sz w:val="24"/>
          <w:szCs w:val="24"/>
        </w:rPr>
        <w:t>UKM di Jawa Tengah masih terkendala pada pemasaran produknya. Untuk itu perlu dilakukan promosi secara terus menerus lewat  fasilitasi UMKM sebagai potensi perdagangan dan investasi  melalui kegiatan pameran, dengan promosi diharapkan UKM dapat berkembang lewat perluasan jaringan pasar dan peningkatan kualitas produk</w:t>
      </w:r>
    </w:p>
    <w:p w:rsidR="004E0C90" w:rsidRDefault="004E0C90" w:rsidP="0038784A">
      <w:pPr>
        <w:pStyle w:val="ListParagraph"/>
        <w:spacing w:after="0" w:line="288" w:lineRule="auto"/>
        <w:contextualSpacing w:val="0"/>
        <w:jc w:val="both"/>
        <w:rPr>
          <w:rFonts w:ascii="Times New Roman" w:hAnsi="Times New Roman"/>
          <w:bCs/>
          <w:sz w:val="24"/>
          <w:szCs w:val="24"/>
          <w:lang w:val="en-US"/>
        </w:rPr>
      </w:pPr>
    </w:p>
    <w:p w:rsidR="004E0C90" w:rsidRPr="0038784A" w:rsidRDefault="004E0C90" w:rsidP="00E570A8">
      <w:pPr>
        <w:pStyle w:val="ListParagraph"/>
        <w:numPr>
          <w:ilvl w:val="1"/>
          <w:numId w:val="13"/>
        </w:numPr>
        <w:tabs>
          <w:tab w:val="clear" w:pos="1146"/>
        </w:tabs>
        <w:spacing w:after="0" w:line="288" w:lineRule="auto"/>
        <w:ind w:left="720"/>
        <w:contextualSpacing w:val="0"/>
        <w:rPr>
          <w:rFonts w:ascii="Times New Roman" w:hAnsi="Times New Roman"/>
          <w:b/>
          <w:sz w:val="24"/>
          <w:szCs w:val="24"/>
          <w:lang w:val="en-US"/>
        </w:rPr>
      </w:pPr>
      <w:r w:rsidRPr="0038784A">
        <w:rPr>
          <w:rFonts w:ascii="Times New Roman" w:hAnsi="Times New Roman"/>
          <w:b/>
          <w:sz w:val="24"/>
          <w:szCs w:val="24"/>
        </w:rPr>
        <w:t xml:space="preserve">TUJUAN </w:t>
      </w:r>
      <w:r w:rsidR="008A072C">
        <w:rPr>
          <w:rFonts w:ascii="Times New Roman" w:hAnsi="Times New Roman"/>
          <w:b/>
          <w:sz w:val="24"/>
          <w:szCs w:val="24"/>
          <w:lang w:val="en-US"/>
        </w:rPr>
        <w:t xml:space="preserve">  </w:t>
      </w:r>
      <w:r w:rsidRPr="0038784A">
        <w:rPr>
          <w:rFonts w:ascii="Times New Roman" w:hAnsi="Times New Roman"/>
          <w:b/>
          <w:sz w:val="24"/>
          <w:szCs w:val="24"/>
        </w:rPr>
        <w:t>DAN SASARAN</w:t>
      </w:r>
    </w:p>
    <w:p w:rsidR="004E0C90" w:rsidRPr="0038784A" w:rsidRDefault="004E0C90" w:rsidP="008A072C">
      <w:pPr>
        <w:spacing w:after="0" w:line="288" w:lineRule="auto"/>
        <w:ind w:left="810" w:firstLine="336"/>
        <w:jc w:val="both"/>
        <w:rPr>
          <w:rFonts w:ascii="Times New Roman" w:hAnsi="Times New Roman"/>
          <w:sz w:val="24"/>
          <w:szCs w:val="24"/>
        </w:rPr>
      </w:pPr>
      <w:proofErr w:type="spellStart"/>
      <w:proofErr w:type="gramStart"/>
      <w:r w:rsidRPr="0038784A">
        <w:rPr>
          <w:rFonts w:ascii="Times New Roman" w:hAnsi="Times New Roman"/>
          <w:sz w:val="24"/>
          <w:szCs w:val="24"/>
          <w:lang w:val="en-US"/>
        </w:rPr>
        <w:t>Tujuan</w:t>
      </w:r>
      <w:proofErr w:type="spellEnd"/>
      <w:r w:rsidR="008A072C">
        <w:rPr>
          <w:rFonts w:ascii="Times New Roman" w:hAnsi="Times New Roman"/>
          <w:sz w:val="24"/>
          <w:szCs w:val="24"/>
          <w:lang w:val="en-US"/>
        </w:rPr>
        <w:t xml:space="preserve"> </w:t>
      </w:r>
      <w:r w:rsidR="008A072C">
        <w:rPr>
          <w:rFonts w:ascii="Times New Roman" w:hAnsi="Times New Roman"/>
          <w:sz w:val="24"/>
          <w:szCs w:val="24"/>
        </w:rPr>
        <w:t>Kegiatan</w:t>
      </w:r>
      <w:r w:rsidR="008A072C">
        <w:rPr>
          <w:rFonts w:ascii="Times New Roman" w:hAnsi="Times New Roman"/>
          <w:sz w:val="24"/>
          <w:szCs w:val="24"/>
          <w:lang w:val="en-US"/>
        </w:rPr>
        <w:t xml:space="preserve"> </w:t>
      </w:r>
      <w:proofErr w:type="spellStart"/>
      <w:r w:rsidRPr="0038784A">
        <w:rPr>
          <w:rFonts w:ascii="Times New Roman" w:hAnsi="Times New Roman"/>
          <w:sz w:val="24"/>
          <w:szCs w:val="24"/>
          <w:lang w:val="en-US"/>
        </w:rPr>
        <w:t>Koordinas</w:t>
      </w:r>
      <w:r w:rsidR="008A072C">
        <w:rPr>
          <w:rFonts w:ascii="Times New Roman" w:hAnsi="Times New Roman"/>
          <w:sz w:val="24"/>
          <w:szCs w:val="24"/>
          <w:lang w:val="en-US"/>
        </w:rPr>
        <w:t>i</w:t>
      </w:r>
      <w:proofErr w:type="spellEnd"/>
      <w:r w:rsidR="008A072C">
        <w:rPr>
          <w:rFonts w:ascii="Times New Roman" w:hAnsi="Times New Roman"/>
          <w:sz w:val="24"/>
          <w:szCs w:val="24"/>
          <w:lang w:val="en-US"/>
        </w:rPr>
        <w:t xml:space="preserve"> </w:t>
      </w:r>
      <w:proofErr w:type="spellStart"/>
      <w:r w:rsidRPr="0038784A">
        <w:rPr>
          <w:rFonts w:ascii="Times New Roman" w:hAnsi="Times New Roman"/>
          <w:sz w:val="24"/>
          <w:szCs w:val="24"/>
          <w:lang w:val="en-US"/>
        </w:rPr>
        <w:t>Bidang</w:t>
      </w:r>
      <w:proofErr w:type="spellEnd"/>
      <w:r w:rsidR="008A072C">
        <w:rPr>
          <w:rFonts w:ascii="Times New Roman" w:hAnsi="Times New Roman"/>
          <w:sz w:val="24"/>
          <w:szCs w:val="24"/>
          <w:lang w:val="en-US"/>
        </w:rPr>
        <w:t xml:space="preserve"> </w:t>
      </w:r>
      <w:proofErr w:type="spellStart"/>
      <w:r w:rsidRPr="0038784A">
        <w:rPr>
          <w:rFonts w:ascii="Times New Roman" w:hAnsi="Times New Roman"/>
          <w:sz w:val="24"/>
          <w:szCs w:val="24"/>
          <w:lang w:val="en-US"/>
        </w:rPr>
        <w:t>Promosi</w:t>
      </w:r>
      <w:proofErr w:type="spellEnd"/>
      <w:r w:rsidR="008A072C">
        <w:rPr>
          <w:rFonts w:ascii="Times New Roman" w:hAnsi="Times New Roman"/>
          <w:sz w:val="24"/>
          <w:szCs w:val="24"/>
          <w:lang w:val="en-US"/>
        </w:rPr>
        <w:t xml:space="preserve"> </w:t>
      </w:r>
      <w:proofErr w:type="spellStart"/>
      <w:r w:rsidRPr="0038784A">
        <w:rPr>
          <w:rFonts w:ascii="Times New Roman" w:hAnsi="Times New Roman"/>
          <w:sz w:val="24"/>
          <w:szCs w:val="24"/>
          <w:lang w:val="en-US"/>
        </w:rPr>
        <w:t>adalah</w:t>
      </w:r>
      <w:proofErr w:type="spellEnd"/>
      <w:r w:rsidR="008A072C">
        <w:rPr>
          <w:rFonts w:ascii="Times New Roman" w:hAnsi="Times New Roman"/>
          <w:sz w:val="24"/>
          <w:szCs w:val="24"/>
          <w:lang w:val="en-US"/>
        </w:rPr>
        <w:t xml:space="preserve"> </w:t>
      </w:r>
      <w:proofErr w:type="spellStart"/>
      <w:r w:rsidRPr="0038784A">
        <w:rPr>
          <w:rFonts w:ascii="Times New Roman" w:hAnsi="Times New Roman"/>
          <w:sz w:val="24"/>
          <w:szCs w:val="24"/>
          <w:lang w:val="en-US"/>
        </w:rPr>
        <w:t>memfasilitasi</w:t>
      </w:r>
      <w:proofErr w:type="spellEnd"/>
      <w:r w:rsidR="008A072C">
        <w:rPr>
          <w:rFonts w:ascii="Times New Roman" w:hAnsi="Times New Roman"/>
          <w:sz w:val="24"/>
          <w:szCs w:val="24"/>
          <w:lang w:val="en-US"/>
        </w:rPr>
        <w:t xml:space="preserve"> </w:t>
      </w:r>
      <w:proofErr w:type="spellStart"/>
      <w:r w:rsidRPr="0038784A">
        <w:rPr>
          <w:rFonts w:ascii="Times New Roman" w:hAnsi="Times New Roman"/>
          <w:sz w:val="24"/>
          <w:szCs w:val="24"/>
          <w:lang w:val="en-US"/>
        </w:rPr>
        <w:t>dan</w:t>
      </w:r>
      <w:proofErr w:type="spellEnd"/>
      <w:r w:rsidR="008A072C">
        <w:rPr>
          <w:rFonts w:ascii="Times New Roman" w:hAnsi="Times New Roman"/>
          <w:sz w:val="24"/>
          <w:szCs w:val="24"/>
          <w:lang w:val="en-US"/>
        </w:rPr>
        <w:t xml:space="preserve"> </w:t>
      </w:r>
      <w:r w:rsidRPr="008F39BE">
        <w:rPr>
          <w:rFonts w:ascii="Times New Roman" w:hAnsi="Times New Roman"/>
          <w:sz w:val="24"/>
          <w:szCs w:val="24"/>
        </w:rPr>
        <w:t>mengkoordinasikan</w:t>
      </w:r>
      <w:r w:rsidR="008A072C">
        <w:rPr>
          <w:rFonts w:ascii="Times New Roman" w:hAnsi="Times New Roman"/>
          <w:sz w:val="24"/>
          <w:szCs w:val="24"/>
          <w:lang w:val="en-US"/>
        </w:rPr>
        <w:t xml:space="preserve"> </w:t>
      </w:r>
      <w:proofErr w:type="spellStart"/>
      <w:r w:rsidRPr="0038784A">
        <w:rPr>
          <w:rFonts w:ascii="Times New Roman" w:hAnsi="Times New Roman"/>
          <w:sz w:val="24"/>
          <w:szCs w:val="24"/>
          <w:lang w:val="en-US"/>
        </w:rPr>
        <w:t>keikutsertaan</w:t>
      </w:r>
      <w:proofErr w:type="spellEnd"/>
      <w:r w:rsidRPr="0038784A">
        <w:rPr>
          <w:rFonts w:ascii="Times New Roman" w:hAnsi="Times New Roman"/>
          <w:sz w:val="24"/>
          <w:szCs w:val="24"/>
          <w:lang w:val="en-US"/>
        </w:rPr>
        <w:t xml:space="preserve"> UKM </w:t>
      </w:r>
      <w:proofErr w:type="spellStart"/>
      <w:r w:rsidRPr="0038784A">
        <w:rPr>
          <w:rFonts w:ascii="Times New Roman" w:hAnsi="Times New Roman"/>
          <w:sz w:val="24"/>
          <w:szCs w:val="24"/>
          <w:lang w:val="en-US"/>
        </w:rPr>
        <w:t>pada</w:t>
      </w:r>
      <w:proofErr w:type="spellEnd"/>
      <w:r w:rsidR="008A072C">
        <w:rPr>
          <w:rFonts w:ascii="Times New Roman" w:hAnsi="Times New Roman"/>
          <w:sz w:val="24"/>
          <w:szCs w:val="24"/>
          <w:lang w:val="en-US"/>
        </w:rPr>
        <w:t xml:space="preserve"> </w:t>
      </w:r>
      <w:proofErr w:type="spellStart"/>
      <w:r w:rsidRPr="0038784A">
        <w:rPr>
          <w:rFonts w:ascii="Times New Roman" w:hAnsi="Times New Roman"/>
          <w:sz w:val="24"/>
          <w:szCs w:val="24"/>
          <w:lang w:val="en-US"/>
        </w:rPr>
        <w:t>Pameran</w:t>
      </w:r>
      <w:proofErr w:type="spellEnd"/>
      <w:r w:rsidR="008A072C">
        <w:rPr>
          <w:rFonts w:ascii="Times New Roman" w:hAnsi="Times New Roman"/>
          <w:sz w:val="24"/>
          <w:szCs w:val="24"/>
          <w:lang w:val="en-US"/>
        </w:rPr>
        <w:t xml:space="preserve"> </w:t>
      </w:r>
      <w:proofErr w:type="spellStart"/>
      <w:r w:rsidRPr="0038784A">
        <w:rPr>
          <w:rFonts w:ascii="Times New Roman" w:hAnsi="Times New Roman"/>
          <w:sz w:val="24"/>
          <w:szCs w:val="24"/>
          <w:lang w:val="en-US"/>
        </w:rPr>
        <w:t>Dalam</w:t>
      </w:r>
      <w:proofErr w:type="spellEnd"/>
      <w:r w:rsidR="008A072C">
        <w:rPr>
          <w:rFonts w:ascii="Times New Roman" w:hAnsi="Times New Roman"/>
          <w:sz w:val="24"/>
          <w:szCs w:val="24"/>
          <w:lang w:val="en-US"/>
        </w:rPr>
        <w:t xml:space="preserve"> </w:t>
      </w:r>
      <w:proofErr w:type="spellStart"/>
      <w:r w:rsidRPr="0038784A">
        <w:rPr>
          <w:rFonts w:ascii="Times New Roman" w:hAnsi="Times New Roman"/>
          <w:sz w:val="24"/>
          <w:szCs w:val="24"/>
          <w:lang w:val="en-US"/>
        </w:rPr>
        <w:t>Negeri</w:t>
      </w:r>
      <w:proofErr w:type="spellEnd"/>
      <w:r w:rsidRPr="0038784A">
        <w:rPr>
          <w:rFonts w:ascii="Times New Roman" w:hAnsi="Times New Roman"/>
          <w:sz w:val="24"/>
          <w:szCs w:val="24"/>
          <w:lang w:val="en-US"/>
        </w:rPr>
        <w:t>.</w:t>
      </w:r>
      <w:proofErr w:type="gramEnd"/>
      <w:r w:rsidR="008A072C">
        <w:rPr>
          <w:rFonts w:ascii="Times New Roman" w:hAnsi="Times New Roman"/>
          <w:sz w:val="24"/>
          <w:szCs w:val="24"/>
          <w:lang w:val="en-US"/>
        </w:rPr>
        <w:t xml:space="preserve"> </w:t>
      </w:r>
      <w:proofErr w:type="spellStart"/>
      <w:r w:rsidRPr="0038784A">
        <w:rPr>
          <w:rFonts w:ascii="Times New Roman" w:hAnsi="Times New Roman"/>
          <w:sz w:val="24"/>
          <w:szCs w:val="24"/>
          <w:lang w:val="en-US"/>
        </w:rPr>
        <w:t>Sedangkan</w:t>
      </w:r>
      <w:proofErr w:type="spellEnd"/>
      <w:r w:rsidR="008A072C">
        <w:rPr>
          <w:rFonts w:ascii="Times New Roman" w:hAnsi="Times New Roman"/>
          <w:sz w:val="24"/>
          <w:szCs w:val="24"/>
          <w:lang w:val="en-US"/>
        </w:rPr>
        <w:t xml:space="preserve"> </w:t>
      </w:r>
      <w:proofErr w:type="spellStart"/>
      <w:r w:rsidRPr="0038784A">
        <w:rPr>
          <w:rFonts w:ascii="Times New Roman" w:hAnsi="Times New Roman"/>
          <w:sz w:val="24"/>
          <w:szCs w:val="24"/>
          <w:lang w:val="en-US"/>
        </w:rPr>
        <w:t>sasarannya</w:t>
      </w:r>
      <w:proofErr w:type="spellEnd"/>
      <w:r w:rsidR="008A072C">
        <w:rPr>
          <w:rFonts w:ascii="Times New Roman" w:hAnsi="Times New Roman"/>
          <w:sz w:val="24"/>
          <w:szCs w:val="24"/>
          <w:lang w:val="en-US"/>
        </w:rPr>
        <w:t xml:space="preserve"> </w:t>
      </w:r>
      <w:proofErr w:type="spellStart"/>
      <w:proofErr w:type="gramStart"/>
      <w:r w:rsidRPr="0038784A">
        <w:rPr>
          <w:rFonts w:ascii="Times New Roman" w:hAnsi="Times New Roman"/>
          <w:sz w:val="24"/>
          <w:szCs w:val="24"/>
          <w:lang w:val="en-US"/>
        </w:rPr>
        <w:t>adalah</w:t>
      </w:r>
      <w:proofErr w:type="spellEnd"/>
      <w:r w:rsidRPr="0038784A">
        <w:rPr>
          <w:rFonts w:ascii="Times New Roman" w:hAnsi="Times New Roman"/>
          <w:sz w:val="24"/>
          <w:szCs w:val="24"/>
          <w:lang w:val="en-US"/>
        </w:rPr>
        <w:t xml:space="preserve"> :</w:t>
      </w:r>
      <w:proofErr w:type="gramEnd"/>
    </w:p>
    <w:p w:rsidR="003C318E" w:rsidRPr="00510B43" w:rsidRDefault="003C318E" w:rsidP="00E570A8">
      <w:pPr>
        <w:pStyle w:val="ListParagraph"/>
        <w:numPr>
          <w:ilvl w:val="0"/>
          <w:numId w:val="17"/>
        </w:numPr>
        <w:tabs>
          <w:tab w:val="left" w:pos="1080"/>
        </w:tabs>
        <w:spacing w:after="0" w:line="288" w:lineRule="auto"/>
        <w:ind w:firstLine="24"/>
        <w:contextualSpacing w:val="0"/>
        <w:jc w:val="both"/>
        <w:rPr>
          <w:rFonts w:ascii="Times New Roman" w:hAnsi="Times New Roman"/>
          <w:sz w:val="24"/>
          <w:szCs w:val="24"/>
        </w:rPr>
      </w:pPr>
      <w:proofErr w:type="spellStart"/>
      <w:r>
        <w:rPr>
          <w:rFonts w:ascii="Times New Roman" w:hAnsi="Times New Roman"/>
          <w:sz w:val="24"/>
          <w:szCs w:val="24"/>
          <w:lang w:val="en-US"/>
        </w:rPr>
        <w:t>Terwujudnyakoordinasipeningkatanekspor</w:t>
      </w:r>
      <w:proofErr w:type="spellEnd"/>
      <w:r>
        <w:rPr>
          <w:rFonts w:ascii="Times New Roman" w:hAnsi="Times New Roman"/>
          <w:sz w:val="24"/>
          <w:szCs w:val="24"/>
          <w:lang w:val="en-US"/>
        </w:rPr>
        <w:t xml:space="preserve"> non </w:t>
      </w:r>
      <w:proofErr w:type="spellStart"/>
      <w:r>
        <w:rPr>
          <w:rFonts w:ascii="Times New Roman" w:hAnsi="Times New Roman"/>
          <w:sz w:val="24"/>
          <w:szCs w:val="24"/>
          <w:lang w:val="en-US"/>
        </w:rPr>
        <w:t>migasJawa</w:t>
      </w:r>
      <w:proofErr w:type="spellEnd"/>
      <w:r>
        <w:rPr>
          <w:rFonts w:ascii="Times New Roman" w:hAnsi="Times New Roman"/>
          <w:sz w:val="24"/>
          <w:szCs w:val="24"/>
          <w:lang w:val="en-US"/>
        </w:rPr>
        <w:t xml:space="preserve"> Tengah</w:t>
      </w:r>
    </w:p>
    <w:p w:rsidR="003C318E" w:rsidRPr="00510B43" w:rsidRDefault="008A072C" w:rsidP="00E570A8">
      <w:pPr>
        <w:pStyle w:val="ListParagraph"/>
        <w:numPr>
          <w:ilvl w:val="0"/>
          <w:numId w:val="17"/>
        </w:numPr>
        <w:tabs>
          <w:tab w:val="left" w:pos="990"/>
        </w:tabs>
        <w:ind w:left="1080" w:hanging="270"/>
        <w:rPr>
          <w:rFonts w:ascii="Times New Roman" w:hAnsi="Times New Roman"/>
          <w:sz w:val="24"/>
          <w:szCs w:val="24"/>
          <w:lang w:val="en-US"/>
        </w:rPr>
      </w:pPr>
      <w:r>
        <w:rPr>
          <w:rFonts w:ascii="Times New Roman" w:hAnsi="Times New Roman"/>
          <w:bCs/>
          <w:sz w:val="24"/>
          <w:szCs w:val="24"/>
          <w:lang w:val="en-US"/>
        </w:rPr>
        <w:t xml:space="preserve">  </w:t>
      </w:r>
      <w:r w:rsidR="003C318E" w:rsidRPr="00510B43">
        <w:rPr>
          <w:rFonts w:ascii="Times New Roman" w:hAnsi="Times New Roman"/>
          <w:bCs/>
          <w:sz w:val="24"/>
          <w:szCs w:val="24"/>
        </w:rPr>
        <w:t>Terwujudnya</w:t>
      </w:r>
      <w:r w:rsidR="003C318E" w:rsidRPr="00510B43">
        <w:rPr>
          <w:rFonts w:ascii="Times New Roman" w:hAnsi="Times New Roman"/>
          <w:sz w:val="24"/>
          <w:szCs w:val="24"/>
        </w:rPr>
        <w:t xml:space="preserve"> koordinasi </w:t>
      </w:r>
      <w:proofErr w:type="spellStart"/>
      <w:r w:rsidR="003C318E" w:rsidRPr="00510B43">
        <w:rPr>
          <w:rFonts w:ascii="Times New Roman" w:hAnsi="Times New Roman"/>
          <w:sz w:val="24"/>
          <w:szCs w:val="24"/>
          <w:lang w:val="en-US"/>
        </w:rPr>
        <w:t>jaringanpasar</w:t>
      </w:r>
      <w:proofErr w:type="spellEnd"/>
      <w:r w:rsidR="003C318E" w:rsidRPr="00510B43">
        <w:rPr>
          <w:rFonts w:ascii="Times New Roman" w:hAnsi="Times New Roman"/>
          <w:sz w:val="24"/>
          <w:szCs w:val="24"/>
          <w:lang w:val="en-US"/>
        </w:rPr>
        <w:t xml:space="preserve"> UKM </w:t>
      </w:r>
      <w:proofErr w:type="spellStart"/>
      <w:r w:rsidR="003C318E" w:rsidRPr="00510B43">
        <w:rPr>
          <w:rFonts w:ascii="Times New Roman" w:hAnsi="Times New Roman"/>
          <w:sz w:val="24"/>
          <w:szCs w:val="24"/>
          <w:lang w:val="en-US"/>
        </w:rPr>
        <w:t>JatengkepasarNasional</w:t>
      </w:r>
      <w:proofErr w:type="spellEnd"/>
      <w:r w:rsidR="003C318E" w:rsidRPr="00510B43">
        <w:rPr>
          <w:rFonts w:ascii="Times New Roman" w:hAnsi="Times New Roman"/>
          <w:sz w:val="24"/>
          <w:szCs w:val="24"/>
          <w:lang w:val="en-US"/>
        </w:rPr>
        <w:t xml:space="preserve"> 3 kali di Jakarta, 1 kali </w:t>
      </w:r>
      <w:proofErr w:type="spellStart"/>
      <w:r w:rsidR="003C318E" w:rsidRPr="00510B43">
        <w:rPr>
          <w:rFonts w:ascii="Times New Roman" w:hAnsi="Times New Roman"/>
          <w:sz w:val="24"/>
          <w:szCs w:val="24"/>
          <w:lang w:val="en-US"/>
        </w:rPr>
        <w:t>di</w:t>
      </w:r>
      <w:proofErr w:type="spellEnd"/>
      <w:r w:rsidR="003C318E" w:rsidRPr="00510B43">
        <w:rPr>
          <w:rFonts w:ascii="Times New Roman" w:hAnsi="Times New Roman"/>
          <w:sz w:val="24"/>
          <w:szCs w:val="24"/>
          <w:lang w:val="en-US"/>
        </w:rPr>
        <w:t xml:space="preserve"> Solo </w:t>
      </w:r>
      <w:proofErr w:type="spellStart"/>
      <w:r w:rsidR="003C318E" w:rsidRPr="00510B43">
        <w:rPr>
          <w:rFonts w:ascii="Times New Roman" w:hAnsi="Times New Roman"/>
          <w:sz w:val="24"/>
          <w:szCs w:val="24"/>
          <w:lang w:val="en-US"/>
        </w:rPr>
        <w:t>dan</w:t>
      </w:r>
      <w:proofErr w:type="spellEnd"/>
      <w:r w:rsidR="003C318E" w:rsidRPr="00510B43">
        <w:rPr>
          <w:rFonts w:ascii="Times New Roman" w:hAnsi="Times New Roman"/>
          <w:sz w:val="24"/>
          <w:szCs w:val="24"/>
          <w:lang w:val="en-US"/>
        </w:rPr>
        <w:t xml:space="preserve"> 1 kali </w:t>
      </w:r>
      <w:proofErr w:type="spellStart"/>
      <w:r w:rsidR="003C318E" w:rsidRPr="00510B43">
        <w:rPr>
          <w:rFonts w:ascii="Times New Roman" w:hAnsi="Times New Roman"/>
          <w:sz w:val="24"/>
          <w:szCs w:val="24"/>
          <w:lang w:val="en-US"/>
        </w:rPr>
        <w:t>di</w:t>
      </w:r>
      <w:proofErr w:type="spellEnd"/>
      <w:r w:rsidR="003C318E" w:rsidRPr="00510B43">
        <w:rPr>
          <w:rFonts w:ascii="Times New Roman" w:hAnsi="Times New Roman"/>
          <w:sz w:val="24"/>
          <w:szCs w:val="24"/>
          <w:lang w:val="en-US"/>
        </w:rPr>
        <w:t xml:space="preserve"> Semarang.</w:t>
      </w:r>
    </w:p>
    <w:p w:rsidR="003C318E" w:rsidRPr="00552725" w:rsidRDefault="008A072C" w:rsidP="00E570A8">
      <w:pPr>
        <w:pStyle w:val="ListParagraph"/>
        <w:numPr>
          <w:ilvl w:val="0"/>
          <w:numId w:val="17"/>
        </w:numPr>
        <w:tabs>
          <w:tab w:val="left" w:pos="990"/>
        </w:tabs>
        <w:spacing w:after="0" w:line="288" w:lineRule="auto"/>
        <w:ind w:firstLine="24"/>
        <w:contextualSpacing w:val="0"/>
        <w:jc w:val="both"/>
        <w:rPr>
          <w:rFonts w:ascii="Times New Roman" w:hAnsi="Times New Roman"/>
          <w:bCs/>
          <w:sz w:val="24"/>
          <w:szCs w:val="24"/>
        </w:rPr>
      </w:pPr>
      <w:r>
        <w:rPr>
          <w:rFonts w:ascii="Times New Roman" w:hAnsi="Times New Roman"/>
          <w:bCs/>
          <w:sz w:val="24"/>
          <w:szCs w:val="24"/>
          <w:lang w:val="en-US"/>
        </w:rPr>
        <w:t xml:space="preserve">  </w:t>
      </w:r>
      <w:proofErr w:type="spellStart"/>
      <w:r w:rsidR="003C318E">
        <w:rPr>
          <w:rFonts w:ascii="Times New Roman" w:hAnsi="Times New Roman"/>
          <w:bCs/>
          <w:sz w:val="24"/>
          <w:szCs w:val="24"/>
          <w:lang w:val="en-US"/>
        </w:rPr>
        <w:t>Terlaksananya</w:t>
      </w:r>
      <w:proofErr w:type="spellEnd"/>
      <w:r w:rsidR="003C318E" w:rsidRPr="00552725">
        <w:rPr>
          <w:rFonts w:ascii="Times New Roman" w:hAnsi="Times New Roman"/>
          <w:bCs/>
          <w:sz w:val="24"/>
          <w:szCs w:val="24"/>
        </w:rPr>
        <w:t>Fasilitasi Pameran UKM tingkat Nasional dan Regional</w:t>
      </w:r>
    </w:p>
    <w:p w:rsidR="003C318E" w:rsidRPr="00552725" w:rsidRDefault="003C318E" w:rsidP="00E570A8">
      <w:pPr>
        <w:pStyle w:val="ListParagraph"/>
        <w:numPr>
          <w:ilvl w:val="0"/>
          <w:numId w:val="17"/>
        </w:numPr>
        <w:tabs>
          <w:tab w:val="left" w:pos="1170"/>
        </w:tabs>
        <w:spacing w:after="0" w:line="288" w:lineRule="auto"/>
        <w:ind w:firstLine="24"/>
        <w:contextualSpacing w:val="0"/>
        <w:jc w:val="both"/>
        <w:rPr>
          <w:rFonts w:ascii="Times New Roman" w:hAnsi="Times New Roman"/>
          <w:bCs/>
          <w:sz w:val="24"/>
          <w:szCs w:val="24"/>
        </w:rPr>
      </w:pPr>
      <w:proofErr w:type="spellStart"/>
      <w:r>
        <w:rPr>
          <w:rFonts w:ascii="Times New Roman" w:hAnsi="Times New Roman"/>
          <w:bCs/>
          <w:sz w:val="24"/>
          <w:szCs w:val="24"/>
          <w:lang w:val="en-US"/>
        </w:rPr>
        <w:t>Terlaksananya</w:t>
      </w:r>
      <w:proofErr w:type="spellEnd"/>
      <w:r w:rsidRPr="00552725">
        <w:rPr>
          <w:rFonts w:ascii="Times New Roman" w:hAnsi="Times New Roman"/>
          <w:bCs/>
          <w:sz w:val="24"/>
          <w:szCs w:val="24"/>
        </w:rPr>
        <w:t>Monitoring UKM Pasca Pameran.</w:t>
      </w:r>
    </w:p>
    <w:p w:rsidR="004E0C90" w:rsidRDefault="004E0C90" w:rsidP="008A072C">
      <w:pPr>
        <w:spacing w:after="0" w:line="288" w:lineRule="auto"/>
        <w:ind w:firstLine="24"/>
        <w:rPr>
          <w:rFonts w:ascii="Times New Roman" w:hAnsi="Times New Roman"/>
          <w:sz w:val="24"/>
          <w:szCs w:val="24"/>
        </w:rPr>
      </w:pPr>
    </w:p>
    <w:p w:rsidR="004E0C90" w:rsidRPr="0038784A" w:rsidRDefault="004E0C90" w:rsidP="00E570A8">
      <w:pPr>
        <w:pStyle w:val="ListParagraph"/>
        <w:numPr>
          <w:ilvl w:val="1"/>
          <w:numId w:val="13"/>
        </w:numPr>
        <w:tabs>
          <w:tab w:val="clear" w:pos="1146"/>
        </w:tabs>
        <w:spacing w:after="0" w:line="288" w:lineRule="auto"/>
        <w:ind w:left="810" w:hanging="450"/>
        <w:contextualSpacing w:val="0"/>
        <w:rPr>
          <w:rFonts w:ascii="Times New Roman" w:hAnsi="Times New Roman"/>
          <w:b/>
          <w:sz w:val="24"/>
          <w:szCs w:val="24"/>
        </w:rPr>
      </w:pPr>
      <w:r w:rsidRPr="0038784A">
        <w:rPr>
          <w:rFonts w:ascii="Times New Roman" w:hAnsi="Times New Roman"/>
          <w:b/>
          <w:sz w:val="24"/>
          <w:szCs w:val="24"/>
        </w:rPr>
        <w:t>RUANG LINGKUP</w:t>
      </w:r>
    </w:p>
    <w:p w:rsidR="004E0C90" w:rsidRPr="008F39BE" w:rsidRDefault="004E0C90" w:rsidP="00E570A8">
      <w:pPr>
        <w:pStyle w:val="ListParagraph"/>
        <w:numPr>
          <w:ilvl w:val="0"/>
          <w:numId w:val="14"/>
        </w:numPr>
        <w:tabs>
          <w:tab w:val="left" w:pos="1080"/>
        </w:tabs>
        <w:spacing w:after="0" w:line="288" w:lineRule="auto"/>
        <w:ind w:firstLine="24"/>
        <w:contextualSpacing w:val="0"/>
        <w:jc w:val="both"/>
        <w:rPr>
          <w:rFonts w:ascii="Times New Roman" w:hAnsi="Times New Roman"/>
          <w:sz w:val="24"/>
          <w:szCs w:val="24"/>
          <w:lang w:val="en-US"/>
        </w:rPr>
      </w:pPr>
      <w:proofErr w:type="spellStart"/>
      <w:r w:rsidRPr="008F39BE">
        <w:rPr>
          <w:rFonts w:ascii="Times New Roman" w:hAnsi="Times New Roman"/>
          <w:sz w:val="24"/>
          <w:szCs w:val="24"/>
          <w:lang w:val="en-US"/>
        </w:rPr>
        <w:t>Koordinasi</w:t>
      </w:r>
      <w:proofErr w:type="spellEnd"/>
      <w:r w:rsidR="008A072C">
        <w:rPr>
          <w:rFonts w:ascii="Times New Roman" w:hAnsi="Times New Roman"/>
          <w:sz w:val="24"/>
          <w:szCs w:val="24"/>
          <w:lang w:val="en-US"/>
        </w:rPr>
        <w:t xml:space="preserve">  </w:t>
      </w:r>
      <w:proofErr w:type="spellStart"/>
      <w:r w:rsidR="008A072C">
        <w:rPr>
          <w:rFonts w:ascii="Times New Roman" w:hAnsi="Times New Roman"/>
          <w:sz w:val="24"/>
          <w:szCs w:val="24"/>
          <w:lang w:val="en-US"/>
        </w:rPr>
        <w:t>dengan</w:t>
      </w:r>
      <w:proofErr w:type="spellEnd"/>
      <w:r w:rsidR="008A072C">
        <w:rPr>
          <w:rFonts w:ascii="Times New Roman" w:hAnsi="Times New Roman"/>
          <w:sz w:val="24"/>
          <w:szCs w:val="24"/>
          <w:lang w:val="en-US"/>
        </w:rPr>
        <w:t xml:space="preserve"> </w:t>
      </w:r>
      <w:proofErr w:type="spellStart"/>
      <w:r w:rsidR="008A072C">
        <w:rPr>
          <w:rFonts w:ascii="Times New Roman" w:hAnsi="Times New Roman"/>
          <w:sz w:val="24"/>
          <w:szCs w:val="24"/>
          <w:lang w:val="en-US"/>
        </w:rPr>
        <w:t>peserta</w:t>
      </w:r>
      <w:proofErr w:type="spellEnd"/>
      <w:r w:rsidR="008A072C">
        <w:rPr>
          <w:rFonts w:ascii="Times New Roman" w:hAnsi="Times New Roman"/>
          <w:sz w:val="24"/>
          <w:szCs w:val="24"/>
          <w:lang w:val="en-US"/>
        </w:rPr>
        <w:t xml:space="preserve"> </w:t>
      </w:r>
      <w:proofErr w:type="spellStart"/>
      <w:r w:rsidR="008A072C">
        <w:rPr>
          <w:rFonts w:ascii="Times New Roman" w:hAnsi="Times New Roman"/>
          <w:sz w:val="24"/>
          <w:szCs w:val="24"/>
          <w:lang w:val="en-US"/>
        </w:rPr>
        <w:t>Kab</w:t>
      </w:r>
      <w:proofErr w:type="spellEnd"/>
      <w:r w:rsidR="008A072C">
        <w:rPr>
          <w:rFonts w:ascii="Times New Roman" w:hAnsi="Times New Roman"/>
          <w:sz w:val="24"/>
          <w:szCs w:val="24"/>
          <w:lang w:val="en-US"/>
        </w:rPr>
        <w:t>/Kota</w:t>
      </w:r>
      <w:r w:rsidR="00436419">
        <w:rPr>
          <w:rFonts w:ascii="Times New Roman" w:hAnsi="Times New Roman"/>
          <w:sz w:val="24"/>
          <w:szCs w:val="24"/>
          <w:lang w:val="en-US"/>
        </w:rPr>
        <w:t xml:space="preserve">  </w:t>
      </w:r>
      <w:proofErr w:type="spellStart"/>
      <w:r w:rsidR="00436419">
        <w:rPr>
          <w:rFonts w:ascii="Times New Roman" w:hAnsi="Times New Roman"/>
          <w:sz w:val="24"/>
          <w:szCs w:val="24"/>
          <w:lang w:val="en-US"/>
        </w:rPr>
        <w:t>dan</w:t>
      </w:r>
      <w:proofErr w:type="spellEnd"/>
      <w:r w:rsidR="00436419">
        <w:rPr>
          <w:rFonts w:ascii="Times New Roman" w:hAnsi="Times New Roman"/>
          <w:sz w:val="24"/>
          <w:szCs w:val="24"/>
          <w:lang w:val="en-US"/>
        </w:rPr>
        <w:t xml:space="preserve"> UKM  </w:t>
      </w:r>
      <w:proofErr w:type="spellStart"/>
      <w:r w:rsidR="00436419">
        <w:rPr>
          <w:rFonts w:ascii="Times New Roman" w:hAnsi="Times New Roman"/>
          <w:sz w:val="24"/>
          <w:szCs w:val="24"/>
          <w:lang w:val="en-US"/>
        </w:rPr>
        <w:t>di</w:t>
      </w:r>
      <w:proofErr w:type="spellEnd"/>
      <w:r w:rsidR="008A072C">
        <w:rPr>
          <w:rFonts w:ascii="Times New Roman" w:hAnsi="Times New Roman"/>
          <w:sz w:val="24"/>
          <w:szCs w:val="24"/>
          <w:lang w:val="en-US"/>
        </w:rPr>
        <w:t xml:space="preserve">  </w:t>
      </w:r>
      <w:proofErr w:type="spellStart"/>
      <w:r w:rsidRPr="0038784A">
        <w:rPr>
          <w:rFonts w:ascii="Times New Roman" w:hAnsi="Times New Roman"/>
          <w:sz w:val="24"/>
          <w:szCs w:val="24"/>
          <w:lang w:val="en-US"/>
        </w:rPr>
        <w:t>Jawa</w:t>
      </w:r>
      <w:proofErr w:type="spellEnd"/>
      <w:r w:rsidRPr="0038784A">
        <w:rPr>
          <w:rFonts w:ascii="Times New Roman" w:hAnsi="Times New Roman"/>
          <w:sz w:val="24"/>
          <w:szCs w:val="24"/>
          <w:lang w:val="en-US"/>
        </w:rPr>
        <w:t xml:space="preserve"> Tengah;</w:t>
      </w:r>
    </w:p>
    <w:p w:rsidR="008A072C" w:rsidRDefault="004E0C90" w:rsidP="00E570A8">
      <w:pPr>
        <w:pStyle w:val="ListParagraph"/>
        <w:numPr>
          <w:ilvl w:val="0"/>
          <w:numId w:val="14"/>
        </w:numPr>
        <w:tabs>
          <w:tab w:val="clear" w:pos="786"/>
        </w:tabs>
        <w:spacing w:after="0" w:line="288" w:lineRule="auto"/>
        <w:ind w:left="1080" w:hanging="270"/>
        <w:contextualSpacing w:val="0"/>
        <w:jc w:val="both"/>
        <w:rPr>
          <w:rFonts w:ascii="Times New Roman" w:hAnsi="Times New Roman"/>
          <w:sz w:val="24"/>
          <w:szCs w:val="24"/>
          <w:lang w:val="en-US"/>
        </w:rPr>
      </w:pPr>
      <w:proofErr w:type="spellStart"/>
      <w:r w:rsidRPr="0038784A">
        <w:rPr>
          <w:rFonts w:ascii="Times New Roman" w:hAnsi="Times New Roman"/>
          <w:sz w:val="24"/>
          <w:szCs w:val="24"/>
          <w:lang w:val="en-US"/>
        </w:rPr>
        <w:t>Koordinasi</w:t>
      </w:r>
      <w:proofErr w:type="spellEnd"/>
      <w:r w:rsidR="008A072C">
        <w:rPr>
          <w:rFonts w:ascii="Times New Roman" w:hAnsi="Times New Roman"/>
          <w:sz w:val="24"/>
          <w:szCs w:val="24"/>
          <w:lang w:val="en-US"/>
        </w:rPr>
        <w:t xml:space="preserve">  </w:t>
      </w:r>
      <w:proofErr w:type="spellStart"/>
      <w:r w:rsidRPr="0038784A">
        <w:rPr>
          <w:rFonts w:ascii="Times New Roman" w:hAnsi="Times New Roman"/>
          <w:sz w:val="24"/>
          <w:szCs w:val="24"/>
          <w:lang w:val="en-US"/>
        </w:rPr>
        <w:t>jaringan</w:t>
      </w:r>
      <w:proofErr w:type="spellEnd"/>
      <w:r w:rsidR="008A072C">
        <w:rPr>
          <w:rFonts w:ascii="Times New Roman" w:hAnsi="Times New Roman"/>
          <w:sz w:val="24"/>
          <w:szCs w:val="24"/>
          <w:lang w:val="en-US"/>
        </w:rPr>
        <w:t xml:space="preserve">  </w:t>
      </w:r>
      <w:proofErr w:type="spellStart"/>
      <w:r w:rsidRPr="0038784A">
        <w:rPr>
          <w:rFonts w:ascii="Times New Roman" w:hAnsi="Times New Roman"/>
          <w:sz w:val="24"/>
          <w:szCs w:val="24"/>
          <w:lang w:val="en-US"/>
        </w:rPr>
        <w:t>pasar</w:t>
      </w:r>
      <w:proofErr w:type="spellEnd"/>
      <w:r w:rsidRPr="0038784A">
        <w:rPr>
          <w:rFonts w:ascii="Times New Roman" w:hAnsi="Times New Roman"/>
          <w:sz w:val="24"/>
          <w:szCs w:val="24"/>
          <w:lang w:val="en-US"/>
        </w:rPr>
        <w:t xml:space="preserve"> UKM </w:t>
      </w:r>
      <w:proofErr w:type="spellStart"/>
      <w:r w:rsidRPr="0038784A">
        <w:rPr>
          <w:rFonts w:ascii="Times New Roman" w:hAnsi="Times New Roman"/>
          <w:sz w:val="24"/>
          <w:szCs w:val="24"/>
          <w:lang w:val="en-US"/>
        </w:rPr>
        <w:t>Jateng</w:t>
      </w:r>
      <w:proofErr w:type="spellEnd"/>
      <w:r w:rsidR="008A072C">
        <w:rPr>
          <w:rFonts w:ascii="Times New Roman" w:hAnsi="Times New Roman"/>
          <w:sz w:val="24"/>
          <w:szCs w:val="24"/>
          <w:lang w:val="en-US"/>
        </w:rPr>
        <w:t xml:space="preserve">  </w:t>
      </w:r>
      <w:proofErr w:type="spellStart"/>
      <w:r w:rsidRPr="0038784A">
        <w:rPr>
          <w:rFonts w:ascii="Times New Roman" w:hAnsi="Times New Roman"/>
          <w:sz w:val="24"/>
          <w:szCs w:val="24"/>
          <w:lang w:val="en-US"/>
        </w:rPr>
        <w:t>kepasar</w:t>
      </w:r>
      <w:proofErr w:type="spellEnd"/>
      <w:r w:rsidR="008A072C">
        <w:rPr>
          <w:rFonts w:ascii="Times New Roman" w:hAnsi="Times New Roman"/>
          <w:sz w:val="24"/>
          <w:szCs w:val="24"/>
          <w:lang w:val="en-US"/>
        </w:rPr>
        <w:t xml:space="preserve">  </w:t>
      </w:r>
      <w:proofErr w:type="spellStart"/>
      <w:r w:rsidRPr="0038784A">
        <w:rPr>
          <w:rFonts w:ascii="Times New Roman" w:hAnsi="Times New Roman"/>
          <w:sz w:val="24"/>
          <w:szCs w:val="24"/>
          <w:lang w:val="en-US"/>
        </w:rPr>
        <w:t>Nasional</w:t>
      </w:r>
      <w:proofErr w:type="spellEnd"/>
      <w:r w:rsidRPr="0038784A">
        <w:rPr>
          <w:rFonts w:ascii="Times New Roman" w:hAnsi="Times New Roman"/>
          <w:sz w:val="24"/>
          <w:szCs w:val="24"/>
          <w:lang w:val="en-US"/>
        </w:rPr>
        <w:t xml:space="preserve"> 3 kali </w:t>
      </w:r>
      <w:proofErr w:type="spellStart"/>
      <w:r w:rsidRPr="0038784A">
        <w:rPr>
          <w:rFonts w:ascii="Times New Roman" w:hAnsi="Times New Roman"/>
          <w:sz w:val="24"/>
          <w:szCs w:val="24"/>
          <w:lang w:val="en-US"/>
        </w:rPr>
        <w:t>di</w:t>
      </w:r>
      <w:proofErr w:type="spellEnd"/>
      <w:r w:rsidRPr="0038784A">
        <w:rPr>
          <w:rFonts w:ascii="Times New Roman" w:hAnsi="Times New Roman"/>
          <w:sz w:val="24"/>
          <w:szCs w:val="24"/>
          <w:lang w:val="en-US"/>
        </w:rPr>
        <w:t xml:space="preserve"> Jakarta, 1 kali </w:t>
      </w:r>
      <w:proofErr w:type="spellStart"/>
      <w:r w:rsidRPr="0038784A">
        <w:rPr>
          <w:rFonts w:ascii="Times New Roman" w:hAnsi="Times New Roman"/>
          <w:sz w:val="24"/>
          <w:szCs w:val="24"/>
          <w:lang w:val="en-US"/>
        </w:rPr>
        <w:t>di</w:t>
      </w:r>
      <w:proofErr w:type="spellEnd"/>
      <w:r w:rsidRPr="0038784A">
        <w:rPr>
          <w:rFonts w:ascii="Times New Roman" w:hAnsi="Times New Roman"/>
          <w:sz w:val="24"/>
          <w:szCs w:val="24"/>
          <w:lang w:val="en-US"/>
        </w:rPr>
        <w:t xml:space="preserve"> </w:t>
      </w:r>
      <w:r w:rsidR="008A072C">
        <w:rPr>
          <w:rFonts w:ascii="Times New Roman" w:hAnsi="Times New Roman"/>
          <w:sz w:val="24"/>
          <w:szCs w:val="24"/>
          <w:lang w:val="en-US"/>
        </w:rPr>
        <w:t xml:space="preserve">  </w:t>
      </w:r>
    </w:p>
    <w:p w:rsidR="004E0C90" w:rsidRPr="008F39BE" w:rsidRDefault="008A072C" w:rsidP="008A072C">
      <w:pPr>
        <w:pStyle w:val="ListParagraph"/>
        <w:tabs>
          <w:tab w:val="left" w:pos="990"/>
          <w:tab w:val="left" w:pos="1080"/>
        </w:tabs>
        <w:spacing w:after="0" w:line="288" w:lineRule="auto"/>
        <w:ind w:left="810"/>
        <w:contextualSpacing w:val="0"/>
        <w:jc w:val="both"/>
        <w:rPr>
          <w:rFonts w:ascii="Times New Roman" w:hAnsi="Times New Roman"/>
          <w:sz w:val="24"/>
          <w:szCs w:val="24"/>
          <w:lang w:val="en-US"/>
        </w:rPr>
      </w:pPr>
      <w:r>
        <w:rPr>
          <w:rFonts w:ascii="Times New Roman" w:hAnsi="Times New Roman"/>
          <w:sz w:val="24"/>
          <w:szCs w:val="24"/>
          <w:lang w:val="en-US"/>
        </w:rPr>
        <w:t xml:space="preserve">     </w:t>
      </w:r>
      <w:proofErr w:type="gramStart"/>
      <w:r w:rsidR="004E0C90" w:rsidRPr="0038784A">
        <w:rPr>
          <w:rFonts w:ascii="Times New Roman" w:hAnsi="Times New Roman"/>
          <w:sz w:val="24"/>
          <w:szCs w:val="24"/>
          <w:lang w:val="en-US"/>
        </w:rPr>
        <w:t xml:space="preserve">Solo </w:t>
      </w:r>
      <w:proofErr w:type="spellStart"/>
      <w:r w:rsidR="004E0C90" w:rsidRPr="0038784A">
        <w:rPr>
          <w:rFonts w:ascii="Times New Roman" w:hAnsi="Times New Roman"/>
          <w:sz w:val="24"/>
          <w:szCs w:val="24"/>
          <w:lang w:val="en-US"/>
        </w:rPr>
        <w:t>dan</w:t>
      </w:r>
      <w:proofErr w:type="spellEnd"/>
      <w:r w:rsidR="004E0C90" w:rsidRPr="0038784A">
        <w:rPr>
          <w:rFonts w:ascii="Times New Roman" w:hAnsi="Times New Roman"/>
          <w:sz w:val="24"/>
          <w:szCs w:val="24"/>
          <w:lang w:val="en-US"/>
        </w:rPr>
        <w:t xml:space="preserve"> 1 kali </w:t>
      </w:r>
      <w:proofErr w:type="spellStart"/>
      <w:r w:rsidR="004E0C90" w:rsidRPr="0038784A">
        <w:rPr>
          <w:rFonts w:ascii="Times New Roman" w:hAnsi="Times New Roman"/>
          <w:sz w:val="24"/>
          <w:szCs w:val="24"/>
          <w:lang w:val="en-US"/>
        </w:rPr>
        <w:t>di</w:t>
      </w:r>
      <w:proofErr w:type="spellEnd"/>
      <w:r w:rsidR="004E0C90" w:rsidRPr="0038784A">
        <w:rPr>
          <w:rFonts w:ascii="Times New Roman" w:hAnsi="Times New Roman"/>
          <w:sz w:val="24"/>
          <w:szCs w:val="24"/>
          <w:lang w:val="en-US"/>
        </w:rPr>
        <w:t xml:space="preserve"> Semarang.</w:t>
      </w:r>
      <w:proofErr w:type="gramEnd"/>
    </w:p>
    <w:p w:rsidR="004E0C90" w:rsidRPr="008F39BE" w:rsidRDefault="004E0C90" w:rsidP="00E570A8">
      <w:pPr>
        <w:pStyle w:val="ListParagraph"/>
        <w:numPr>
          <w:ilvl w:val="0"/>
          <w:numId w:val="14"/>
        </w:numPr>
        <w:tabs>
          <w:tab w:val="left" w:pos="1080"/>
        </w:tabs>
        <w:spacing w:after="0" w:line="288" w:lineRule="auto"/>
        <w:ind w:firstLine="24"/>
        <w:contextualSpacing w:val="0"/>
        <w:jc w:val="both"/>
        <w:rPr>
          <w:rFonts w:ascii="Times New Roman" w:hAnsi="Times New Roman"/>
          <w:sz w:val="24"/>
          <w:szCs w:val="24"/>
          <w:lang w:val="en-US"/>
        </w:rPr>
      </w:pPr>
      <w:proofErr w:type="spellStart"/>
      <w:r w:rsidRPr="0038784A">
        <w:rPr>
          <w:rFonts w:ascii="Times New Roman" w:hAnsi="Times New Roman"/>
          <w:sz w:val="24"/>
          <w:szCs w:val="24"/>
          <w:lang w:val="en-US"/>
        </w:rPr>
        <w:t>Fasilitasi</w:t>
      </w:r>
      <w:proofErr w:type="spellEnd"/>
      <w:r w:rsidR="00436419">
        <w:rPr>
          <w:rFonts w:ascii="Times New Roman" w:hAnsi="Times New Roman"/>
          <w:sz w:val="24"/>
          <w:szCs w:val="24"/>
          <w:lang w:val="en-US"/>
        </w:rPr>
        <w:t xml:space="preserve">  </w:t>
      </w:r>
      <w:proofErr w:type="spellStart"/>
      <w:r w:rsidRPr="0038784A">
        <w:rPr>
          <w:rFonts w:ascii="Times New Roman" w:hAnsi="Times New Roman"/>
          <w:sz w:val="24"/>
          <w:szCs w:val="24"/>
          <w:lang w:val="en-US"/>
        </w:rPr>
        <w:t>Pameran</w:t>
      </w:r>
      <w:proofErr w:type="spellEnd"/>
      <w:r w:rsidRPr="0038784A">
        <w:rPr>
          <w:rFonts w:ascii="Times New Roman" w:hAnsi="Times New Roman"/>
          <w:sz w:val="24"/>
          <w:szCs w:val="24"/>
          <w:lang w:val="en-US"/>
        </w:rPr>
        <w:t xml:space="preserve"> UKM </w:t>
      </w:r>
      <w:proofErr w:type="spellStart"/>
      <w:r w:rsidRPr="0038784A">
        <w:rPr>
          <w:rFonts w:ascii="Times New Roman" w:hAnsi="Times New Roman"/>
          <w:sz w:val="24"/>
          <w:szCs w:val="24"/>
          <w:lang w:val="en-US"/>
        </w:rPr>
        <w:t>tingkat</w:t>
      </w:r>
      <w:proofErr w:type="spellEnd"/>
      <w:r w:rsidR="00436419">
        <w:rPr>
          <w:rFonts w:ascii="Times New Roman" w:hAnsi="Times New Roman"/>
          <w:sz w:val="24"/>
          <w:szCs w:val="24"/>
          <w:lang w:val="en-US"/>
        </w:rPr>
        <w:t xml:space="preserve">   </w:t>
      </w:r>
      <w:proofErr w:type="spellStart"/>
      <w:r w:rsidRPr="0038784A">
        <w:rPr>
          <w:rFonts w:ascii="Times New Roman" w:hAnsi="Times New Roman"/>
          <w:sz w:val="24"/>
          <w:szCs w:val="24"/>
          <w:lang w:val="en-US"/>
        </w:rPr>
        <w:t>Nasional</w:t>
      </w:r>
      <w:proofErr w:type="spellEnd"/>
      <w:r w:rsidR="00436419">
        <w:rPr>
          <w:rFonts w:ascii="Times New Roman" w:hAnsi="Times New Roman"/>
          <w:sz w:val="24"/>
          <w:szCs w:val="24"/>
          <w:lang w:val="en-US"/>
        </w:rPr>
        <w:t xml:space="preserve">   </w:t>
      </w:r>
      <w:proofErr w:type="spellStart"/>
      <w:r w:rsidRPr="0038784A">
        <w:rPr>
          <w:rFonts w:ascii="Times New Roman" w:hAnsi="Times New Roman"/>
          <w:sz w:val="24"/>
          <w:szCs w:val="24"/>
          <w:lang w:val="en-US"/>
        </w:rPr>
        <w:t>dan</w:t>
      </w:r>
      <w:proofErr w:type="spellEnd"/>
      <w:r w:rsidRPr="0038784A">
        <w:rPr>
          <w:rFonts w:ascii="Times New Roman" w:hAnsi="Times New Roman"/>
          <w:sz w:val="24"/>
          <w:szCs w:val="24"/>
          <w:lang w:val="en-US"/>
        </w:rPr>
        <w:t xml:space="preserve"> Regional</w:t>
      </w:r>
    </w:p>
    <w:p w:rsidR="004E0C90" w:rsidRPr="0038784A" w:rsidRDefault="004E0C90" w:rsidP="00E570A8">
      <w:pPr>
        <w:pStyle w:val="ListParagraph"/>
        <w:numPr>
          <w:ilvl w:val="0"/>
          <w:numId w:val="14"/>
        </w:numPr>
        <w:tabs>
          <w:tab w:val="left" w:pos="1080"/>
          <w:tab w:val="left" w:pos="1350"/>
        </w:tabs>
        <w:spacing w:after="0" w:line="288" w:lineRule="auto"/>
        <w:ind w:firstLine="24"/>
        <w:contextualSpacing w:val="0"/>
        <w:jc w:val="both"/>
        <w:rPr>
          <w:rFonts w:ascii="Times New Roman" w:hAnsi="Times New Roman"/>
          <w:sz w:val="24"/>
          <w:szCs w:val="24"/>
          <w:lang w:val="en-US"/>
        </w:rPr>
      </w:pPr>
      <w:r w:rsidRPr="0038784A">
        <w:rPr>
          <w:rFonts w:ascii="Times New Roman" w:hAnsi="Times New Roman"/>
          <w:sz w:val="24"/>
          <w:szCs w:val="24"/>
          <w:lang w:val="en-US"/>
        </w:rPr>
        <w:t xml:space="preserve">Monitoring UKM </w:t>
      </w:r>
      <w:proofErr w:type="spellStart"/>
      <w:r w:rsidRPr="0038784A">
        <w:rPr>
          <w:rFonts w:ascii="Times New Roman" w:hAnsi="Times New Roman"/>
          <w:sz w:val="24"/>
          <w:szCs w:val="24"/>
          <w:lang w:val="en-US"/>
        </w:rPr>
        <w:t>PascaPameran</w:t>
      </w:r>
      <w:proofErr w:type="spellEnd"/>
      <w:r w:rsidRPr="008F39BE">
        <w:rPr>
          <w:rFonts w:ascii="Times New Roman" w:hAnsi="Times New Roman"/>
          <w:sz w:val="24"/>
          <w:szCs w:val="24"/>
          <w:lang w:val="en-US"/>
        </w:rPr>
        <w:t>.</w:t>
      </w:r>
    </w:p>
    <w:p w:rsidR="004E0C90" w:rsidRPr="0038784A" w:rsidRDefault="004E0C90" w:rsidP="0038784A">
      <w:pPr>
        <w:pStyle w:val="ListParagraph"/>
        <w:spacing w:after="0" w:line="288" w:lineRule="auto"/>
        <w:ind w:left="1080" w:hanging="360"/>
        <w:contextualSpacing w:val="0"/>
        <w:rPr>
          <w:rFonts w:ascii="Times New Roman" w:hAnsi="Times New Roman"/>
          <w:sz w:val="24"/>
          <w:szCs w:val="24"/>
          <w:lang w:val="en-US"/>
        </w:rPr>
      </w:pPr>
    </w:p>
    <w:p w:rsidR="004E0C90" w:rsidRPr="0038784A" w:rsidRDefault="004E0C90" w:rsidP="00E570A8">
      <w:pPr>
        <w:pStyle w:val="ListParagraph"/>
        <w:numPr>
          <w:ilvl w:val="1"/>
          <w:numId w:val="13"/>
        </w:numPr>
        <w:tabs>
          <w:tab w:val="clear" w:pos="1146"/>
          <w:tab w:val="num" w:pos="810"/>
        </w:tabs>
        <w:spacing w:after="0" w:line="288" w:lineRule="auto"/>
        <w:ind w:hanging="786"/>
        <w:contextualSpacing w:val="0"/>
        <w:rPr>
          <w:rFonts w:ascii="Times New Roman" w:hAnsi="Times New Roman"/>
          <w:b/>
          <w:sz w:val="24"/>
          <w:szCs w:val="24"/>
        </w:rPr>
      </w:pPr>
      <w:r w:rsidRPr="0038784A">
        <w:rPr>
          <w:rFonts w:ascii="Times New Roman" w:hAnsi="Times New Roman"/>
          <w:b/>
          <w:sz w:val="24"/>
          <w:szCs w:val="24"/>
        </w:rPr>
        <w:t>RENCANA PELAKSANAAN</w:t>
      </w:r>
    </w:p>
    <w:p w:rsidR="004E0C90" w:rsidRPr="0038784A" w:rsidRDefault="004E0C90" w:rsidP="00436419">
      <w:pPr>
        <w:spacing w:after="0" w:line="288" w:lineRule="auto"/>
        <w:ind w:left="810"/>
        <w:jc w:val="both"/>
        <w:rPr>
          <w:rFonts w:ascii="Times New Roman" w:hAnsi="Times New Roman"/>
          <w:sz w:val="24"/>
          <w:szCs w:val="24"/>
        </w:rPr>
      </w:pPr>
      <w:r w:rsidRPr="0038784A">
        <w:rPr>
          <w:rFonts w:ascii="Times New Roman" w:hAnsi="Times New Roman"/>
          <w:sz w:val="24"/>
          <w:szCs w:val="24"/>
        </w:rPr>
        <w:t>Lokasi Kegiatan</w:t>
      </w:r>
      <w:r w:rsidRPr="0038784A">
        <w:rPr>
          <w:rFonts w:ascii="Times New Roman" w:hAnsi="Times New Roman"/>
          <w:sz w:val="24"/>
          <w:szCs w:val="24"/>
          <w:lang w:val="en-US"/>
        </w:rPr>
        <w:t>:</w:t>
      </w:r>
    </w:p>
    <w:p w:rsidR="004E0C90" w:rsidRPr="008F39BE" w:rsidRDefault="004E0C90" w:rsidP="00E570A8">
      <w:pPr>
        <w:pStyle w:val="ListParagraph"/>
        <w:numPr>
          <w:ilvl w:val="0"/>
          <w:numId w:val="15"/>
        </w:numPr>
        <w:spacing w:after="0" w:line="288" w:lineRule="auto"/>
        <w:ind w:left="1080" w:hanging="270"/>
        <w:contextualSpacing w:val="0"/>
        <w:jc w:val="both"/>
        <w:rPr>
          <w:rFonts w:ascii="Times New Roman" w:hAnsi="Times New Roman"/>
          <w:bCs/>
          <w:sz w:val="24"/>
          <w:szCs w:val="24"/>
        </w:rPr>
      </w:pPr>
      <w:r w:rsidRPr="008F39BE">
        <w:rPr>
          <w:rFonts w:ascii="Times New Roman" w:hAnsi="Times New Roman"/>
          <w:bCs/>
          <w:sz w:val="24"/>
          <w:szCs w:val="24"/>
        </w:rPr>
        <w:t>Koordinasi peningkatan eksport non migas Jawa Tengah dilaksanakan di  35 Kab/Kota se-Jawa Tengah.</w:t>
      </w:r>
    </w:p>
    <w:p w:rsidR="004E0C90" w:rsidRPr="008F39BE" w:rsidRDefault="004E0C90" w:rsidP="00E570A8">
      <w:pPr>
        <w:pStyle w:val="ListParagraph"/>
        <w:numPr>
          <w:ilvl w:val="0"/>
          <w:numId w:val="15"/>
        </w:numPr>
        <w:spacing w:after="0" w:line="288" w:lineRule="auto"/>
        <w:ind w:left="1080" w:hanging="270"/>
        <w:contextualSpacing w:val="0"/>
        <w:jc w:val="both"/>
        <w:rPr>
          <w:rFonts w:ascii="Times New Roman" w:hAnsi="Times New Roman"/>
          <w:bCs/>
          <w:sz w:val="24"/>
          <w:szCs w:val="24"/>
        </w:rPr>
      </w:pPr>
      <w:r w:rsidRPr="008F39BE">
        <w:rPr>
          <w:rFonts w:ascii="Times New Roman" w:hAnsi="Times New Roman"/>
          <w:bCs/>
          <w:sz w:val="24"/>
          <w:szCs w:val="24"/>
        </w:rPr>
        <w:t xml:space="preserve">Koordinasi jaringan pasar UKM Jateng ke pasar Nasional </w:t>
      </w:r>
      <w:r w:rsidR="00C569F9" w:rsidRPr="008F39BE">
        <w:rPr>
          <w:rFonts w:ascii="Times New Roman" w:hAnsi="Times New Roman"/>
          <w:bCs/>
          <w:sz w:val="24"/>
          <w:szCs w:val="24"/>
        </w:rPr>
        <w:t>4</w:t>
      </w:r>
      <w:r w:rsidRPr="008F39BE">
        <w:rPr>
          <w:rFonts w:ascii="Times New Roman" w:hAnsi="Times New Roman"/>
          <w:bCs/>
          <w:sz w:val="24"/>
          <w:szCs w:val="24"/>
        </w:rPr>
        <w:t xml:space="preserve"> kali di Jakarta, 1 kali di Solo dan 1 kali di Semarang.</w:t>
      </w:r>
    </w:p>
    <w:p w:rsidR="004E0C90" w:rsidRPr="008F39BE" w:rsidRDefault="004E0C90" w:rsidP="00E570A8">
      <w:pPr>
        <w:pStyle w:val="ListParagraph"/>
        <w:numPr>
          <w:ilvl w:val="0"/>
          <w:numId w:val="15"/>
        </w:numPr>
        <w:spacing w:after="0" w:line="288" w:lineRule="auto"/>
        <w:ind w:left="1080" w:hanging="270"/>
        <w:contextualSpacing w:val="0"/>
        <w:jc w:val="both"/>
        <w:rPr>
          <w:rFonts w:ascii="Times New Roman" w:hAnsi="Times New Roman"/>
          <w:bCs/>
          <w:sz w:val="24"/>
          <w:szCs w:val="24"/>
        </w:rPr>
      </w:pPr>
      <w:r w:rsidRPr="008F39BE">
        <w:rPr>
          <w:rFonts w:ascii="Times New Roman" w:hAnsi="Times New Roman"/>
          <w:bCs/>
          <w:sz w:val="24"/>
          <w:szCs w:val="24"/>
        </w:rPr>
        <w:t>Fasilitasi Pameran UKM tingkat Nasional dan Regional, dilaksanakan di Jakarta , Surakarta dan Semarang.</w:t>
      </w:r>
    </w:p>
    <w:p w:rsidR="004E0C90" w:rsidRPr="008F39BE" w:rsidRDefault="004E0C90" w:rsidP="00E570A8">
      <w:pPr>
        <w:pStyle w:val="ListParagraph"/>
        <w:numPr>
          <w:ilvl w:val="0"/>
          <w:numId w:val="15"/>
        </w:numPr>
        <w:tabs>
          <w:tab w:val="left" w:pos="1080"/>
        </w:tabs>
        <w:spacing w:after="0" w:line="288" w:lineRule="auto"/>
        <w:ind w:hanging="66"/>
        <w:contextualSpacing w:val="0"/>
        <w:jc w:val="both"/>
        <w:rPr>
          <w:rFonts w:ascii="Times New Roman" w:hAnsi="Times New Roman"/>
          <w:bCs/>
          <w:sz w:val="24"/>
          <w:szCs w:val="24"/>
        </w:rPr>
      </w:pPr>
      <w:r w:rsidRPr="008F39BE">
        <w:rPr>
          <w:rFonts w:ascii="Times New Roman" w:hAnsi="Times New Roman"/>
          <w:bCs/>
          <w:sz w:val="24"/>
          <w:szCs w:val="24"/>
        </w:rPr>
        <w:t>Monitoring UKM Pasca Pameran di 2</w:t>
      </w:r>
      <w:r w:rsidR="00C569F9" w:rsidRPr="008F39BE">
        <w:rPr>
          <w:rFonts w:ascii="Times New Roman" w:hAnsi="Times New Roman"/>
          <w:bCs/>
          <w:sz w:val="24"/>
          <w:szCs w:val="24"/>
        </w:rPr>
        <w:t>5</w:t>
      </w:r>
      <w:r w:rsidRPr="008F39BE">
        <w:rPr>
          <w:rFonts w:ascii="Times New Roman" w:hAnsi="Times New Roman"/>
          <w:bCs/>
          <w:sz w:val="24"/>
          <w:szCs w:val="24"/>
        </w:rPr>
        <w:t xml:space="preserve"> Kab/Kota se- Jateng.</w:t>
      </w:r>
    </w:p>
    <w:p w:rsidR="00EE0528" w:rsidRPr="00F7264C" w:rsidRDefault="00EE0528" w:rsidP="00E570A8">
      <w:pPr>
        <w:pStyle w:val="ListParagraph"/>
        <w:numPr>
          <w:ilvl w:val="1"/>
          <w:numId w:val="13"/>
        </w:numPr>
        <w:tabs>
          <w:tab w:val="clear" w:pos="1146"/>
          <w:tab w:val="left" w:pos="450"/>
        </w:tabs>
        <w:spacing w:after="0" w:line="288" w:lineRule="auto"/>
        <w:ind w:left="540" w:hanging="540"/>
        <w:contextualSpacing w:val="0"/>
        <w:rPr>
          <w:rFonts w:ascii="Times New Roman" w:hAnsi="Times New Roman"/>
          <w:b/>
          <w:sz w:val="24"/>
          <w:szCs w:val="24"/>
        </w:rPr>
      </w:pPr>
      <w:r w:rsidRPr="0038784A">
        <w:rPr>
          <w:rFonts w:ascii="Times New Roman" w:hAnsi="Times New Roman"/>
          <w:b/>
          <w:sz w:val="24"/>
          <w:szCs w:val="24"/>
        </w:rPr>
        <w:lastRenderedPageBreak/>
        <w:t>J</w:t>
      </w:r>
      <w:r w:rsidRPr="0038784A">
        <w:rPr>
          <w:rFonts w:ascii="Times New Roman" w:hAnsi="Times New Roman"/>
          <w:b/>
          <w:sz w:val="24"/>
          <w:szCs w:val="24"/>
          <w:lang w:val="en-US"/>
        </w:rPr>
        <w:t xml:space="preserve">ADUAL </w:t>
      </w:r>
      <w:r w:rsidRPr="00552725">
        <w:rPr>
          <w:rFonts w:ascii="Times New Roman" w:hAnsi="Times New Roman"/>
          <w:b/>
          <w:sz w:val="24"/>
          <w:szCs w:val="24"/>
        </w:rPr>
        <w:t>KEGIATAN</w:t>
      </w:r>
    </w:p>
    <w:tbl>
      <w:tblPr>
        <w:tblStyle w:val="TableGrid"/>
        <w:tblW w:w="9470" w:type="dxa"/>
        <w:tblInd w:w="108" w:type="dxa"/>
        <w:tblLook w:val="01E0"/>
      </w:tblPr>
      <w:tblGrid>
        <w:gridCol w:w="513"/>
        <w:gridCol w:w="3537"/>
        <w:gridCol w:w="473"/>
        <w:gridCol w:w="513"/>
        <w:gridCol w:w="443"/>
        <w:gridCol w:w="477"/>
        <w:gridCol w:w="477"/>
        <w:gridCol w:w="443"/>
        <w:gridCol w:w="446"/>
        <w:gridCol w:w="414"/>
        <w:gridCol w:w="414"/>
        <w:gridCol w:w="440"/>
        <w:gridCol w:w="440"/>
        <w:gridCol w:w="440"/>
      </w:tblGrid>
      <w:tr w:rsidR="00F7264C" w:rsidTr="001A7700">
        <w:tc>
          <w:tcPr>
            <w:tcW w:w="513" w:type="dxa"/>
            <w:vMerge w:val="restart"/>
            <w:shd w:val="clear" w:color="auto" w:fill="E6E6E6"/>
          </w:tcPr>
          <w:p w:rsidR="00F7264C" w:rsidRPr="00726653" w:rsidRDefault="00F7264C" w:rsidP="001A7700">
            <w:pPr>
              <w:spacing w:line="360" w:lineRule="auto"/>
              <w:jc w:val="center"/>
              <w:rPr>
                <w:b/>
                <w:lang w:val="fi-FI"/>
              </w:rPr>
            </w:pPr>
            <w:r w:rsidRPr="00726653">
              <w:rPr>
                <w:b/>
                <w:lang w:val="fi-FI"/>
              </w:rPr>
              <w:t>No</w:t>
            </w:r>
          </w:p>
        </w:tc>
        <w:tc>
          <w:tcPr>
            <w:tcW w:w="3537" w:type="dxa"/>
            <w:vMerge w:val="restart"/>
            <w:shd w:val="clear" w:color="auto" w:fill="E6E6E6"/>
          </w:tcPr>
          <w:p w:rsidR="00F7264C" w:rsidRPr="00726653" w:rsidRDefault="00F7264C" w:rsidP="001A7700">
            <w:pPr>
              <w:spacing w:line="360" w:lineRule="auto"/>
              <w:jc w:val="center"/>
              <w:rPr>
                <w:b/>
                <w:lang w:val="fi-FI"/>
              </w:rPr>
            </w:pPr>
            <w:r w:rsidRPr="00726653">
              <w:rPr>
                <w:b/>
                <w:lang w:val="fi-FI"/>
              </w:rPr>
              <w:t>Kegiatan</w:t>
            </w:r>
          </w:p>
        </w:tc>
        <w:tc>
          <w:tcPr>
            <w:tcW w:w="4980" w:type="dxa"/>
            <w:gridSpan w:val="11"/>
            <w:shd w:val="clear" w:color="auto" w:fill="E6E6E6"/>
          </w:tcPr>
          <w:p w:rsidR="00F7264C" w:rsidRPr="00726653" w:rsidRDefault="00F7264C" w:rsidP="001A7700">
            <w:pPr>
              <w:spacing w:line="360" w:lineRule="auto"/>
              <w:jc w:val="center"/>
              <w:rPr>
                <w:b/>
                <w:lang w:val="fi-FI"/>
              </w:rPr>
            </w:pPr>
            <w:r w:rsidRPr="00726653">
              <w:rPr>
                <w:b/>
                <w:lang w:val="fi-FI"/>
              </w:rPr>
              <w:t>Bulan ke</w:t>
            </w:r>
          </w:p>
        </w:tc>
        <w:tc>
          <w:tcPr>
            <w:tcW w:w="440" w:type="dxa"/>
            <w:shd w:val="clear" w:color="auto" w:fill="E6E6E6"/>
          </w:tcPr>
          <w:p w:rsidR="00F7264C" w:rsidRPr="00726653" w:rsidRDefault="00F7264C" w:rsidP="001A7700">
            <w:pPr>
              <w:spacing w:line="360" w:lineRule="auto"/>
              <w:jc w:val="center"/>
              <w:rPr>
                <w:b/>
                <w:lang w:val="fi-FI"/>
              </w:rPr>
            </w:pPr>
          </w:p>
        </w:tc>
      </w:tr>
      <w:tr w:rsidR="00F7264C" w:rsidTr="001A7700">
        <w:tc>
          <w:tcPr>
            <w:tcW w:w="513" w:type="dxa"/>
            <w:vMerge/>
          </w:tcPr>
          <w:p w:rsidR="00F7264C" w:rsidRPr="00726653" w:rsidRDefault="00F7264C" w:rsidP="001A7700">
            <w:pPr>
              <w:spacing w:line="360" w:lineRule="auto"/>
              <w:rPr>
                <w:lang w:val="fi-FI"/>
              </w:rPr>
            </w:pPr>
          </w:p>
        </w:tc>
        <w:tc>
          <w:tcPr>
            <w:tcW w:w="3537" w:type="dxa"/>
            <w:vMerge/>
          </w:tcPr>
          <w:p w:rsidR="00F7264C" w:rsidRPr="00726653" w:rsidRDefault="00F7264C" w:rsidP="001A7700">
            <w:pPr>
              <w:spacing w:line="360" w:lineRule="auto"/>
              <w:rPr>
                <w:lang w:val="fi-FI"/>
              </w:rPr>
            </w:pPr>
          </w:p>
        </w:tc>
        <w:tc>
          <w:tcPr>
            <w:tcW w:w="473" w:type="dxa"/>
            <w:shd w:val="clear" w:color="auto" w:fill="E6E6E6"/>
          </w:tcPr>
          <w:p w:rsidR="00F7264C" w:rsidRPr="00726653" w:rsidRDefault="00F7264C" w:rsidP="001A7700">
            <w:pPr>
              <w:spacing w:line="360" w:lineRule="auto"/>
              <w:jc w:val="center"/>
              <w:rPr>
                <w:lang w:val="fi-FI"/>
              </w:rPr>
            </w:pPr>
            <w:r w:rsidRPr="00726653">
              <w:rPr>
                <w:lang w:val="fi-FI"/>
              </w:rPr>
              <w:t>1</w:t>
            </w:r>
          </w:p>
        </w:tc>
        <w:tc>
          <w:tcPr>
            <w:tcW w:w="513" w:type="dxa"/>
            <w:shd w:val="clear" w:color="auto" w:fill="E6E6E6"/>
          </w:tcPr>
          <w:p w:rsidR="00F7264C" w:rsidRPr="00726653" w:rsidRDefault="00F7264C" w:rsidP="001A7700">
            <w:pPr>
              <w:spacing w:line="360" w:lineRule="auto"/>
              <w:jc w:val="center"/>
              <w:rPr>
                <w:lang w:val="fi-FI"/>
              </w:rPr>
            </w:pPr>
            <w:r w:rsidRPr="00726653">
              <w:rPr>
                <w:lang w:val="fi-FI"/>
              </w:rPr>
              <w:t>2</w:t>
            </w:r>
          </w:p>
        </w:tc>
        <w:tc>
          <w:tcPr>
            <w:tcW w:w="443" w:type="dxa"/>
            <w:shd w:val="clear" w:color="auto" w:fill="E6E6E6"/>
          </w:tcPr>
          <w:p w:rsidR="00F7264C" w:rsidRPr="00726653" w:rsidRDefault="00F7264C" w:rsidP="001A7700">
            <w:pPr>
              <w:spacing w:line="360" w:lineRule="auto"/>
              <w:jc w:val="center"/>
              <w:rPr>
                <w:lang w:val="fi-FI"/>
              </w:rPr>
            </w:pPr>
            <w:r w:rsidRPr="00726653">
              <w:rPr>
                <w:lang w:val="fi-FI"/>
              </w:rPr>
              <w:t>3</w:t>
            </w:r>
          </w:p>
        </w:tc>
        <w:tc>
          <w:tcPr>
            <w:tcW w:w="477" w:type="dxa"/>
            <w:shd w:val="clear" w:color="auto" w:fill="E6E6E6"/>
          </w:tcPr>
          <w:p w:rsidR="00F7264C" w:rsidRPr="00726653" w:rsidRDefault="00F7264C" w:rsidP="001A7700">
            <w:pPr>
              <w:spacing w:line="360" w:lineRule="auto"/>
              <w:jc w:val="center"/>
              <w:rPr>
                <w:lang w:val="fi-FI"/>
              </w:rPr>
            </w:pPr>
            <w:r w:rsidRPr="00726653">
              <w:rPr>
                <w:lang w:val="fi-FI"/>
              </w:rPr>
              <w:t>4</w:t>
            </w:r>
          </w:p>
        </w:tc>
        <w:tc>
          <w:tcPr>
            <w:tcW w:w="477" w:type="dxa"/>
            <w:shd w:val="clear" w:color="auto" w:fill="E6E6E6"/>
          </w:tcPr>
          <w:p w:rsidR="00F7264C" w:rsidRPr="00726653" w:rsidRDefault="00F7264C" w:rsidP="001A7700">
            <w:pPr>
              <w:spacing w:line="360" w:lineRule="auto"/>
              <w:jc w:val="center"/>
              <w:rPr>
                <w:lang w:val="fi-FI"/>
              </w:rPr>
            </w:pPr>
            <w:r w:rsidRPr="00726653">
              <w:rPr>
                <w:lang w:val="fi-FI"/>
              </w:rPr>
              <w:t>5</w:t>
            </w:r>
          </w:p>
        </w:tc>
        <w:tc>
          <w:tcPr>
            <w:tcW w:w="443" w:type="dxa"/>
            <w:shd w:val="clear" w:color="auto" w:fill="E6E6E6"/>
          </w:tcPr>
          <w:p w:rsidR="00F7264C" w:rsidRPr="00726653" w:rsidRDefault="00F7264C" w:rsidP="001A7700">
            <w:pPr>
              <w:spacing w:line="360" w:lineRule="auto"/>
              <w:jc w:val="center"/>
              <w:rPr>
                <w:lang w:val="fi-FI"/>
              </w:rPr>
            </w:pPr>
            <w:r w:rsidRPr="00726653">
              <w:rPr>
                <w:lang w:val="fi-FI"/>
              </w:rPr>
              <w:t>6</w:t>
            </w:r>
          </w:p>
        </w:tc>
        <w:tc>
          <w:tcPr>
            <w:tcW w:w="446" w:type="dxa"/>
            <w:shd w:val="clear" w:color="auto" w:fill="E6E6E6"/>
          </w:tcPr>
          <w:p w:rsidR="00F7264C" w:rsidRPr="00726653" w:rsidRDefault="00F7264C" w:rsidP="001A7700">
            <w:pPr>
              <w:spacing w:line="360" w:lineRule="auto"/>
              <w:jc w:val="center"/>
              <w:rPr>
                <w:lang w:val="fi-FI"/>
              </w:rPr>
            </w:pPr>
            <w:r w:rsidRPr="00726653">
              <w:rPr>
                <w:lang w:val="fi-FI"/>
              </w:rPr>
              <w:t>7</w:t>
            </w:r>
          </w:p>
        </w:tc>
        <w:tc>
          <w:tcPr>
            <w:tcW w:w="414" w:type="dxa"/>
            <w:shd w:val="clear" w:color="auto" w:fill="E6E6E6"/>
          </w:tcPr>
          <w:p w:rsidR="00F7264C" w:rsidRPr="00726653" w:rsidRDefault="00F7264C" w:rsidP="001A7700">
            <w:pPr>
              <w:spacing w:line="360" w:lineRule="auto"/>
              <w:jc w:val="center"/>
              <w:rPr>
                <w:lang w:val="fi-FI"/>
              </w:rPr>
            </w:pPr>
            <w:r w:rsidRPr="00726653">
              <w:rPr>
                <w:lang w:val="fi-FI"/>
              </w:rPr>
              <w:t>8</w:t>
            </w:r>
          </w:p>
        </w:tc>
        <w:tc>
          <w:tcPr>
            <w:tcW w:w="414" w:type="dxa"/>
            <w:shd w:val="clear" w:color="auto" w:fill="E6E6E6"/>
          </w:tcPr>
          <w:p w:rsidR="00F7264C" w:rsidRPr="00726653" w:rsidRDefault="00F7264C" w:rsidP="001A7700">
            <w:pPr>
              <w:spacing w:line="360" w:lineRule="auto"/>
              <w:jc w:val="center"/>
              <w:rPr>
                <w:lang w:val="fi-FI"/>
              </w:rPr>
            </w:pPr>
            <w:r w:rsidRPr="00726653">
              <w:rPr>
                <w:lang w:val="fi-FI"/>
              </w:rPr>
              <w:t>9</w:t>
            </w:r>
          </w:p>
        </w:tc>
        <w:tc>
          <w:tcPr>
            <w:tcW w:w="440" w:type="dxa"/>
            <w:shd w:val="clear" w:color="auto" w:fill="E6E6E6"/>
          </w:tcPr>
          <w:p w:rsidR="00F7264C" w:rsidRPr="00726653" w:rsidRDefault="00F7264C" w:rsidP="001A7700">
            <w:pPr>
              <w:spacing w:line="360" w:lineRule="auto"/>
              <w:jc w:val="center"/>
              <w:rPr>
                <w:lang w:val="fi-FI"/>
              </w:rPr>
            </w:pPr>
            <w:r w:rsidRPr="00726653">
              <w:rPr>
                <w:lang w:val="fi-FI"/>
              </w:rPr>
              <w:t>10</w:t>
            </w:r>
          </w:p>
        </w:tc>
        <w:tc>
          <w:tcPr>
            <w:tcW w:w="440" w:type="dxa"/>
            <w:shd w:val="clear" w:color="auto" w:fill="E6E6E6"/>
          </w:tcPr>
          <w:p w:rsidR="00F7264C" w:rsidRPr="00726653" w:rsidRDefault="00F7264C" w:rsidP="001A7700">
            <w:pPr>
              <w:spacing w:line="360" w:lineRule="auto"/>
              <w:jc w:val="center"/>
              <w:rPr>
                <w:lang w:val="fi-FI"/>
              </w:rPr>
            </w:pPr>
            <w:r w:rsidRPr="00726653">
              <w:rPr>
                <w:lang w:val="fi-FI"/>
              </w:rPr>
              <w:t>11</w:t>
            </w:r>
          </w:p>
        </w:tc>
        <w:tc>
          <w:tcPr>
            <w:tcW w:w="440" w:type="dxa"/>
            <w:shd w:val="clear" w:color="auto" w:fill="E6E6E6"/>
          </w:tcPr>
          <w:p w:rsidR="00F7264C" w:rsidRPr="00726653" w:rsidRDefault="00F7264C" w:rsidP="001A7700">
            <w:pPr>
              <w:spacing w:line="360" w:lineRule="auto"/>
              <w:jc w:val="center"/>
              <w:rPr>
                <w:lang w:val="fi-FI"/>
              </w:rPr>
            </w:pPr>
            <w:r>
              <w:rPr>
                <w:lang w:val="fi-FI"/>
              </w:rPr>
              <w:t>12</w:t>
            </w:r>
          </w:p>
        </w:tc>
      </w:tr>
      <w:tr w:rsidR="00F7264C" w:rsidTr="001A7700">
        <w:tc>
          <w:tcPr>
            <w:tcW w:w="513" w:type="dxa"/>
          </w:tcPr>
          <w:p w:rsidR="00F7264C" w:rsidRPr="001B784B" w:rsidRDefault="00F7264C" w:rsidP="001A7700">
            <w:pPr>
              <w:spacing w:line="360" w:lineRule="auto"/>
              <w:rPr>
                <w:rFonts w:ascii="Tahoma" w:hAnsi="Tahoma" w:cs="Tahoma"/>
                <w:b/>
                <w:lang w:val="fi-FI"/>
              </w:rPr>
            </w:pPr>
            <w:r w:rsidRPr="001B784B">
              <w:rPr>
                <w:rFonts w:ascii="Tahoma" w:hAnsi="Tahoma" w:cs="Tahoma"/>
                <w:b/>
                <w:lang w:val="fi-FI"/>
              </w:rPr>
              <w:t>I</w:t>
            </w:r>
          </w:p>
        </w:tc>
        <w:tc>
          <w:tcPr>
            <w:tcW w:w="3537" w:type="dxa"/>
          </w:tcPr>
          <w:p w:rsidR="00F7264C" w:rsidRDefault="00F7264C" w:rsidP="001A7700">
            <w:pPr>
              <w:spacing w:after="0" w:line="360" w:lineRule="auto"/>
              <w:rPr>
                <w:b/>
                <w:u w:val="single"/>
                <w:lang w:val="fi-FI"/>
              </w:rPr>
            </w:pPr>
            <w:r w:rsidRPr="00726653">
              <w:rPr>
                <w:b/>
                <w:u w:val="single"/>
                <w:lang w:val="fi-FI"/>
              </w:rPr>
              <w:t>Pe</w:t>
            </w:r>
            <w:r>
              <w:rPr>
                <w:b/>
                <w:u w:val="single"/>
                <w:lang w:val="fi-FI"/>
              </w:rPr>
              <w:t>rsiapan</w:t>
            </w:r>
          </w:p>
          <w:p w:rsidR="00F7264C" w:rsidRPr="001B784B" w:rsidRDefault="00F7264C" w:rsidP="001A7700">
            <w:pPr>
              <w:spacing w:after="0" w:line="360" w:lineRule="auto"/>
              <w:rPr>
                <w:lang w:val="fi-FI"/>
              </w:rPr>
            </w:pPr>
            <w:r>
              <w:rPr>
                <w:lang w:val="fi-FI"/>
              </w:rPr>
              <w:t>Rapat dengan SKPD terkait</w:t>
            </w:r>
          </w:p>
        </w:tc>
        <w:tc>
          <w:tcPr>
            <w:tcW w:w="473" w:type="dxa"/>
          </w:tcPr>
          <w:p w:rsidR="00F7264C" w:rsidRPr="00726653" w:rsidRDefault="00F7264C" w:rsidP="001A7700">
            <w:pPr>
              <w:spacing w:line="360" w:lineRule="auto"/>
              <w:rPr>
                <w:lang w:val="fi-FI"/>
              </w:rPr>
            </w:pPr>
          </w:p>
        </w:tc>
        <w:tc>
          <w:tcPr>
            <w:tcW w:w="513" w:type="dxa"/>
          </w:tcPr>
          <w:p w:rsidR="00F7264C" w:rsidRPr="00726653" w:rsidRDefault="00F7264C" w:rsidP="001A7700">
            <w:pPr>
              <w:spacing w:line="360" w:lineRule="auto"/>
              <w:rPr>
                <w:lang w:val="fi-FI"/>
              </w:rPr>
            </w:pPr>
          </w:p>
        </w:tc>
        <w:tc>
          <w:tcPr>
            <w:tcW w:w="443" w:type="dxa"/>
          </w:tcPr>
          <w:p w:rsidR="00F7264C" w:rsidRPr="00726653" w:rsidRDefault="00F7264C" w:rsidP="001A7700">
            <w:pPr>
              <w:spacing w:line="360" w:lineRule="auto"/>
              <w:rPr>
                <w:lang w:val="fi-FI"/>
              </w:rPr>
            </w:pPr>
          </w:p>
        </w:tc>
        <w:tc>
          <w:tcPr>
            <w:tcW w:w="477" w:type="dxa"/>
          </w:tcPr>
          <w:p w:rsidR="00F7264C" w:rsidRPr="00726653" w:rsidRDefault="00F7264C" w:rsidP="001A7700">
            <w:pPr>
              <w:spacing w:line="360" w:lineRule="auto"/>
              <w:rPr>
                <w:lang w:val="fi-FI"/>
              </w:rPr>
            </w:pPr>
          </w:p>
        </w:tc>
        <w:tc>
          <w:tcPr>
            <w:tcW w:w="477" w:type="dxa"/>
          </w:tcPr>
          <w:p w:rsidR="00F7264C" w:rsidRPr="00726653" w:rsidRDefault="00F7264C" w:rsidP="001A7700">
            <w:pPr>
              <w:spacing w:line="360" w:lineRule="auto"/>
              <w:rPr>
                <w:lang w:val="fi-FI"/>
              </w:rPr>
            </w:pPr>
          </w:p>
        </w:tc>
        <w:tc>
          <w:tcPr>
            <w:tcW w:w="443" w:type="dxa"/>
          </w:tcPr>
          <w:p w:rsidR="00F7264C" w:rsidRPr="00726653" w:rsidRDefault="00F7264C" w:rsidP="001A7700">
            <w:pPr>
              <w:spacing w:line="360" w:lineRule="auto"/>
              <w:rPr>
                <w:lang w:val="fi-FI"/>
              </w:rPr>
            </w:pPr>
          </w:p>
        </w:tc>
        <w:tc>
          <w:tcPr>
            <w:tcW w:w="446" w:type="dxa"/>
          </w:tcPr>
          <w:p w:rsidR="00F7264C" w:rsidRPr="00726653" w:rsidRDefault="00F7264C" w:rsidP="001A7700">
            <w:pPr>
              <w:spacing w:line="360" w:lineRule="auto"/>
              <w:rPr>
                <w:lang w:val="fi-FI"/>
              </w:rPr>
            </w:pPr>
          </w:p>
        </w:tc>
        <w:tc>
          <w:tcPr>
            <w:tcW w:w="414" w:type="dxa"/>
          </w:tcPr>
          <w:p w:rsidR="00F7264C" w:rsidRPr="00726653" w:rsidRDefault="00F7264C" w:rsidP="001A7700">
            <w:pPr>
              <w:spacing w:line="360" w:lineRule="auto"/>
              <w:rPr>
                <w:lang w:val="fi-FI"/>
              </w:rPr>
            </w:pPr>
          </w:p>
        </w:tc>
        <w:tc>
          <w:tcPr>
            <w:tcW w:w="414" w:type="dxa"/>
          </w:tcPr>
          <w:p w:rsidR="00F7264C" w:rsidRPr="00726653" w:rsidRDefault="00F7264C" w:rsidP="001A7700">
            <w:pPr>
              <w:spacing w:line="360" w:lineRule="auto"/>
              <w:rPr>
                <w:lang w:val="fi-FI"/>
              </w:rPr>
            </w:pPr>
          </w:p>
        </w:tc>
        <w:tc>
          <w:tcPr>
            <w:tcW w:w="440" w:type="dxa"/>
          </w:tcPr>
          <w:p w:rsidR="00F7264C" w:rsidRPr="00726653" w:rsidRDefault="00F7264C" w:rsidP="001A7700">
            <w:pPr>
              <w:spacing w:line="360" w:lineRule="auto"/>
              <w:rPr>
                <w:lang w:val="fi-FI"/>
              </w:rPr>
            </w:pPr>
          </w:p>
        </w:tc>
        <w:tc>
          <w:tcPr>
            <w:tcW w:w="440" w:type="dxa"/>
          </w:tcPr>
          <w:p w:rsidR="00F7264C" w:rsidRPr="00726653" w:rsidRDefault="00F7264C" w:rsidP="001A7700">
            <w:pPr>
              <w:spacing w:line="360" w:lineRule="auto"/>
              <w:rPr>
                <w:lang w:val="fi-FI"/>
              </w:rPr>
            </w:pPr>
          </w:p>
        </w:tc>
        <w:tc>
          <w:tcPr>
            <w:tcW w:w="440" w:type="dxa"/>
          </w:tcPr>
          <w:p w:rsidR="00F7264C" w:rsidRPr="00726653" w:rsidRDefault="00F7264C" w:rsidP="001A7700">
            <w:pPr>
              <w:spacing w:line="360" w:lineRule="auto"/>
              <w:rPr>
                <w:lang w:val="fi-FI"/>
              </w:rPr>
            </w:pPr>
          </w:p>
        </w:tc>
      </w:tr>
      <w:tr w:rsidR="00F7264C" w:rsidTr="001A7700">
        <w:tc>
          <w:tcPr>
            <w:tcW w:w="513" w:type="dxa"/>
          </w:tcPr>
          <w:p w:rsidR="00F7264C" w:rsidRPr="001B784B" w:rsidRDefault="00F7264C" w:rsidP="001A7700">
            <w:pPr>
              <w:spacing w:line="360" w:lineRule="auto"/>
              <w:rPr>
                <w:rFonts w:ascii="Tahoma" w:hAnsi="Tahoma" w:cs="Tahoma"/>
                <w:b/>
                <w:lang w:val="fi-FI"/>
              </w:rPr>
            </w:pPr>
            <w:r w:rsidRPr="001B784B">
              <w:rPr>
                <w:rFonts w:ascii="Tahoma" w:hAnsi="Tahoma" w:cs="Tahoma"/>
                <w:b/>
                <w:lang w:val="fi-FI"/>
              </w:rPr>
              <w:t>II</w:t>
            </w:r>
          </w:p>
        </w:tc>
        <w:tc>
          <w:tcPr>
            <w:tcW w:w="3537" w:type="dxa"/>
          </w:tcPr>
          <w:p w:rsidR="00F7264C" w:rsidRPr="00726653" w:rsidRDefault="00F7264C" w:rsidP="001A7700">
            <w:pPr>
              <w:spacing w:line="360" w:lineRule="auto"/>
              <w:rPr>
                <w:b/>
                <w:u w:val="single"/>
                <w:lang w:val="fi-FI"/>
              </w:rPr>
            </w:pPr>
            <w:r>
              <w:rPr>
                <w:b/>
                <w:u w:val="single"/>
                <w:lang w:val="fi-FI"/>
              </w:rPr>
              <w:t>Pelaksanaan</w:t>
            </w:r>
          </w:p>
        </w:tc>
        <w:tc>
          <w:tcPr>
            <w:tcW w:w="473" w:type="dxa"/>
          </w:tcPr>
          <w:p w:rsidR="00F7264C" w:rsidRPr="00726653" w:rsidRDefault="00F7264C" w:rsidP="001A7700">
            <w:pPr>
              <w:spacing w:line="360" w:lineRule="auto"/>
              <w:rPr>
                <w:lang w:val="fi-FI"/>
              </w:rPr>
            </w:pPr>
          </w:p>
        </w:tc>
        <w:tc>
          <w:tcPr>
            <w:tcW w:w="513" w:type="dxa"/>
          </w:tcPr>
          <w:p w:rsidR="00F7264C" w:rsidRPr="00726653" w:rsidRDefault="00F7264C" w:rsidP="001A7700">
            <w:pPr>
              <w:spacing w:line="360" w:lineRule="auto"/>
              <w:rPr>
                <w:lang w:val="fi-FI"/>
              </w:rPr>
            </w:pPr>
          </w:p>
        </w:tc>
        <w:tc>
          <w:tcPr>
            <w:tcW w:w="443" w:type="dxa"/>
          </w:tcPr>
          <w:p w:rsidR="00F7264C" w:rsidRPr="00726653" w:rsidRDefault="00F7264C" w:rsidP="001A7700">
            <w:pPr>
              <w:spacing w:line="360" w:lineRule="auto"/>
              <w:rPr>
                <w:lang w:val="fi-FI"/>
              </w:rPr>
            </w:pPr>
          </w:p>
        </w:tc>
        <w:tc>
          <w:tcPr>
            <w:tcW w:w="477" w:type="dxa"/>
          </w:tcPr>
          <w:p w:rsidR="00F7264C" w:rsidRPr="00726653" w:rsidRDefault="00F7264C" w:rsidP="001A7700">
            <w:pPr>
              <w:spacing w:line="360" w:lineRule="auto"/>
              <w:rPr>
                <w:lang w:val="fi-FI"/>
              </w:rPr>
            </w:pPr>
          </w:p>
        </w:tc>
        <w:tc>
          <w:tcPr>
            <w:tcW w:w="477" w:type="dxa"/>
          </w:tcPr>
          <w:p w:rsidR="00F7264C" w:rsidRPr="00726653" w:rsidRDefault="00F7264C" w:rsidP="001A7700">
            <w:pPr>
              <w:spacing w:line="360" w:lineRule="auto"/>
              <w:rPr>
                <w:lang w:val="fi-FI"/>
              </w:rPr>
            </w:pPr>
          </w:p>
        </w:tc>
        <w:tc>
          <w:tcPr>
            <w:tcW w:w="443" w:type="dxa"/>
          </w:tcPr>
          <w:p w:rsidR="00F7264C" w:rsidRPr="00726653" w:rsidRDefault="00F7264C" w:rsidP="001A7700">
            <w:pPr>
              <w:spacing w:line="360" w:lineRule="auto"/>
              <w:rPr>
                <w:lang w:val="fi-FI"/>
              </w:rPr>
            </w:pPr>
          </w:p>
        </w:tc>
        <w:tc>
          <w:tcPr>
            <w:tcW w:w="446" w:type="dxa"/>
          </w:tcPr>
          <w:p w:rsidR="00F7264C" w:rsidRPr="00726653" w:rsidRDefault="00F7264C" w:rsidP="001A7700">
            <w:pPr>
              <w:spacing w:line="360" w:lineRule="auto"/>
              <w:rPr>
                <w:lang w:val="fi-FI"/>
              </w:rPr>
            </w:pPr>
          </w:p>
        </w:tc>
        <w:tc>
          <w:tcPr>
            <w:tcW w:w="414" w:type="dxa"/>
          </w:tcPr>
          <w:p w:rsidR="00F7264C" w:rsidRPr="00726653" w:rsidRDefault="00F7264C" w:rsidP="001A7700">
            <w:pPr>
              <w:spacing w:line="360" w:lineRule="auto"/>
              <w:rPr>
                <w:lang w:val="fi-FI"/>
              </w:rPr>
            </w:pPr>
          </w:p>
        </w:tc>
        <w:tc>
          <w:tcPr>
            <w:tcW w:w="414" w:type="dxa"/>
          </w:tcPr>
          <w:p w:rsidR="00F7264C" w:rsidRPr="00726653" w:rsidRDefault="00F7264C" w:rsidP="001A7700">
            <w:pPr>
              <w:spacing w:line="360" w:lineRule="auto"/>
              <w:rPr>
                <w:lang w:val="fi-FI"/>
              </w:rPr>
            </w:pPr>
          </w:p>
        </w:tc>
        <w:tc>
          <w:tcPr>
            <w:tcW w:w="440" w:type="dxa"/>
          </w:tcPr>
          <w:p w:rsidR="00F7264C" w:rsidRPr="00726653" w:rsidRDefault="00F7264C" w:rsidP="001A7700">
            <w:pPr>
              <w:spacing w:line="360" w:lineRule="auto"/>
              <w:rPr>
                <w:lang w:val="fi-FI"/>
              </w:rPr>
            </w:pPr>
          </w:p>
        </w:tc>
        <w:tc>
          <w:tcPr>
            <w:tcW w:w="440" w:type="dxa"/>
          </w:tcPr>
          <w:p w:rsidR="00F7264C" w:rsidRPr="00726653" w:rsidRDefault="00F7264C" w:rsidP="001A7700">
            <w:pPr>
              <w:spacing w:line="360" w:lineRule="auto"/>
              <w:rPr>
                <w:lang w:val="fi-FI"/>
              </w:rPr>
            </w:pPr>
          </w:p>
        </w:tc>
        <w:tc>
          <w:tcPr>
            <w:tcW w:w="440" w:type="dxa"/>
          </w:tcPr>
          <w:p w:rsidR="00F7264C" w:rsidRPr="00726653" w:rsidRDefault="00F7264C" w:rsidP="001A7700">
            <w:pPr>
              <w:spacing w:line="360" w:lineRule="auto"/>
              <w:rPr>
                <w:lang w:val="fi-FI"/>
              </w:rPr>
            </w:pPr>
          </w:p>
        </w:tc>
      </w:tr>
      <w:tr w:rsidR="00F7264C" w:rsidTr="001A7700">
        <w:trPr>
          <w:trHeight w:val="917"/>
        </w:trPr>
        <w:tc>
          <w:tcPr>
            <w:tcW w:w="513" w:type="dxa"/>
            <w:vMerge w:val="restart"/>
          </w:tcPr>
          <w:p w:rsidR="00F7264C" w:rsidRPr="00726653" w:rsidRDefault="00F7264C" w:rsidP="001A7700">
            <w:pPr>
              <w:spacing w:line="360" w:lineRule="auto"/>
              <w:rPr>
                <w:b/>
                <w:lang w:val="fi-FI"/>
              </w:rPr>
            </w:pPr>
          </w:p>
        </w:tc>
        <w:tc>
          <w:tcPr>
            <w:tcW w:w="3537" w:type="dxa"/>
          </w:tcPr>
          <w:p w:rsidR="00F7264C" w:rsidRPr="00726653" w:rsidRDefault="00F7264C" w:rsidP="00E570A8">
            <w:pPr>
              <w:pStyle w:val="ListParagraph"/>
              <w:numPr>
                <w:ilvl w:val="0"/>
                <w:numId w:val="7"/>
              </w:numPr>
              <w:spacing w:after="0" w:line="288" w:lineRule="auto"/>
              <w:ind w:left="391" w:hanging="438"/>
              <w:contextualSpacing w:val="0"/>
              <w:jc w:val="both"/>
              <w:rPr>
                <w:lang w:val="fi-FI"/>
              </w:rPr>
            </w:pPr>
            <w:r w:rsidRPr="00552725">
              <w:rPr>
                <w:rFonts w:ascii="Times New Roman" w:hAnsi="Times New Roman"/>
                <w:bCs/>
                <w:sz w:val="24"/>
                <w:szCs w:val="24"/>
              </w:rPr>
              <w:t>Kordinasi</w:t>
            </w:r>
            <w:r>
              <w:rPr>
                <w:rFonts w:ascii="Times New Roman" w:hAnsi="Times New Roman"/>
                <w:bCs/>
                <w:sz w:val="24"/>
                <w:szCs w:val="24"/>
                <w:lang w:val="en-US"/>
              </w:rPr>
              <w:t xml:space="preserve"> </w:t>
            </w:r>
            <w:proofErr w:type="spellStart"/>
            <w:r w:rsidRPr="0038784A">
              <w:rPr>
                <w:rFonts w:ascii="Times New Roman" w:hAnsi="Times New Roman"/>
                <w:sz w:val="24"/>
                <w:szCs w:val="24"/>
                <w:lang w:val="en-US"/>
              </w:rPr>
              <w:t>peningkatan</w:t>
            </w:r>
            <w:proofErr w:type="spellEnd"/>
            <w:r>
              <w:rPr>
                <w:rFonts w:ascii="Times New Roman" w:hAnsi="Times New Roman"/>
                <w:sz w:val="24"/>
                <w:szCs w:val="24"/>
                <w:lang w:val="en-US"/>
              </w:rPr>
              <w:t xml:space="preserve"> </w:t>
            </w:r>
            <w:proofErr w:type="spellStart"/>
            <w:r w:rsidRPr="0038784A">
              <w:rPr>
                <w:rFonts w:ascii="Times New Roman" w:hAnsi="Times New Roman"/>
                <w:sz w:val="24"/>
                <w:szCs w:val="24"/>
                <w:lang w:val="en-US"/>
              </w:rPr>
              <w:t>eksport</w:t>
            </w:r>
            <w:proofErr w:type="spellEnd"/>
            <w:r w:rsidRPr="0038784A">
              <w:rPr>
                <w:rFonts w:ascii="Times New Roman" w:hAnsi="Times New Roman"/>
                <w:sz w:val="24"/>
                <w:szCs w:val="24"/>
                <w:lang w:val="en-US"/>
              </w:rPr>
              <w:t xml:space="preserve"> non </w:t>
            </w:r>
            <w:proofErr w:type="spellStart"/>
            <w:r w:rsidRPr="0038784A">
              <w:rPr>
                <w:rFonts w:ascii="Times New Roman" w:hAnsi="Times New Roman"/>
                <w:sz w:val="24"/>
                <w:szCs w:val="24"/>
                <w:lang w:val="en-US"/>
              </w:rPr>
              <w:t>migas</w:t>
            </w:r>
            <w:proofErr w:type="spellEnd"/>
            <w:r>
              <w:rPr>
                <w:rFonts w:ascii="Times New Roman" w:hAnsi="Times New Roman"/>
                <w:sz w:val="24"/>
                <w:szCs w:val="24"/>
                <w:lang w:val="en-US"/>
              </w:rPr>
              <w:t xml:space="preserve"> </w:t>
            </w:r>
            <w:proofErr w:type="spellStart"/>
            <w:r w:rsidRPr="0038784A">
              <w:rPr>
                <w:rFonts w:ascii="Times New Roman" w:hAnsi="Times New Roman"/>
                <w:sz w:val="24"/>
                <w:szCs w:val="24"/>
                <w:lang w:val="en-US"/>
              </w:rPr>
              <w:t>Jawa</w:t>
            </w:r>
            <w:proofErr w:type="spellEnd"/>
            <w:r w:rsidRPr="0038784A">
              <w:rPr>
                <w:rFonts w:ascii="Times New Roman" w:hAnsi="Times New Roman"/>
                <w:sz w:val="24"/>
                <w:szCs w:val="24"/>
                <w:lang w:val="en-US"/>
              </w:rPr>
              <w:t xml:space="preserve"> Tengah</w:t>
            </w:r>
            <w:r>
              <w:rPr>
                <w:rFonts w:ascii="Times New Roman" w:hAnsi="Times New Roman"/>
                <w:sz w:val="24"/>
                <w:szCs w:val="24"/>
                <w:lang w:val="en-US"/>
              </w:rPr>
              <w:t>.</w:t>
            </w:r>
          </w:p>
        </w:tc>
        <w:tc>
          <w:tcPr>
            <w:tcW w:w="473" w:type="dxa"/>
          </w:tcPr>
          <w:p w:rsidR="00F7264C" w:rsidRPr="00417271" w:rsidRDefault="00F7264C" w:rsidP="001A7700">
            <w:pPr>
              <w:spacing w:line="360" w:lineRule="auto"/>
              <w:rPr>
                <w:rFonts w:ascii="Tahoma" w:hAnsi="Tahoma" w:cs="Tahoma"/>
                <w:sz w:val="24"/>
                <w:szCs w:val="24"/>
                <w:lang w:val="fi-FI"/>
              </w:rPr>
            </w:pPr>
            <w:r>
              <w:rPr>
                <w:rFonts w:ascii="Tahoma" w:hAnsi="Tahoma" w:cs="Tahoma"/>
                <w:sz w:val="24"/>
                <w:szCs w:val="24"/>
                <w:lang w:val="fi-FI"/>
              </w:rPr>
              <w:t>x</w:t>
            </w:r>
          </w:p>
        </w:tc>
        <w:tc>
          <w:tcPr>
            <w:tcW w:w="513" w:type="dxa"/>
          </w:tcPr>
          <w:p w:rsidR="00F7264C" w:rsidRPr="00417271" w:rsidRDefault="00F7264C" w:rsidP="001A7700">
            <w:pPr>
              <w:spacing w:line="360" w:lineRule="auto"/>
              <w:rPr>
                <w:rFonts w:ascii="Tahoma" w:hAnsi="Tahoma" w:cs="Tahoma"/>
                <w:sz w:val="24"/>
                <w:szCs w:val="24"/>
                <w:lang w:val="fi-FI"/>
              </w:rPr>
            </w:pPr>
            <w:r>
              <w:rPr>
                <w:rFonts w:ascii="Tahoma" w:hAnsi="Tahoma" w:cs="Tahoma"/>
                <w:sz w:val="24"/>
                <w:szCs w:val="24"/>
                <w:lang w:val="fi-FI"/>
              </w:rPr>
              <w:t>x</w:t>
            </w:r>
          </w:p>
        </w:tc>
        <w:tc>
          <w:tcPr>
            <w:tcW w:w="443" w:type="dxa"/>
          </w:tcPr>
          <w:p w:rsidR="00F7264C" w:rsidRPr="00417271" w:rsidRDefault="00F7264C" w:rsidP="001A7700">
            <w:pPr>
              <w:spacing w:line="360" w:lineRule="auto"/>
              <w:rPr>
                <w:rFonts w:ascii="Tahoma" w:hAnsi="Tahoma" w:cs="Tahoma"/>
                <w:sz w:val="24"/>
                <w:szCs w:val="24"/>
                <w:lang w:val="fi-FI"/>
              </w:rPr>
            </w:pPr>
            <w:r>
              <w:rPr>
                <w:rFonts w:ascii="Tahoma" w:hAnsi="Tahoma" w:cs="Tahoma"/>
                <w:sz w:val="24"/>
                <w:szCs w:val="24"/>
                <w:lang w:val="fi-FI"/>
              </w:rPr>
              <w:t>x</w:t>
            </w:r>
          </w:p>
        </w:tc>
        <w:tc>
          <w:tcPr>
            <w:tcW w:w="477" w:type="dxa"/>
          </w:tcPr>
          <w:p w:rsidR="00F7264C" w:rsidRPr="00417271" w:rsidRDefault="00F7264C" w:rsidP="001A7700">
            <w:pPr>
              <w:spacing w:line="360" w:lineRule="auto"/>
              <w:rPr>
                <w:rFonts w:ascii="Tahoma" w:hAnsi="Tahoma" w:cs="Tahoma"/>
                <w:sz w:val="24"/>
                <w:szCs w:val="24"/>
                <w:lang w:val="fi-FI"/>
              </w:rPr>
            </w:pPr>
            <w:r w:rsidRPr="00417271">
              <w:rPr>
                <w:rFonts w:ascii="Tahoma" w:hAnsi="Tahoma" w:cs="Tahoma"/>
                <w:sz w:val="24"/>
                <w:szCs w:val="24"/>
                <w:lang w:val="fi-FI"/>
              </w:rPr>
              <w:t>x</w:t>
            </w:r>
          </w:p>
        </w:tc>
        <w:tc>
          <w:tcPr>
            <w:tcW w:w="477" w:type="dxa"/>
          </w:tcPr>
          <w:p w:rsidR="00F7264C" w:rsidRPr="00417271" w:rsidRDefault="00F7264C" w:rsidP="001A7700">
            <w:pPr>
              <w:spacing w:line="360" w:lineRule="auto"/>
              <w:rPr>
                <w:rFonts w:ascii="Tahoma" w:hAnsi="Tahoma" w:cs="Tahoma"/>
                <w:sz w:val="24"/>
                <w:szCs w:val="24"/>
                <w:lang w:val="fi-FI"/>
              </w:rPr>
            </w:pPr>
            <w:r w:rsidRPr="00417271">
              <w:rPr>
                <w:rFonts w:ascii="Tahoma" w:hAnsi="Tahoma" w:cs="Tahoma"/>
                <w:sz w:val="24"/>
                <w:szCs w:val="24"/>
                <w:lang w:val="fi-FI"/>
              </w:rPr>
              <w:t>x</w:t>
            </w:r>
          </w:p>
        </w:tc>
        <w:tc>
          <w:tcPr>
            <w:tcW w:w="443" w:type="dxa"/>
          </w:tcPr>
          <w:p w:rsidR="00F7264C" w:rsidRPr="00417271" w:rsidRDefault="00F7264C" w:rsidP="001A7700">
            <w:pPr>
              <w:spacing w:line="360" w:lineRule="auto"/>
              <w:rPr>
                <w:rFonts w:ascii="Tahoma" w:hAnsi="Tahoma" w:cs="Tahoma"/>
                <w:sz w:val="24"/>
                <w:szCs w:val="24"/>
                <w:lang w:val="fi-FI"/>
              </w:rPr>
            </w:pPr>
            <w:r w:rsidRPr="00417271">
              <w:rPr>
                <w:rFonts w:ascii="Tahoma" w:hAnsi="Tahoma" w:cs="Tahoma"/>
                <w:sz w:val="24"/>
                <w:szCs w:val="24"/>
                <w:lang w:val="fi-FI"/>
              </w:rPr>
              <w:t>x</w:t>
            </w:r>
          </w:p>
        </w:tc>
        <w:tc>
          <w:tcPr>
            <w:tcW w:w="446" w:type="dxa"/>
          </w:tcPr>
          <w:p w:rsidR="00F7264C" w:rsidRPr="00417271" w:rsidRDefault="00F7264C" w:rsidP="001A7700">
            <w:pPr>
              <w:spacing w:line="360" w:lineRule="auto"/>
              <w:rPr>
                <w:rFonts w:ascii="Tahoma" w:hAnsi="Tahoma" w:cs="Tahoma"/>
                <w:sz w:val="24"/>
                <w:szCs w:val="24"/>
                <w:lang w:val="fi-FI"/>
              </w:rPr>
            </w:pPr>
            <w:r w:rsidRPr="00417271">
              <w:rPr>
                <w:rFonts w:ascii="Tahoma" w:hAnsi="Tahoma" w:cs="Tahoma"/>
                <w:sz w:val="24"/>
                <w:szCs w:val="24"/>
                <w:lang w:val="fi-FI"/>
              </w:rPr>
              <w:t>x</w:t>
            </w:r>
          </w:p>
        </w:tc>
        <w:tc>
          <w:tcPr>
            <w:tcW w:w="414" w:type="dxa"/>
          </w:tcPr>
          <w:p w:rsidR="00F7264C" w:rsidRPr="00417271" w:rsidRDefault="00F7264C" w:rsidP="001A7700">
            <w:pPr>
              <w:spacing w:line="360" w:lineRule="auto"/>
              <w:rPr>
                <w:rFonts w:ascii="Tahoma" w:hAnsi="Tahoma" w:cs="Tahoma"/>
                <w:sz w:val="24"/>
                <w:szCs w:val="24"/>
                <w:lang w:val="fi-FI"/>
              </w:rPr>
            </w:pPr>
            <w:r w:rsidRPr="00417271">
              <w:rPr>
                <w:rFonts w:ascii="Tahoma" w:hAnsi="Tahoma" w:cs="Tahoma"/>
                <w:sz w:val="24"/>
                <w:szCs w:val="24"/>
                <w:lang w:val="fi-FI"/>
              </w:rPr>
              <w:t>x</w:t>
            </w:r>
          </w:p>
        </w:tc>
        <w:tc>
          <w:tcPr>
            <w:tcW w:w="414" w:type="dxa"/>
          </w:tcPr>
          <w:p w:rsidR="00F7264C" w:rsidRPr="00417271" w:rsidRDefault="00F7264C" w:rsidP="001A7700">
            <w:pPr>
              <w:spacing w:line="360" w:lineRule="auto"/>
              <w:rPr>
                <w:rFonts w:ascii="Tahoma" w:hAnsi="Tahoma" w:cs="Tahoma"/>
                <w:sz w:val="24"/>
                <w:szCs w:val="24"/>
                <w:lang w:val="fi-FI"/>
              </w:rPr>
            </w:pPr>
            <w:r w:rsidRPr="00417271">
              <w:rPr>
                <w:rFonts w:ascii="Tahoma" w:hAnsi="Tahoma" w:cs="Tahoma"/>
                <w:sz w:val="24"/>
                <w:szCs w:val="24"/>
                <w:lang w:val="fi-FI"/>
              </w:rPr>
              <w:t>x</w:t>
            </w:r>
          </w:p>
        </w:tc>
        <w:tc>
          <w:tcPr>
            <w:tcW w:w="440" w:type="dxa"/>
          </w:tcPr>
          <w:p w:rsidR="00F7264C" w:rsidRPr="00417271" w:rsidRDefault="00F7264C" w:rsidP="001A7700">
            <w:pPr>
              <w:spacing w:line="360" w:lineRule="auto"/>
              <w:rPr>
                <w:rFonts w:ascii="Tahoma" w:hAnsi="Tahoma" w:cs="Tahoma"/>
                <w:sz w:val="24"/>
                <w:szCs w:val="24"/>
                <w:lang w:val="fi-FI"/>
              </w:rPr>
            </w:pPr>
            <w:r w:rsidRPr="00417271">
              <w:rPr>
                <w:rFonts w:ascii="Tahoma" w:hAnsi="Tahoma" w:cs="Tahoma"/>
                <w:sz w:val="24"/>
                <w:szCs w:val="24"/>
                <w:lang w:val="fi-FI"/>
              </w:rPr>
              <w:t>x</w:t>
            </w:r>
          </w:p>
        </w:tc>
        <w:tc>
          <w:tcPr>
            <w:tcW w:w="440" w:type="dxa"/>
          </w:tcPr>
          <w:p w:rsidR="00F7264C" w:rsidRPr="00417271" w:rsidRDefault="00F7264C" w:rsidP="001A7700">
            <w:pPr>
              <w:spacing w:line="360" w:lineRule="auto"/>
              <w:rPr>
                <w:rFonts w:ascii="Tahoma" w:hAnsi="Tahoma" w:cs="Tahoma"/>
                <w:sz w:val="24"/>
                <w:szCs w:val="24"/>
                <w:lang w:val="fi-FI"/>
              </w:rPr>
            </w:pPr>
            <w:r w:rsidRPr="00417271">
              <w:rPr>
                <w:rFonts w:ascii="Tahoma" w:hAnsi="Tahoma" w:cs="Tahoma"/>
                <w:sz w:val="24"/>
                <w:szCs w:val="24"/>
                <w:lang w:val="fi-FI"/>
              </w:rPr>
              <w:t>x</w:t>
            </w:r>
          </w:p>
        </w:tc>
        <w:tc>
          <w:tcPr>
            <w:tcW w:w="440" w:type="dxa"/>
          </w:tcPr>
          <w:p w:rsidR="00F7264C" w:rsidRPr="00417271" w:rsidRDefault="00F7264C" w:rsidP="001A7700">
            <w:pPr>
              <w:spacing w:line="360" w:lineRule="auto"/>
              <w:rPr>
                <w:rFonts w:ascii="Tahoma" w:hAnsi="Tahoma" w:cs="Tahoma"/>
                <w:sz w:val="24"/>
                <w:szCs w:val="24"/>
                <w:lang w:val="fi-FI"/>
              </w:rPr>
            </w:pPr>
            <w:r w:rsidRPr="00417271">
              <w:rPr>
                <w:rFonts w:ascii="Tahoma" w:hAnsi="Tahoma" w:cs="Tahoma"/>
                <w:sz w:val="24"/>
                <w:szCs w:val="24"/>
                <w:lang w:val="fi-FI"/>
              </w:rPr>
              <w:t>x</w:t>
            </w:r>
          </w:p>
        </w:tc>
      </w:tr>
      <w:tr w:rsidR="00F7264C" w:rsidTr="001A7700">
        <w:tc>
          <w:tcPr>
            <w:tcW w:w="513" w:type="dxa"/>
            <w:vMerge/>
          </w:tcPr>
          <w:p w:rsidR="00F7264C" w:rsidRPr="00726653" w:rsidRDefault="00F7264C" w:rsidP="001A7700">
            <w:pPr>
              <w:spacing w:line="360" w:lineRule="auto"/>
              <w:rPr>
                <w:b/>
                <w:lang w:val="fi-FI"/>
              </w:rPr>
            </w:pPr>
          </w:p>
        </w:tc>
        <w:tc>
          <w:tcPr>
            <w:tcW w:w="3537" w:type="dxa"/>
          </w:tcPr>
          <w:p w:rsidR="00F7264C" w:rsidRPr="00726653" w:rsidRDefault="00F7264C" w:rsidP="00E570A8">
            <w:pPr>
              <w:pStyle w:val="ListParagraph"/>
              <w:numPr>
                <w:ilvl w:val="0"/>
                <w:numId w:val="7"/>
              </w:numPr>
              <w:spacing w:after="0" w:line="288" w:lineRule="auto"/>
              <w:ind w:left="369" w:hanging="369"/>
              <w:contextualSpacing w:val="0"/>
              <w:jc w:val="both"/>
              <w:rPr>
                <w:lang w:val="fi-FI"/>
              </w:rPr>
            </w:pPr>
            <w:proofErr w:type="spellStart"/>
            <w:r w:rsidRPr="0038784A">
              <w:rPr>
                <w:rFonts w:ascii="Times New Roman" w:hAnsi="Times New Roman"/>
                <w:sz w:val="24"/>
                <w:szCs w:val="24"/>
                <w:lang w:val="en-US"/>
              </w:rPr>
              <w:t>Koordinasi</w:t>
            </w:r>
            <w:proofErr w:type="spellEnd"/>
            <w:r>
              <w:rPr>
                <w:rFonts w:ascii="Times New Roman" w:hAnsi="Times New Roman"/>
                <w:sz w:val="24"/>
                <w:szCs w:val="24"/>
                <w:lang w:val="en-US"/>
              </w:rPr>
              <w:t xml:space="preserve"> </w:t>
            </w:r>
            <w:proofErr w:type="spellStart"/>
            <w:r w:rsidRPr="0038784A">
              <w:rPr>
                <w:rFonts w:ascii="Times New Roman" w:hAnsi="Times New Roman"/>
                <w:sz w:val="24"/>
                <w:szCs w:val="24"/>
                <w:lang w:val="en-US"/>
              </w:rPr>
              <w:t>jaringan</w:t>
            </w:r>
            <w:proofErr w:type="spellEnd"/>
            <w:r>
              <w:rPr>
                <w:rFonts w:ascii="Times New Roman" w:hAnsi="Times New Roman"/>
                <w:sz w:val="24"/>
                <w:szCs w:val="24"/>
                <w:lang w:val="en-US"/>
              </w:rPr>
              <w:t xml:space="preserve"> </w:t>
            </w:r>
            <w:r w:rsidRPr="00552725">
              <w:rPr>
                <w:rFonts w:ascii="Times New Roman" w:hAnsi="Times New Roman"/>
                <w:bCs/>
                <w:sz w:val="24"/>
                <w:szCs w:val="24"/>
              </w:rPr>
              <w:t>pasar</w:t>
            </w:r>
            <w:r w:rsidRPr="0038784A">
              <w:rPr>
                <w:rFonts w:ascii="Times New Roman" w:hAnsi="Times New Roman"/>
                <w:sz w:val="24"/>
                <w:szCs w:val="24"/>
                <w:lang w:val="en-US"/>
              </w:rPr>
              <w:t xml:space="preserve"> UKM </w:t>
            </w:r>
            <w:proofErr w:type="spellStart"/>
            <w:r w:rsidRPr="0038784A">
              <w:rPr>
                <w:rFonts w:ascii="Times New Roman" w:hAnsi="Times New Roman"/>
                <w:sz w:val="24"/>
                <w:szCs w:val="24"/>
                <w:lang w:val="en-US"/>
              </w:rPr>
              <w:t>Jateng</w:t>
            </w:r>
            <w:proofErr w:type="spellEnd"/>
            <w:r>
              <w:rPr>
                <w:rFonts w:ascii="Times New Roman" w:hAnsi="Times New Roman"/>
                <w:sz w:val="24"/>
                <w:szCs w:val="24"/>
                <w:lang w:val="en-US"/>
              </w:rPr>
              <w:t xml:space="preserve"> </w:t>
            </w:r>
            <w:proofErr w:type="spellStart"/>
            <w:r w:rsidRPr="0038784A">
              <w:rPr>
                <w:rFonts w:ascii="Times New Roman" w:hAnsi="Times New Roman"/>
                <w:sz w:val="24"/>
                <w:szCs w:val="24"/>
                <w:lang w:val="en-US"/>
              </w:rPr>
              <w:t>ke</w:t>
            </w:r>
            <w:proofErr w:type="spellEnd"/>
            <w:r>
              <w:rPr>
                <w:rFonts w:ascii="Times New Roman" w:hAnsi="Times New Roman"/>
                <w:sz w:val="24"/>
                <w:szCs w:val="24"/>
                <w:lang w:val="en-US"/>
              </w:rPr>
              <w:t xml:space="preserve"> </w:t>
            </w:r>
            <w:proofErr w:type="spellStart"/>
            <w:r w:rsidRPr="0038784A">
              <w:rPr>
                <w:rFonts w:ascii="Times New Roman" w:hAnsi="Times New Roman"/>
                <w:sz w:val="24"/>
                <w:szCs w:val="24"/>
                <w:lang w:val="en-US"/>
              </w:rPr>
              <w:t>Pasar</w:t>
            </w:r>
            <w:proofErr w:type="spellEnd"/>
            <w:r>
              <w:rPr>
                <w:rFonts w:ascii="Times New Roman" w:hAnsi="Times New Roman"/>
                <w:sz w:val="24"/>
                <w:szCs w:val="24"/>
                <w:lang w:val="en-US"/>
              </w:rPr>
              <w:t xml:space="preserve"> </w:t>
            </w:r>
            <w:proofErr w:type="spellStart"/>
            <w:r w:rsidRPr="0038784A">
              <w:rPr>
                <w:rFonts w:ascii="Times New Roman" w:hAnsi="Times New Roman"/>
                <w:sz w:val="24"/>
                <w:szCs w:val="24"/>
                <w:lang w:val="en-US"/>
              </w:rPr>
              <w:t>Nasional</w:t>
            </w:r>
            <w:proofErr w:type="spellEnd"/>
            <w:r w:rsidRPr="0038784A">
              <w:rPr>
                <w:rFonts w:ascii="Times New Roman" w:hAnsi="Times New Roman"/>
                <w:sz w:val="24"/>
                <w:szCs w:val="24"/>
                <w:lang w:val="en-US"/>
              </w:rPr>
              <w:t xml:space="preserve"> 3 kali </w:t>
            </w:r>
            <w:proofErr w:type="spellStart"/>
            <w:r w:rsidRPr="0038784A">
              <w:rPr>
                <w:rFonts w:ascii="Times New Roman" w:hAnsi="Times New Roman"/>
                <w:sz w:val="24"/>
                <w:szCs w:val="24"/>
                <w:lang w:val="en-US"/>
              </w:rPr>
              <w:t>di</w:t>
            </w:r>
            <w:proofErr w:type="spellEnd"/>
            <w:r w:rsidRPr="0038784A">
              <w:rPr>
                <w:rFonts w:ascii="Times New Roman" w:hAnsi="Times New Roman"/>
                <w:sz w:val="24"/>
                <w:szCs w:val="24"/>
                <w:lang w:val="en-US"/>
              </w:rPr>
              <w:t xml:space="preserve"> Jakarta, 1 kali </w:t>
            </w:r>
            <w:proofErr w:type="spellStart"/>
            <w:r w:rsidRPr="0038784A">
              <w:rPr>
                <w:rFonts w:ascii="Times New Roman" w:hAnsi="Times New Roman"/>
                <w:sz w:val="24"/>
                <w:szCs w:val="24"/>
                <w:lang w:val="en-US"/>
              </w:rPr>
              <w:t>di</w:t>
            </w:r>
            <w:proofErr w:type="spellEnd"/>
            <w:r w:rsidRPr="0038784A">
              <w:rPr>
                <w:rFonts w:ascii="Times New Roman" w:hAnsi="Times New Roman"/>
                <w:sz w:val="24"/>
                <w:szCs w:val="24"/>
                <w:lang w:val="en-US"/>
              </w:rPr>
              <w:t xml:space="preserve"> Surakarta </w:t>
            </w:r>
            <w:proofErr w:type="spellStart"/>
            <w:r w:rsidRPr="0038784A">
              <w:rPr>
                <w:rFonts w:ascii="Times New Roman" w:hAnsi="Times New Roman"/>
                <w:sz w:val="24"/>
                <w:szCs w:val="24"/>
                <w:lang w:val="en-US"/>
              </w:rPr>
              <w:t>dan</w:t>
            </w:r>
            <w:proofErr w:type="spellEnd"/>
            <w:r w:rsidRPr="0038784A">
              <w:rPr>
                <w:rFonts w:ascii="Times New Roman" w:hAnsi="Times New Roman"/>
                <w:sz w:val="24"/>
                <w:szCs w:val="24"/>
                <w:lang w:val="en-US"/>
              </w:rPr>
              <w:t xml:space="preserve"> 1 kali </w:t>
            </w:r>
            <w:proofErr w:type="spellStart"/>
            <w:r w:rsidRPr="0038784A">
              <w:rPr>
                <w:rFonts w:ascii="Times New Roman" w:hAnsi="Times New Roman"/>
                <w:sz w:val="24"/>
                <w:szCs w:val="24"/>
                <w:lang w:val="en-US"/>
              </w:rPr>
              <w:t>di</w:t>
            </w:r>
            <w:proofErr w:type="spellEnd"/>
            <w:r w:rsidRPr="0038784A">
              <w:rPr>
                <w:rFonts w:ascii="Times New Roman" w:hAnsi="Times New Roman"/>
                <w:sz w:val="24"/>
                <w:szCs w:val="24"/>
                <w:lang w:val="en-US"/>
              </w:rPr>
              <w:t xml:space="preserve"> Semarang </w:t>
            </w:r>
          </w:p>
        </w:tc>
        <w:tc>
          <w:tcPr>
            <w:tcW w:w="473" w:type="dxa"/>
          </w:tcPr>
          <w:p w:rsidR="00F7264C" w:rsidRPr="00726653" w:rsidRDefault="00F7264C" w:rsidP="001A7700">
            <w:pPr>
              <w:spacing w:line="360" w:lineRule="auto"/>
              <w:rPr>
                <w:lang w:val="fi-FI"/>
              </w:rPr>
            </w:pPr>
          </w:p>
        </w:tc>
        <w:tc>
          <w:tcPr>
            <w:tcW w:w="513" w:type="dxa"/>
          </w:tcPr>
          <w:p w:rsidR="00F7264C" w:rsidRPr="00726653" w:rsidRDefault="00F7264C" w:rsidP="001A7700">
            <w:pPr>
              <w:spacing w:line="360" w:lineRule="auto"/>
              <w:rPr>
                <w:lang w:val="fi-FI"/>
              </w:rPr>
            </w:pPr>
          </w:p>
        </w:tc>
        <w:tc>
          <w:tcPr>
            <w:tcW w:w="443" w:type="dxa"/>
          </w:tcPr>
          <w:p w:rsidR="00F7264C" w:rsidRPr="00726653" w:rsidRDefault="00F7264C" w:rsidP="001A7700">
            <w:pPr>
              <w:spacing w:line="360" w:lineRule="auto"/>
              <w:rPr>
                <w:lang w:val="fi-FI"/>
              </w:rPr>
            </w:pPr>
            <w:r>
              <w:rPr>
                <w:lang w:val="fi-FI"/>
              </w:rPr>
              <w:t>X</w:t>
            </w:r>
          </w:p>
        </w:tc>
        <w:tc>
          <w:tcPr>
            <w:tcW w:w="477" w:type="dxa"/>
          </w:tcPr>
          <w:p w:rsidR="00F7264C" w:rsidRPr="00726653" w:rsidRDefault="00F7264C" w:rsidP="001A7700">
            <w:pPr>
              <w:spacing w:line="360" w:lineRule="auto"/>
              <w:rPr>
                <w:lang w:val="fi-FI"/>
              </w:rPr>
            </w:pPr>
            <w:r>
              <w:rPr>
                <w:lang w:val="fi-FI"/>
              </w:rPr>
              <w:t>X</w:t>
            </w:r>
          </w:p>
        </w:tc>
        <w:tc>
          <w:tcPr>
            <w:tcW w:w="477" w:type="dxa"/>
          </w:tcPr>
          <w:p w:rsidR="00F7264C" w:rsidRPr="00726653" w:rsidRDefault="00F7264C" w:rsidP="001A7700">
            <w:pPr>
              <w:spacing w:line="360" w:lineRule="auto"/>
              <w:rPr>
                <w:lang w:val="fi-FI"/>
              </w:rPr>
            </w:pPr>
            <w:r>
              <w:rPr>
                <w:lang w:val="fi-FI"/>
              </w:rPr>
              <w:t>X</w:t>
            </w:r>
          </w:p>
        </w:tc>
        <w:tc>
          <w:tcPr>
            <w:tcW w:w="443" w:type="dxa"/>
          </w:tcPr>
          <w:p w:rsidR="00F7264C" w:rsidRPr="00726653" w:rsidRDefault="00F7264C" w:rsidP="001A7700">
            <w:pPr>
              <w:spacing w:line="360" w:lineRule="auto"/>
              <w:rPr>
                <w:lang w:val="fi-FI"/>
              </w:rPr>
            </w:pPr>
            <w:r>
              <w:rPr>
                <w:lang w:val="fi-FI"/>
              </w:rPr>
              <w:t>X</w:t>
            </w:r>
          </w:p>
        </w:tc>
        <w:tc>
          <w:tcPr>
            <w:tcW w:w="446" w:type="dxa"/>
          </w:tcPr>
          <w:p w:rsidR="00F7264C" w:rsidRPr="00726653" w:rsidRDefault="00F7264C" w:rsidP="001A7700">
            <w:pPr>
              <w:spacing w:line="360" w:lineRule="auto"/>
              <w:rPr>
                <w:lang w:val="fi-FI"/>
              </w:rPr>
            </w:pPr>
            <w:r>
              <w:rPr>
                <w:lang w:val="fi-FI"/>
              </w:rPr>
              <w:t>X</w:t>
            </w:r>
          </w:p>
        </w:tc>
        <w:tc>
          <w:tcPr>
            <w:tcW w:w="414" w:type="dxa"/>
          </w:tcPr>
          <w:p w:rsidR="00F7264C" w:rsidRPr="00726653" w:rsidRDefault="00F7264C" w:rsidP="001A7700">
            <w:pPr>
              <w:spacing w:line="360" w:lineRule="auto"/>
              <w:rPr>
                <w:lang w:val="fi-FI"/>
              </w:rPr>
            </w:pPr>
            <w:r>
              <w:rPr>
                <w:lang w:val="fi-FI"/>
              </w:rPr>
              <w:t>X</w:t>
            </w:r>
          </w:p>
        </w:tc>
        <w:tc>
          <w:tcPr>
            <w:tcW w:w="414" w:type="dxa"/>
          </w:tcPr>
          <w:p w:rsidR="00F7264C" w:rsidRPr="00726653" w:rsidRDefault="00F7264C" w:rsidP="001A7700">
            <w:pPr>
              <w:spacing w:line="360" w:lineRule="auto"/>
              <w:rPr>
                <w:lang w:val="fi-FI"/>
              </w:rPr>
            </w:pPr>
            <w:r>
              <w:rPr>
                <w:lang w:val="fi-FI"/>
              </w:rPr>
              <w:t>X</w:t>
            </w:r>
          </w:p>
        </w:tc>
        <w:tc>
          <w:tcPr>
            <w:tcW w:w="440" w:type="dxa"/>
          </w:tcPr>
          <w:p w:rsidR="00F7264C" w:rsidRPr="00726653" w:rsidRDefault="00F7264C" w:rsidP="001A7700">
            <w:pPr>
              <w:spacing w:line="360" w:lineRule="auto"/>
              <w:rPr>
                <w:lang w:val="fi-FI"/>
              </w:rPr>
            </w:pPr>
            <w:r>
              <w:rPr>
                <w:lang w:val="fi-FI"/>
              </w:rPr>
              <w:t>X</w:t>
            </w:r>
          </w:p>
        </w:tc>
        <w:tc>
          <w:tcPr>
            <w:tcW w:w="440" w:type="dxa"/>
          </w:tcPr>
          <w:p w:rsidR="00F7264C" w:rsidRPr="00726653" w:rsidRDefault="00F7264C" w:rsidP="001A7700">
            <w:pPr>
              <w:spacing w:line="360" w:lineRule="auto"/>
              <w:rPr>
                <w:lang w:val="fi-FI"/>
              </w:rPr>
            </w:pPr>
          </w:p>
        </w:tc>
        <w:tc>
          <w:tcPr>
            <w:tcW w:w="440" w:type="dxa"/>
          </w:tcPr>
          <w:p w:rsidR="00F7264C" w:rsidRPr="00726653" w:rsidRDefault="00F7264C" w:rsidP="001A7700">
            <w:pPr>
              <w:spacing w:line="360" w:lineRule="auto"/>
              <w:rPr>
                <w:lang w:val="fi-FI"/>
              </w:rPr>
            </w:pPr>
          </w:p>
        </w:tc>
      </w:tr>
      <w:tr w:rsidR="00F7264C" w:rsidTr="001A7700">
        <w:tc>
          <w:tcPr>
            <w:tcW w:w="513" w:type="dxa"/>
            <w:vMerge/>
          </w:tcPr>
          <w:p w:rsidR="00F7264C" w:rsidRPr="00726653" w:rsidRDefault="00F7264C" w:rsidP="001A7700">
            <w:pPr>
              <w:spacing w:line="360" w:lineRule="auto"/>
              <w:rPr>
                <w:b/>
                <w:lang w:val="fi-FI"/>
              </w:rPr>
            </w:pPr>
          </w:p>
        </w:tc>
        <w:tc>
          <w:tcPr>
            <w:tcW w:w="3537" w:type="dxa"/>
          </w:tcPr>
          <w:p w:rsidR="00F7264C" w:rsidRPr="0038784A" w:rsidRDefault="00F7264C" w:rsidP="00E570A8">
            <w:pPr>
              <w:pStyle w:val="ListParagraph"/>
              <w:numPr>
                <w:ilvl w:val="0"/>
                <w:numId w:val="7"/>
              </w:numPr>
              <w:spacing w:after="0" w:line="288" w:lineRule="auto"/>
              <w:ind w:left="369" w:hanging="369"/>
              <w:contextualSpacing w:val="0"/>
              <w:jc w:val="both"/>
              <w:rPr>
                <w:rFonts w:ascii="Times New Roman" w:hAnsi="Times New Roman"/>
                <w:b/>
                <w:sz w:val="24"/>
                <w:szCs w:val="24"/>
              </w:rPr>
            </w:pPr>
            <w:proofErr w:type="spellStart"/>
            <w:r w:rsidRPr="0038784A">
              <w:rPr>
                <w:rFonts w:ascii="Times New Roman" w:hAnsi="Times New Roman"/>
                <w:sz w:val="24"/>
                <w:szCs w:val="24"/>
                <w:lang w:val="en-US"/>
              </w:rPr>
              <w:t>Fasilitasi</w:t>
            </w:r>
            <w:proofErr w:type="spellEnd"/>
            <w:r>
              <w:rPr>
                <w:rFonts w:ascii="Times New Roman" w:hAnsi="Times New Roman"/>
                <w:sz w:val="24"/>
                <w:szCs w:val="24"/>
                <w:lang w:val="en-US"/>
              </w:rPr>
              <w:t xml:space="preserve"> </w:t>
            </w:r>
            <w:proofErr w:type="spellStart"/>
            <w:r w:rsidRPr="0038784A">
              <w:rPr>
                <w:rFonts w:ascii="Times New Roman" w:hAnsi="Times New Roman"/>
                <w:sz w:val="24"/>
                <w:szCs w:val="24"/>
                <w:lang w:val="en-US"/>
              </w:rPr>
              <w:t>Pameran</w:t>
            </w:r>
            <w:proofErr w:type="spellEnd"/>
            <w:r w:rsidRPr="0038784A">
              <w:rPr>
                <w:rFonts w:ascii="Times New Roman" w:hAnsi="Times New Roman"/>
                <w:sz w:val="24"/>
                <w:szCs w:val="24"/>
                <w:lang w:val="en-US"/>
              </w:rPr>
              <w:t xml:space="preserve"> UKM </w:t>
            </w:r>
            <w:proofErr w:type="spellStart"/>
            <w:r w:rsidRPr="0038784A">
              <w:rPr>
                <w:rFonts w:ascii="Times New Roman" w:hAnsi="Times New Roman"/>
                <w:sz w:val="24"/>
                <w:szCs w:val="24"/>
                <w:lang w:val="en-US"/>
              </w:rPr>
              <w:t>ditingkat</w:t>
            </w:r>
            <w:proofErr w:type="spellEnd"/>
            <w:r>
              <w:rPr>
                <w:rFonts w:ascii="Times New Roman" w:hAnsi="Times New Roman"/>
                <w:sz w:val="24"/>
                <w:szCs w:val="24"/>
                <w:lang w:val="en-US"/>
              </w:rPr>
              <w:t xml:space="preserve"> </w:t>
            </w:r>
            <w:proofErr w:type="spellStart"/>
            <w:r w:rsidRPr="0038784A">
              <w:rPr>
                <w:rFonts w:ascii="Times New Roman" w:hAnsi="Times New Roman"/>
                <w:sz w:val="24"/>
                <w:szCs w:val="24"/>
                <w:lang w:val="en-US"/>
              </w:rPr>
              <w:t>Nasional</w:t>
            </w:r>
            <w:proofErr w:type="spellEnd"/>
            <w:r>
              <w:rPr>
                <w:rFonts w:ascii="Times New Roman" w:hAnsi="Times New Roman"/>
                <w:sz w:val="24"/>
                <w:szCs w:val="24"/>
                <w:lang w:val="en-US"/>
              </w:rPr>
              <w:t xml:space="preserve"> </w:t>
            </w:r>
            <w:proofErr w:type="spellStart"/>
            <w:r w:rsidRPr="0038784A">
              <w:rPr>
                <w:rFonts w:ascii="Times New Roman" w:hAnsi="Times New Roman"/>
                <w:sz w:val="24"/>
                <w:szCs w:val="24"/>
                <w:lang w:val="en-US"/>
              </w:rPr>
              <w:t>dan</w:t>
            </w:r>
            <w:proofErr w:type="spellEnd"/>
            <w:r w:rsidRPr="0038784A">
              <w:rPr>
                <w:rFonts w:ascii="Times New Roman" w:hAnsi="Times New Roman"/>
                <w:sz w:val="24"/>
                <w:szCs w:val="24"/>
                <w:lang w:val="en-US"/>
              </w:rPr>
              <w:t xml:space="preserve"> </w:t>
            </w:r>
            <w:proofErr w:type="gramStart"/>
            <w:r w:rsidRPr="0038784A">
              <w:rPr>
                <w:rFonts w:ascii="Times New Roman" w:hAnsi="Times New Roman"/>
                <w:sz w:val="24"/>
                <w:szCs w:val="24"/>
                <w:lang w:val="en-US"/>
              </w:rPr>
              <w:t xml:space="preserve">Regional </w:t>
            </w:r>
            <w:r w:rsidR="00436419">
              <w:rPr>
                <w:rFonts w:ascii="Times New Roman" w:hAnsi="Times New Roman"/>
                <w:sz w:val="24"/>
                <w:szCs w:val="24"/>
                <w:lang w:val="en-US"/>
              </w:rPr>
              <w:t>.</w:t>
            </w:r>
            <w:proofErr w:type="gramEnd"/>
          </w:p>
          <w:p w:rsidR="00F7264C" w:rsidRPr="00726653" w:rsidRDefault="00F7264C" w:rsidP="001A7700">
            <w:pPr>
              <w:pStyle w:val="ListParagraph"/>
              <w:spacing w:after="0" w:line="288" w:lineRule="auto"/>
              <w:ind w:left="389"/>
              <w:contextualSpacing w:val="0"/>
              <w:jc w:val="both"/>
              <w:rPr>
                <w:lang w:val="fi-FI"/>
              </w:rPr>
            </w:pPr>
          </w:p>
        </w:tc>
        <w:tc>
          <w:tcPr>
            <w:tcW w:w="473" w:type="dxa"/>
          </w:tcPr>
          <w:p w:rsidR="00F7264C" w:rsidRPr="00726653" w:rsidRDefault="00F7264C" w:rsidP="001A7700">
            <w:pPr>
              <w:spacing w:line="360" w:lineRule="auto"/>
              <w:rPr>
                <w:lang w:val="fi-FI"/>
              </w:rPr>
            </w:pPr>
          </w:p>
        </w:tc>
        <w:tc>
          <w:tcPr>
            <w:tcW w:w="513" w:type="dxa"/>
          </w:tcPr>
          <w:p w:rsidR="00F7264C" w:rsidRPr="00726653" w:rsidRDefault="00F7264C" w:rsidP="001A7700">
            <w:pPr>
              <w:spacing w:line="360" w:lineRule="auto"/>
              <w:rPr>
                <w:lang w:val="fi-FI"/>
              </w:rPr>
            </w:pPr>
          </w:p>
        </w:tc>
        <w:tc>
          <w:tcPr>
            <w:tcW w:w="443" w:type="dxa"/>
          </w:tcPr>
          <w:p w:rsidR="00F7264C" w:rsidRPr="00726653" w:rsidRDefault="00F7264C" w:rsidP="001A7700">
            <w:pPr>
              <w:spacing w:line="360" w:lineRule="auto"/>
              <w:rPr>
                <w:lang w:val="fi-FI"/>
              </w:rPr>
            </w:pPr>
          </w:p>
        </w:tc>
        <w:tc>
          <w:tcPr>
            <w:tcW w:w="477" w:type="dxa"/>
          </w:tcPr>
          <w:p w:rsidR="00F7264C" w:rsidRPr="00726653" w:rsidRDefault="00F7264C" w:rsidP="001A7700">
            <w:pPr>
              <w:spacing w:line="360" w:lineRule="auto"/>
              <w:rPr>
                <w:lang w:val="fi-FI"/>
              </w:rPr>
            </w:pPr>
            <w:r>
              <w:rPr>
                <w:lang w:val="fi-FI"/>
              </w:rPr>
              <w:t>X</w:t>
            </w:r>
          </w:p>
        </w:tc>
        <w:tc>
          <w:tcPr>
            <w:tcW w:w="477" w:type="dxa"/>
          </w:tcPr>
          <w:p w:rsidR="00F7264C" w:rsidRPr="00726653" w:rsidRDefault="00F7264C" w:rsidP="001A7700">
            <w:pPr>
              <w:spacing w:line="360" w:lineRule="auto"/>
              <w:rPr>
                <w:lang w:val="fi-FI"/>
              </w:rPr>
            </w:pPr>
            <w:r>
              <w:rPr>
                <w:lang w:val="fi-FI"/>
              </w:rPr>
              <w:t>X</w:t>
            </w:r>
          </w:p>
        </w:tc>
        <w:tc>
          <w:tcPr>
            <w:tcW w:w="443" w:type="dxa"/>
          </w:tcPr>
          <w:p w:rsidR="00F7264C" w:rsidRPr="00726653" w:rsidRDefault="00F7264C" w:rsidP="001A7700">
            <w:pPr>
              <w:spacing w:line="360" w:lineRule="auto"/>
              <w:rPr>
                <w:lang w:val="fi-FI"/>
              </w:rPr>
            </w:pPr>
            <w:r>
              <w:rPr>
                <w:lang w:val="fi-FI"/>
              </w:rPr>
              <w:t>X</w:t>
            </w:r>
          </w:p>
        </w:tc>
        <w:tc>
          <w:tcPr>
            <w:tcW w:w="446" w:type="dxa"/>
          </w:tcPr>
          <w:p w:rsidR="00F7264C" w:rsidRPr="00726653" w:rsidRDefault="00F7264C" w:rsidP="001A7700">
            <w:pPr>
              <w:spacing w:line="360" w:lineRule="auto"/>
              <w:rPr>
                <w:lang w:val="fi-FI"/>
              </w:rPr>
            </w:pPr>
            <w:r>
              <w:rPr>
                <w:lang w:val="fi-FI"/>
              </w:rPr>
              <w:t>X</w:t>
            </w:r>
          </w:p>
        </w:tc>
        <w:tc>
          <w:tcPr>
            <w:tcW w:w="414" w:type="dxa"/>
          </w:tcPr>
          <w:p w:rsidR="00F7264C" w:rsidRPr="00726653" w:rsidRDefault="00F7264C" w:rsidP="001A7700">
            <w:pPr>
              <w:spacing w:line="360" w:lineRule="auto"/>
              <w:rPr>
                <w:lang w:val="fi-FI"/>
              </w:rPr>
            </w:pPr>
          </w:p>
        </w:tc>
        <w:tc>
          <w:tcPr>
            <w:tcW w:w="414" w:type="dxa"/>
          </w:tcPr>
          <w:p w:rsidR="00F7264C" w:rsidRPr="00726653" w:rsidRDefault="00F7264C" w:rsidP="001A7700">
            <w:pPr>
              <w:spacing w:line="360" w:lineRule="auto"/>
              <w:rPr>
                <w:lang w:val="fi-FI"/>
              </w:rPr>
            </w:pPr>
          </w:p>
        </w:tc>
        <w:tc>
          <w:tcPr>
            <w:tcW w:w="440" w:type="dxa"/>
          </w:tcPr>
          <w:p w:rsidR="00F7264C" w:rsidRPr="00726653" w:rsidRDefault="00F7264C" w:rsidP="001A7700">
            <w:pPr>
              <w:spacing w:line="360" w:lineRule="auto"/>
              <w:rPr>
                <w:lang w:val="fi-FI"/>
              </w:rPr>
            </w:pPr>
            <w:r>
              <w:rPr>
                <w:lang w:val="fi-FI"/>
              </w:rPr>
              <w:t>X</w:t>
            </w:r>
          </w:p>
        </w:tc>
        <w:tc>
          <w:tcPr>
            <w:tcW w:w="440" w:type="dxa"/>
          </w:tcPr>
          <w:p w:rsidR="00F7264C" w:rsidRPr="00726653" w:rsidRDefault="00F7264C" w:rsidP="001A7700">
            <w:pPr>
              <w:spacing w:line="360" w:lineRule="auto"/>
              <w:rPr>
                <w:lang w:val="fi-FI"/>
              </w:rPr>
            </w:pPr>
          </w:p>
        </w:tc>
        <w:tc>
          <w:tcPr>
            <w:tcW w:w="440" w:type="dxa"/>
          </w:tcPr>
          <w:p w:rsidR="00F7264C" w:rsidRPr="00726653" w:rsidRDefault="00F7264C" w:rsidP="001A7700">
            <w:pPr>
              <w:spacing w:line="360" w:lineRule="auto"/>
              <w:rPr>
                <w:lang w:val="fi-FI"/>
              </w:rPr>
            </w:pPr>
          </w:p>
        </w:tc>
      </w:tr>
      <w:tr w:rsidR="00F7264C" w:rsidTr="001A7700">
        <w:tc>
          <w:tcPr>
            <w:tcW w:w="513" w:type="dxa"/>
            <w:vMerge/>
          </w:tcPr>
          <w:p w:rsidR="00F7264C" w:rsidRPr="00726653" w:rsidRDefault="00F7264C" w:rsidP="001A7700">
            <w:pPr>
              <w:spacing w:line="360" w:lineRule="auto"/>
              <w:rPr>
                <w:b/>
                <w:lang w:val="fi-FI"/>
              </w:rPr>
            </w:pPr>
          </w:p>
        </w:tc>
        <w:tc>
          <w:tcPr>
            <w:tcW w:w="3537" w:type="dxa"/>
          </w:tcPr>
          <w:p w:rsidR="00F7264C" w:rsidRPr="0038784A" w:rsidRDefault="00F7264C" w:rsidP="00E570A8">
            <w:pPr>
              <w:pStyle w:val="ListParagraph"/>
              <w:numPr>
                <w:ilvl w:val="0"/>
                <w:numId w:val="7"/>
              </w:numPr>
              <w:spacing w:after="0" w:line="288" w:lineRule="auto"/>
              <w:ind w:left="369"/>
              <w:contextualSpacing w:val="0"/>
              <w:jc w:val="both"/>
              <w:rPr>
                <w:rFonts w:ascii="Times New Roman" w:hAnsi="Times New Roman"/>
                <w:b/>
                <w:sz w:val="24"/>
                <w:szCs w:val="24"/>
              </w:rPr>
            </w:pPr>
            <w:r w:rsidRPr="0038784A">
              <w:rPr>
                <w:rFonts w:ascii="Times New Roman" w:hAnsi="Times New Roman"/>
                <w:sz w:val="24"/>
                <w:szCs w:val="24"/>
                <w:lang w:val="en-US"/>
              </w:rPr>
              <w:t xml:space="preserve">Monitoring </w:t>
            </w:r>
            <w:proofErr w:type="spellStart"/>
            <w:r w:rsidRPr="0038784A">
              <w:rPr>
                <w:rFonts w:ascii="Times New Roman" w:hAnsi="Times New Roman"/>
                <w:sz w:val="24"/>
                <w:szCs w:val="24"/>
                <w:lang w:val="en-US"/>
              </w:rPr>
              <w:t>PascaPameran</w:t>
            </w:r>
            <w:proofErr w:type="spellEnd"/>
            <w:r w:rsidRPr="0038784A">
              <w:rPr>
                <w:rFonts w:ascii="Times New Roman" w:hAnsi="Times New Roman"/>
                <w:sz w:val="24"/>
                <w:szCs w:val="24"/>
                <w:lang w:val="en-US"/>
              </w:rPr>
              <w:t xml:space="preserve"> 20 </w:t>
            </w:r>
            <w:proofErr w:type="spellStart"/>
            <w:r w:rsidRPr="0038784A">
              <w:rPr>
                <w:rFonts w:ascii="Times New Roman" w:hAnsi="Times New Roman"/>
                <w:sz w:val="24"/>
                <w:szCs w:val="24"/>
                <w:lang w:val="en-US"/>
              </w:rPr>
              <w:t>Kab</w:t>
            </w:r>
            <w:proofErr w:type="spellEnd"/>
            <w:r w:rsidRPr="0038784A">
              <w:rPr>
                <w:rFonts w:ascii="Times New Roman" w:hAnsi="Times New Roman"/>
                <w:sz w:val="24"/>
                <w:szCs w:val="24"/>
                <w:lang w:val="en-US"/>
              </w:rPr>
              <w:t xml:space="preserve">, Kota se- </w:t>
            </w:r>
            <w:proofErr w:type="spellStart"/>
            <w:r w:rsidRPr="0038784A">
              <w:rPr>
                <w:rFonts w:ascii="Times New Roman" w:hAnsi="Times New Roman"/>
                <w:sz w:val="24"/>
                <w:szCs w:val="24"/>
                <w:lang w:val="en-US"/>
              </w:rPr>
              <w:t>Jateng</w:t>
            </w:r>
            <w:proofErr w:type="spellEnd"/>
            <w:r>
              <w:rPr>
                <w:rFonts w:ascii="Times New Roman" w:hAnsi="Times New Roman"/>
                <w:sz w:val="24"/>
                <w:szCs w:val="24"/>
                <w:lang w:val="en-US"/>
              </w:rPr>
              <w:t>.</w:t>
            </w:r>
          </w:p>
          <w:p w:rsidR="00F7264C" w:rsidRPr="0038784A" w:rsidRDefault="00F7264C" w:rsidP="001A7700">
            <w:pPr>
              <w:spacing w:after="0" w:line="288" w:lineRule="auto"/>
              <w:ind w:left="1080"/>
              <w:jc w:val="both"/>
              <w:rPr>
                <w:rFonts w:ascii="Times New Roman" w:hAnsi="Times New Roman"/>
                <w:b/>
                <w:sz w:val="24"/>
                <w:szCs w:val="24"/>
              </w:rPr>
            </w:pPr>
          </w:p>
          <w:p w:rsidR="00F7264C" w:rsidRPr="00726653" w:rsidRDefault="00F7264C" w:rsidP="00E570A8">
            <w:pPr>
              <w:pStyle w:val="ListParagraph"/>
              <w:numPr>
                <w:ilvl w:val="0"/>
                <w:numId w:val="22"/>
              </w:numPr>
              <w:tabs>
                <w:tab w:val="clear" w:pos="1440"/>
              </w:tabs>
              <w:spacing w:after="0" w:line="288" w:lineRule="auto"/>
              <w:ind w:left="374" w:hanging="1440"/>
              <w:contextualSpacing w:val="0"/>
              <w:jc w:val="both"/>
              <w:rPr>
                <w:lang w:val="fi-FI"/>
              </w:rPr>
            </w:pPr>
          </w:p>
        </w:tc>
        <w:tc>
          <w:tcPr>
            <w:tcW w:w="473" w:type="dxa"/>
          </w:tcPr>
          <w:p w:rsidR="00F7264C" w:rsidRPr="00726653" w:rsidRDefault="00F7264C" w:rsidP="001A7700">
            <w:pPr>
              <w:spacing w:line="360" w:lineRule="auto"/>
              <w:rPr>
                <w:lang w:val="fi-FI"/>
              </w:rPr>
            </w:pPr>
          </w:p>
        </w:tc>
        <w:tc>
          <w:tcPr>
            <w:tcW w:w="513" w:type="dxa"/>
          </w:tcPr>
          <w:p w:rsidR="00F7264C" w:rsidRPr="00726653" w:rsidRDefault="00F7264C" w:rsidP="001A7700">
            <w:pPr>
              <w:spacing w:line="360" w:lineRule="auto"/>
              <w:rPr>
                <w:lang w:val="fi-FI"/>
              </w:rPr>
            </w:pPr>
          </w:p>
        </w:tc>
        <w:tc>
          <w:tcPr>
            <w:tcW w:w="443" w:type="dxa"/>
          </w:tcPr>
          <w:p w:rsidR="00F7264C" w:rsidRPr="00726653" w:rsidRDefault="00F7264C" w:rsidP="001A7700">
            <w:pPr>
              <w:spacing w:line="360" w:lineRule="auto"/>
              <w:rPr>
                <w:lang w:val="fi-FI"/>
              </w:rPr>
            </w:pPr>
          </w:p>
        </w:tc>
        <w:tc>
          <w:tcPr>
            <w:tcW w:w="477" w:type="dxa"/>
          </w:tcPr>
          <w:p w:rsidR="00F7264C" w:rsidRPr="00726653" w:rsidRDefault="00F7264C" w:rsidP="001A7700">
            <w:pPr>
              <w:spacing w:line="360" w:lineRule="auto"/>
              <w:rPr>
                <w:lang w:val="fi-FI"/>
              </w:rPr>
            </w:pPr>
          </w:p>
        </w:tc>
        <w:tc>
          <w:tcPr>
            <w:tcW w:w="477" w:type="dxa"/>
          </w:tcPr>
          <w:p w:rsidR="00F7264C" w:rsidRPr="00726653" w:rsidRDefault="00F7264C" w:rsidP="001A7700">
            <w:pPr>
              <w:spacing w:line="360" w:lineRule="auto"/>
              <w:rPr>
                <w:lang w:val="fi-FI"/>
              </w:rPr>
            </w:pPr>
            <w:r w:rsidRPr="00726653">
              <w:rPr>
                <w:lang w:val="fi-FI"/>
              </w:rPr>
              <w:t>X</w:t>
            </w:r>
          </w:p>
        </w:tc>
        <w:tc>
          <w:tcPr>
            <w:tcW w:w="443" w:type="dxa"/>
          </w:tcPr>
          <w:p w:rsidR="00F7264C" w:rsidRPr="00726653" w:rsidRDefault="00F7264C" w:rsidP="001A7700">
            <w:pPr>
              <w:spacing w:line="360" w:lineRule="auto"/>
              <w:rPr>
                <w:lang w:val="fi-FI"/>
              </w:rPr>
            </w:pPr>
            <w:r>
              <w:rPr>
                <w:lang w:val="fi-FI"/>
              </w:rPr>
              <w:t>X</w:t>
            </w:r>
          </w:p>
        </w:tc>
        <w:tc>
          <w:tcPr>
            <w:tcW w:w="446" w:type="dxa"/>
          </w:tcPr>
          <w:p w:rsidR="00F7264C" w:rsidRPr="00726653" w:rsidRDefault="00F7264C" w:rsidP="001A7700">
            <w:pPr>
              <w:spacing w:line="360" w:lineRule="auto"/>
              <w:rPr>
                <w:lang w:val="fi-FI"/>
              </w:rPr>
            </w:pPr>
            <w:r>
              <w:rPr>
                <w:lang w:val="fi-FI"/>
              </w:rPr>
              <w:t>X</w:t>
            </w:r>
          </w:p>
        </w:tc>
        <w:tc>
          <w:tcPr>
            <w:tcW w:w="414" w:type="dxa"/>
          </w:tcPr>
          <w:p w:rsidR="00F7264C" w:rsidRPr="00726653" w:rsidRDefault="00F7264C" w:rsidP="001A7700">
            <w:pPr>
              <w:spacing w:line="360" w:lineRule="auto"/>
              <w:rPr>
                <w:lang w:val="fi-FI"/>
              </w:rPr>
            </w:pPr>
            <w:r>
              <w:rPr>
                <w:lang w:val="fi-FI"/>
              </w:rPr>
              <w:t>X</w:t>
            </w:r>
          </w:p>
        </w:tc>
        <w:tc>
          <w:tcPr>
            <w:tcW w:w="414" w:type="dxa"/>
          </w:tcPr>
          <w:p w:rsidR="00F7264C" w:rsidRPr="00726653" w:rsidRDefault="00F7264C" w:rsidP="001A7700">
            <w:pPr>
              <w:spacing w:line="360" w:lineRule="auto"/>
              <w:rPr>
                <w:lang w:val="fi-FI"/>
              </w:rPr>
            </w:pPr>
            <w:r>
              <w:rPr>
                <w:lang w:val="fi-FI"/>
              </w:rPr>
              <w:t>X</w:t>
            </w:r>
          </w:p>
        </w:tc>
        <w:tc>
          <w:tcPr>
            <w:tcW w:w="440" w:type="dxa"/>
          </w:tcPr>
          <w:p w:rsidR="00F7264C" w:rsidRPr="00726653" w:rsidRDefault="00F7264C" w:rsidP="001A7700">
            <w:pPr>
              <w:spacing w:line="360" w:lineRule="auto"/>
              <w:rPr>
                <w:lang w:val="fi-FI"/>
              </w:rPr>
            </w:pPr>
            <w:r>
              <w:rPr>
                <w:lang w:val="fi-FI"/>
              </w:rPr>
              <w:t>X</w:t>
            </w:r>
          </w:p>
        </w:tc>
        <w:tc>
          <w:tcPr>
            <w:tcW w:w="440" w:type="dxa"/>
          </w:tcPr>
          <w:p w:rsidR="00F7264C" w:rsidRPr="00726653" w:rsidRDefault="00436419" w:rsidP="001A7700">
            <w:pPr>
              <w:spacing w:line="360" w:lineRule="auto"/>
              <w:rPr>
                <w:lang w:val="fi-FI"/>
              </w:rPr>
            </w:pPr>
            <w:r>
              <w:rPr>
                <w:lang w:val="fi-FI"/>
              </w:rPr>
              <w:t>X</w:t>
            </w:r>
          </w:p>
        </w:tc>
        <w:tc>
          <w:tcPr>
            <w:tcW w:w="440" w:type="dxa"/>
          </w:tcPr>
          <w:p w:rsidR="00F7264C" w:rsidRPr="00726653" w:rsidRDefault="00F7264C" w:rsidP="001A7700">
            <w:pPr>
              <w:spacing w:line="360" w:lineRule="auto"/>
              <w:rPr>
                <w:lang w:val="fi-FI"/>
              </w:rPr>
            </w:pPr>
          </w:p>
        </w:tc>
      </w:tr>
      <w:tr w:rsidR="00F7264C" w:rsidTr="001A7700">
        <w:tc>
          <w:tcPr>
            <w:tcW w:w="513" w:type="dxa"/>
          </w:tcPr>
          <w:p w:rsidR="00F7264C" w:rsidRPr="00726653" w:rsidRDefault="00F7264C" w:rsidP="001A7700">
            <w:pPr>
              <w:spacing w:line="360" w:lineRule="auto"/>
              <w:rPr>
                <w:b/>
                <w:lang w:val="fi-FI"/>
              </w:rPr>
            </w:pPr>
            <w:r>
              <w:rPr>
                <w:b/>
                <w:lang w:val="fi-FI"/>
              </w:rPr>
              <w:t>III</w:t>
            </w:r>
          </w:p>
        </w:tc>
        <w:tc>
          <w:tcPr>
            <w:tcW w:w="3537" w:type="dxa"/>
          </w:tcPr>
          <w:p w:rsidR="00F7264C" w:rsidRPr="0038784A" w:rsidRDefault="00F7264C" w:rsidP="00E570A8">
            <w:pPr>
              <w:pStyle w:val="ListParagraph"/>
              <w:numPr>
                <w:ilvl w:val="0"/>
                <w:numId w:val="22"/>
              </w:numPr>
              <w:tabs>
                <w:tab w:val="clear" w:pos="1440"/>
              </w:tabs>
              <w:spacing w:after="0" w:line="288" w:lineRule="auto"/>
              <w:ind w:left="374" w:hanging="1440"/>
              <w:contextualSpacing w:val="0"/>
              <w:jc w:val="both"/>
              <w:rPr>
                <w:rFonts w:ascii="Times New Roman" w:hAnsi="Times New Roman"/>
                <w:sz w:val="24"/>
                <w:szCs w:val="24"/>
                <w:lang w:val="en-US"/>
              </w:rPr>
            </w:pPr>
            <w:proofErr w:type="spellStart"/>
            <w:r>
              <w:rPr>
                <w:rFonts w:ascii="Times New Roman" w:hAnsi="Times New Roman"/>
                <w:sz w:val="24"/>
                <w:szCs w:val="24"/>
                <w:lang w:val="en-US"/>
              </w:rPr>
              <w:t>Pelaporan</w:t>
            </w:r>
            <w:proofErr w:type="spellEnd"/>
          </w:p>
        </w:tc>
        <w:tc>
          <w:tcPr>
            <w:tcW w:w="473" w:type="dxa"/>
          </w:tcPr>
          <w:p w:rsidR="00F7264C" w:rsidRPr="00726653" w:rsidRDefault="00F7264C" w:rsidP="001A7700">
            <w:pPr>
              <w:spacing w:line="360" w:lineRule="auto"/>
              <w:rPr>
                <w:lang w:val="fi-FI"/>
              </w:rPr>
            </w:pPr>
          </w:p>
        </w:tc>
        <w:tc>
          <w:tcPr>
            <w:tcW w:w="513" w:type="dxa"/>
          </w:tcPr>
          <w:p w:rsidR="00F7264C" w:rsidRPr="00726653" w:rsidRDefault="00F7264C" w:rsidP="001A7700">
            <w:pPr>
              <w:spacing w:line="360" w:lineRule="auto"/>
              <w:rPr>
                <w:lang w:val="fi-FI"/>
              </w:rPr>
            </w:pPr>
          </w:p>
        </w:tc>
        <w:tc>
          <w:tcPr>
            <w:tcW w:w="443" w:type="dxa"/>
          </w:tcPr>
          <w:p w:rsidR="00F7264C" w:rsidRPr="00726653" w:rsidRDefault="00F7264C" w:rsidP="001A7700">
            <w:pPr>
              <w:spacing w:line="360" w:lineRule="auto"/>
              <w:rPr>
                <w:lang w:val="fi-FI"/>
              </w:rPr>
            </w:pPr>
          </w:p>
        </w:tc>
        <w:tc>
          <w:tcPr>
            <w:tcW w:w="477" w:type="dxa"/>
          </w:tcPr>
          <w:p w:rsidR="00F7264C" w:rsidRPr="00726653" w:rsidRDefault="00F7264C" w:rsidP="001A7700">
            <w:pPr>
              <w:spacing w:line="360" w:lineRule="auto"/>
              <w:rPr>
                <w:lang w:val="fi-FI"/>
              </w:rPr>
            </w:pPr>
          </w:p>
        </w:tc>
        <w:tc>
          <w:tcPr>
            <w:tcW w:w="477" w:type="dxa"/>
          </w:tcPr>
          <w:p w:rsidR="00F7264C" w:rsidRPr="00726653" w:rsidRDefault="00F7264C" w:rsidP="001A7700">
            <w:pPr>
              <w:spacing w:line="360" w:lineRule="auto"/>
              <w:rPr>
                <w:lang w:val="fi-FI"/>
              </w:rPr>
            </w:pPr>
          </w:p>
        </w:tc>
        <w:tc>
          <w:tcPr>
            <w:tcW w:w="443" w:type="dxa"/>
          </w:tcPr>
          <w:p w:rsidR="00F7264C" w:rsidRPr="00726653" w:rsidRDefault="00F7264C" w:rsidP="001A7700">
            <w:pPr>
              <w:spacing w:line="360" w:lineRule="auto"/>
              <w:rPr>
                <w:lang w:val="fi-FI"/>
              </w:rPr>
            </w:pPr>
          </w:p>
        </w:tc>
        <w:tc>
          <w:tcPr>
            <w:tcW w:w="446" w:type="dxa"/>
          </w:tcPr>
          <w:p w:rsidR="00F7264C" w:rsidRPr="00726653" w:rsidRDefault="00F7264C" w:rsidP="001A7700">
            <w:pPr>
              <w:spacing w:line="360" w:lineRule="auto"/>
              <w:rPr>
                <w:lang w:val="fi-FI"/>
              </w:rPr>
            </w:pPr>
          </w:p>
        </w:tc>
        <w:tc>
          <w:tcPr>
            <w:tcW w:w="414" w:type="dxa"/>
          </w:tcPr>
          <w:p w:rsidR="00F7264C" w:rsidRPr="00726653" w:rsidRDefault="00F7264C" w:rsidP="001A7700">
            <w:pPr>
              <w:spacing w:line="360" w:lineRule="auto"/>
              <w:rPr>
                <w:lang w:val="fi-FI"/>
              </w:rPr>
            </w:pPr>
          </w:p>
        </w:tc>
        <w:tc>
          <w:tcPr>
            <w:tcW w:w="414" w:type="dxa"/>
          </w:tcPr>
          <w:p w:rsidR="00F7264C" w:rsidRPr="00726653" w:rsidRDefault="00F7264C" w:rsidP="001A7700">
            <w:pPr>
              <w:spacing w:line="360" w:lineRule="auto"/>
              <w:rPr>
                <w:lang w:val="fi-FI"/>
              </w:rPr>
            </w:pPr>
          </w:p>
        </w:tc>
        <w:tc>
          <w:tcPr>
            <w:tcW w:w="440" w:type="dxa"/>
          </w:tcPr>
          <w:p w:rsidR="00F7264C" w:rsidRPr="00726653" w:rsidRDefault="00F7264C" w:rsidP="001A7700">
            <w:pPr>
              <w:spacing w:line="360" w:lineRule="auto"/>
              <w:rPr>
                <w:lang w:val="fi-FI"/>
              </w:rPr>
            </w:pPr>
          </w:p>
        </w:tc>
        <w:tc>
          <w:tcPr>
            <w:tcW w:w="440" w:type="dxa"/>
          </w:tcPr>
          <w:p w:rsidR="00F7264C" w:rsidRPr="00726653" w:rsidRDefault="00F7264C" w:rsidP="001A7700">
            <w:pPr>
              <w:spacing w:line="360" w:lineRule="auto"/>
              <w:rPr>
                <w:lang w:val="fi-FI"/>
              </w:rPr>
            </w:pPr>
          </w:p>
        </w:tc>
        <w:tc>
          <w:tcPr>
            <w:tcW w:w="440" w:type="dxa"/>
          </w:tcPr>
          <w:p w:rsidR="00F7264C" w:rsidRPr="00726653" w:rsidRDefault="00F7264C" w:rsidP="001A7700">
            <w:pPr>
              <w:spacing w:line="360" w:lineRule="auto"/>
              <w:rPr>
                <w:lang w:val="fi-FI"/>
              </w:rPr>
            </w:pPr>
          </w:p>
        </w:tc>
      </w:tr>
    </w:tbl>
    <w:p w:rsidR="00F7264C" w:rsidRPr="0038784A" w:rsidRDefault="00F7264C" w:rsidP="00F7264C">
      <w:pPr>
        <w:pStyle w:val="ListParagraph"/>
        <w:spacing w:after="0" w:line="288" w:lineRule="auto"/>
        <w:ind w:left="420"/>
        <w:contextualSpacing w:val="0"/>
        <w:rPr>
          <w:rFonts w:ascii="Times New Roman" w:hAnsi="Times New Roman"/>
          <w:b/>
          <w:sz w:val="24"/>
          <w:szCs w:val="24"/>
        </w:rPr>
      </w:pPr>
    </w:p>
    <w:p w:rsidR="00C569F9" w:rsidRPr="0038784A" w:rsidRDefault="00C569F9" w:rsidP="00E570A8">
      <w:pPr>
        <w:pStyle w:val="ListParagraph"/>
        <w:numPr>
          <w:ilvl w:val="1"/>
          <w:numId w:val="13"/>
        </w:numPr>
        <w:tabs>
          <w:tab w:val="clear" w:pos="1146"/>
        </w:tabs>
        <w:spacing w:after="0" w:line="288" w:lineRule="auto"/>
        <w:ind w:left="450" w:hanging="450"/>
        <w:contextualSpacing w:val="0"/>
        <w:rPr>
          <w:rFonts w:ascii="Times New Roman" w:hAnsi="Times New Roman"/>
          <w:b/>
          <w:sz w:val="24"/>
          <w:szCs w:val="24"/>
        </w:rPr>
      </w:pPr>
      <w:r w:rsidRPr="009875BB">
        <w:rPr>
          <w:rFonts w:ascii="Times New Roman" w:hAnsi="Times New Roman"/>
          <w:b/>
          <w:sz w:val="24"/>
          <w:szCs w:val="24"/>
        </w:rPr>
        <w:t>PELAKSANA</w:t>
      </w:r>
    </w:p>
    <w:p w:rsidR="00F93F7F" w:rsidRDefault="00F93F7F" w:rsidP="00436419">
      <w:pPr>
        <w:spacing w:after="0" w:line="288" w:lineRule="auto"/>
        <w:ind w:left="426" w:firstLine="24"/>
        <w:jc w:val="both"/>
        <w:rPr>
          <w:rFonts w:ascii="Times New Roman" w:hAnsi="Times New Roman"/>
          <w:sz w:val="24"/>
          <w:szCs w:val="24"/>
          <w:lang w:val="en-US"/>
        </w:rPr>
      </w:pPr>
      <w:r w:rsidRPr="0038784A">
        <w:rPr>
          <w:rFonts w:ascii="Times New Roman" w:hAnsi="Times New Roman"/>
          <w:sz w:val="24"/>
          <w:szCs w:val="24"/>
          <w:lang w:val="en-US"/>
        </w:rPr>
        <w:t xml:space="preserve">Biro </w:t>
      </w:r>
      <w:r w:rsidR="00BC586E">
        <w:rPr>
          <w:rFonts w:ascii="Times New Roman" w:hAnsi="Times New Roman"/>
          <w:sz w:val="24"/>
          <w:szCs w:val="24"/>
          <w:lang w:val="en-US"/>
        </w:rPr>
        <w:t xml:space="preserve">    </w:t>
      </w:r>
      <w:r w:rsidRPr="009875BB">
        <w:rPr>
          <w:rFonts w:ascii="Times New Roman" w:hAnsi="Times New Roman"/>
          <w:sz w:val="24"/>
          <w:szCs w:val="24"/>
        </w:rPr>
        <w:t>Perekonomian</w:t>
      </w:r>
      <w:r w:rsidR="00BC586E">
        <w:rPr>
          <w:rFonts w:ascii="Times New Roman" w:hAnsi="Times New Roman"/>
          <w:sz w:val="24"/>
          <w:szCs w:val="24"/>
          <w:lang w:val="en-US"/>
        </w:rPr>
        <w:t xml:space="preserve">   </w:t>
      </w:r>
      <w:proofErr w:type="spellStart"/>
      <w:r w:rsidRPr="0038784A">
        <w:rPr>
          <w:rFonts w:ascii="Times New Roman" w:hAnsi="Times New Roman"/>
          <w:sz w:val="24"/>
          <w:szCs w:val="24"/>
          <w:lang w:val="en-US"/>
        </w:rPr>
        <w:t>Setda</w:t>
      </w:r>
      <w:proofErr w:type="spellEnd"/>
      <w:r w:rsidR="00BC586E">
        <w:rPr>
          <w:rFonts w:ascii="Times New Roman" w:hAnsi="Times New Roman"/>
          <w:sz w:val="24"/>
          <w:szCs w:val="24"/>
          <w:lang w:val="en-US"/>
        </w:rPr>
        <w:t xml:space="preserve">   </w:t>
      </w:r>
      <w:proofErr w:type="spellStart"/>
      <w:r w:rsidRPr="0038784A">
        <w:rPr>
          <w:rFonts w:ascii="Times New Roman" w:hAnsi="Times New Roman"/>
          <w:sz w:val="24"/>
          <w:szCs w:val="24"/>
          <w:lang w:val="en-US"/>
        </w:rPr>
        <w:t>Provinsi</w:t>
      </w:r>
      <w:proofErr w:type="spellEnd"/>
      <w:r w:rsidR="00BC586E">
        <w:rPr>
          <w:rFonts w:ascii="Times New Roman" w:hAnsi="Times New Roman"/>
          <w:sz w:val="24"/>
          <w:szCs w:val="24"/>
          <w:lang w:val="en-US"/>
        </w:rPr>
        <w:t xml:space="preserve">   </w:t>
      </w:r>
      <w:proofErr w:type="spellStart"/>
      <w:r w:rsidRPr="0038784A">
        <w:rPr>
          <w:rFonts w:ascii="Times New Roman" w:hAnsi="Times New Roman"/>
          <w:sz w:val="24"/>
          <w:szCs w:val="24"/>
          <w:lang w:val="en-US"/>
        </w:rPr>
        <w:t>Jawa</w:t>
      </w:r>
      <w:proofErr w:type="spellEnd"/>
      <w:r w:rsidRPr="0038784A">
        <w:rPr>
          <w:rFonts w:ascii="Times New Roman" w:hAnsi="Times New Roman"/>
          <w:sz w:val="24"/>
          <w:szCs w:val="24"/>
          <w:lang w:val="en-US"/>
        </w:rPr>
        <w:t xml:space="preserve"> Tengah</w:t>
      </w:r>
    </w:p>
    <w:p w:rsidR="00436419" w:rsidRPr="00436419" w:rsidRDefault="00436419" w:rsidP="00436419">
      <w:pPr>
        <w:spacing w:after="0" w:line="288" w:lineRule="auto"/>
        <w:ind w:left="426" w:firstLine="24"/>
        <w:jc w:val="both"/>
        <w:rPr>
          <w:rFonts w:ascii="Times New Roman" w:hAnsi="Times New Roman"/>
          <w:sz w:val="16"/>
          <w:szCs w:val="16"/>
          <w:lang w:val="en-US"/>
        </w:rPr>
      </w:pPr>
    </w:p>
    <w:p w:rsidR="004E0C90" w:rsidRPr="0038784A" w:rsidRDefault="004E0C90" w:rsidP="00E570A8">
      <w:pPr>
        <w:pStyle w:val="ListParagraph"/>
        <w:numPr>
          <w:ilvl w:val="1"/>
          <w:numId w:val="13"/>
        </w:numPr>
        <w:tabs>
          <w:tab w:val="clear" w:pos="1146"/>
        </w:tabs>
        <w:spacing w:after="0" w:line="288" w:lineRule="auto"/>
        <w:ind w:left="450" w:hanging="450"/>
        <w:contextualSpacing w:val="0"/>
        <w:rPr>
          <w:rFonts w:ascii="Times New Roman" w:hAnsi="Times New Roman"/>
          <w:b/>
          <w:sz w:val="24"/>
          <w:szCs w:val="24"/>
        </w:rPr>
      </w:pPr>
      <w:r w:rsidRPr="0038784A">
        <w:rPr>
          <w:rFonts w:ascii="Times New Roman" w:hAnsi="Times New Roman"/>
          <w:b/>
          <w:sz w:val="24"/>
          <w:szCs w:val="24"/>
        </w:rPr>
        <w:t>PEMBIYAAN</w:t>
      </w:r>
    </w:p>
    <w:p w:rsidR="004E0C90" w:rsidRDefault="004E0C90" w:rsidP="00436419">
      <w:pPr>
        <w:spacing w:after="0" w:line="288" w:lineRule="auto"/>
        <w:ind w:left="426" w:firstLine="294"/>
        <w:jc w:val="both"/>
        <w:rPr>
          <w:rFonts w:ascii="Times New Roman" w:hAnsi="Times New Roman"/>
          <w:b/>
          <w:sz w:val="24"/>
          <w:szCs w:val="24"/>
          <w:lang w:val="en-US"/>
        </w:rPr>
      </w:pPr>
      <w:proofErr w:type="spellStart"/>
      <w:proofErr w:type="gramStart"/>
      <w:r w:rsidRPr="009875BB">
        <w:rPr>
          <w:rFonts w:ascii="Times New Roman" w:hAnsi="Times New Roman"/>
          <w:sz w:val="24"/>
          <w:szCs w:val="24"/>
          <w:lang w:val="en-US"/>
        </w:rPr>
        <w:t>Pelaksanaaan</w:t>
      </w:r>
      <w:proofErr w:type="spellEnd"/>
      <w:r w:rsidRPr="0038784A">
        <w:rPr>
          <w:rFonts w:ascii="Times New Roman" w:hAnsi="Times New Roman"/>
          <w:sz w:val="24"/>
          <w:szCs w:val="24"/>
        </w:rPr>
        <w:t xml:space="preserve"> </w:t>
      </w:r>
      <w:r w:rsidR="00436419">
        <w:rPr>
          <w:rFonts w:ascii="Times New Roman" w:hAnsi="Times New Roman"/>
          <w:sz w:val="24"/>
          <w:szCs w:val="24"/>
          <w:lang w:val="en-US"/>
        </w:rPr>
        <w:t xml:space="preserve"> </w:t>
      </w:r>
      <w:r w:rsidRPr="0038784A">
        <w:rPr>
          <w:rFonts w:ascii="Times New Roman" w:hAnsi="Times New Roman"/>
          <w:sz w:val="24"/>
          <w:szCs w:val="24"/>
        </w:rPr>
        <w:t>kegiatan</w:t>
      </w:r>
      <w:proofErr w:type="gramEnd"/>
      <w:r w:rsidRPr="0038784A">
        <w:rPr>
          <w:rFonts w:ascii="Times New Roman" w:hAnsi="Times New Roman"/>
          <w:sz w:val="24"/>
          <w:szCs w:val="24"/>
        </w:rPr>
        <w:t xml:space="preserve"> ini dibiayai dengan Anggaran pendapatan dan Belanja Daerah (APBD) Provinsi Jawa Tengah</w:t>
      </w:r>
      <w:r w:rsidR="00436419">
        <w:rPr>
          <w:rFonts w:ascii="Times New Roman" w:hAnsi="Times New Roman"/>
          <w:sz w:val="24"/>
          <w:szCs w:val="24"/>
          <w:lang w:val="en-US"/>
        </w:rPr>
        <w:t xml:space="preserve"> </w:t>
      </w:r>
      <w:proofErr w:type="spellStart"/>
      <w:r w:rsidRPr="0038784A">
        <w:rPr>
          <w:rFonts w:ascii="Times New Roman" w:hAnsi="Times New Roman"/>
          <w:sz w:val="24"/>
          <w:szCs w:val="24"/>
          <w:lang w:val="en-US"/>
        </w:rPr>
        <w:t>sebesar</w:t>
      </w:r>
      <w:proofErr w:type="spellEnd"/>
      <w:r w:rsidR="00436419">
        <w:rPr>
          <w:rFonts w:ascii="Times New Roman" w:hAnsi="Times New Roman"/>
          <w:sz w:val="24"/>
          <w:szCs w:val="24"/>
          <w:lang w:val="en-US"/>
        </w:rPr>
        <w:t xml:space="preserve">  </w:t>
      </w:r>
      <w:proofErr w:type="spellStart"/>
      <w:r w:rsidRPr="0038784A">
        <w:rPr>
          <w:rFonts w:ascii="Times New Roman" w:hAnsi="Times New Roman"/>
          <w:b/>
          <w:sz w:val="24"/>
          <w:szCs w:val="24"/>
          <w:lang w:val="en-US"/>
        </w:rPr>
        <w:t>Rp</w:t>
      </w:r>
      <w:proofErr w:type="spellEnd"/>
      <w:r w:rsidRPr="0038784A">
        <w:rPr>
          <w:rFonts w:ascii="Times New Roman" w:hAnsi="Times New Roman"/>
          <w:b/>
          <w:sz w:val="24"/>
          <w:szCs w:val="24"/>
          <w:lang w:val="en-US"/>
        </w:rPr>
        <w:t xml:space="preserve">. </w:t>
      </w:r>
      <w:r w:rsidR="008F39BE">
        <w:rPr>
          <w:rFonts w:ascii="Times New Roman" w:hAnsi="Times New Roman"/>
          <w:b/>
          <w:sz w:val="24"/>
          <w:szCs w:val="24"/>
          <w:lang w:val="en-US"/>
        </w:rPr>
        <w:t>6</w:t>
      </w:r>
      <w:r w:rsidRPr="0038784A">
        <w:rPr>
          <w:rFonts w:ascii="Times New Roman" w:hAnsi="Times New Roman"/>
          <w:b/>
          <w:sz w:val="24"/>
          <w:szCs w:val="24"/>
          <w:lang w:val="en-US"/>
        </w:rPr>
        <w:t>50.000.000,-</w:t>
      </w:r>
      <w:r w:rsidRPr="0038784A">
        <w:rPr>
          <w:rFonts w:ascii="Times New Roman" w:hAnsi="Times New Roman"/>
          <w:b/>
          <w:sz w:val="24"/>
          <w:szCs w:val="24"/>
        </w:rPr>
        <w:t>.</w:t>
      </w:r>
    </w:p>
    <w:p w:rsidR="00436419" w:rsidRPr="00436419" w:rsidRDefault="00436419" w:rsidP="00436419">
      <w:pPr>
        <w:spacing w:after="0" w:line="288" w:lineRule="auto"/>
        <w:jc w:val="both"/>
        <w:rPr>
          <w:rFonts w:ascii="Times New Roman" w:hAnsi="Times New Roman"/>
          <w:b/>
          <w:sz w:val="16"/>
          <w:szCs w:val="16"/>
          <w:lang w:val="en-US"/>
        </w:rPr>
      </w:pPr>
    </w:p>
    <w:p w:rsidR="004E0C90" w:rsidRPr="0038784A" w:rsidRDefault="004E0C90" w:rsidP="00E570A8">
      <w:pPr>
        <w:pStyle w:val="ListParagraph"/>
        <w:numPr>
          <w:ilvl w:val="1"/>
          <w:numId w:val="13"/>
        </w:numPr>
        <w:tabs>
          <w:tab w:val="clear" w:pos="1146"/>
        </w:tabs>
        <w:spacing w:after="0" w:line="288" w:lineRule="auto"/>
        <w:ind w:left="450" w:hanging="450"/>
        <w:contextualSpacing w:val="0"/>
        <w:rPr>
          <w:rFonts w:ascii="Times New Roman" w:hAnsi="Times New Roman"/>
          <w:b/>
          <w:sz w:val="24"/>
          <w:szCs w:val="24"/>
        </w:rPr>
      </w:pPr>
      <w:r w:rsidRPr="0038784A">
        <w:rPr>
          <w:rFonts w:ascii="Times New Roman" w:hAnsi="Times New Roman"/>
          <w:b/>
          <w:sz w:val="24"/>
          <w:szCs w:val="24"/>
        </w:rPr>
        <w:t>PENUTUP</w:t>
      </w:r>
    </w:p>
    <w:p w:rsidR="004E0C90" w:rsidRPr="0038784A" w:rsidRDefault="004E0C90" w:rsidP="009875BB">
      <w:pPr>
        <w:spacing w:after="0" w:line="288" w:lineRule="auto"/>
        <w:ind w:left="567" w:firstLine="720"/>
        <w:jc w:val="both"/>
        <w:rPr>
          <w:rFonts w:ascii="Times New Roman" w:hAnsi="Times New Roman"/>
          <w:sz w:val="24"/>
          <w:szCs w:val="24"/>
        </w:rPr>
      </w:pPr>
      <w:proofErr w:type="spellStart"/>
      <w:proofErr w:type="gramStart"/>
      <w:r w:rsidRPr="009875BB">
        <w:rPr>
          <w:rFonts w:ascii="Times New Roman" w:hAnsi="Times New Roman"/>
          <w:sz w:val="24"/>
          <w:szCs w:val="24"/>
          <w:lang w:val="en-US"/>
        </w:rPr>
        <w:t>Demikian</w:t>
      </w:r>
      <w:proofErr w:type="spellEnd"/>
      <w:r w:rsidRPr="0038784A">
        <w:rPr>
          <w:rFonts w:ascii="Times New Roman" w:hAnsi="Times New Roman"/>
          <w:sz w:val="24"/>
          <w:szCs w:val="24"/>
        </w:rPr>
        <w:t xml:space="preserve"> Kerangka Acuan Kerja ini disusun dalam rangka pelaksanaan kegiatan Peningkatan Keterbukaan Informasi Publik dan untuk dapat dipergunakan sebagaimana mestinya.</w:t>
      </w:r>
      <w:proofErr w:type="gramEnd"/>
    </w:p>
    <w:p w:rsidR="004E0C90" w:rsidRPr="0038784A" w:rsidRDefault="004E0C90" w:rsidP="0038784A">
      <w:pPr>
        <w:tabs>
          <w:tab w:val="left" w:pos="6405"/>
        </w:tabs>
        <w:spacing w:after="0" w:line="288" w:lineRule="auto"/>
        <w:rPr>
          <w:rFonts w:ascii="Times New Roman" w:hAnsi="Times New Roman"/>
          <w:sz w:val="24"/>
          <w:szCs w:val="24"/>
        </w:rPr>
      </w:pPr>
    </w:p>
    <w:p w:rsidR="000505A0" w:rsidRPr="004C478E" w:rsidRDefault="000505A0" w:rsidP="000505A0">
      <w:pPr>
        <w:tabs>
          <w:tab w:val="left" w:pos="6405"/>
        </w:tabs>
        <w:spacing w:after="0" w:line="240" w:lineRule="auto"/>
        <w:ind w:left="5040"/>
        <w:jc w:val="center"/>
        <w:rPr>
          <w:rFonts w:ascii="Times New Roman" w:hAnsi="Times New Roman"/>
          <w:caps/>
          <w:sz w:val="24"/>
          <w:szCs w:val="24"/>
        </w:rPr>
      </w:pPr>
      <w:r w:rsidRPr="004C478E">
        <w:rPr>
          <w:rFonts w:ascii="Times New Roman" w:hAnsi="Times New Roman"/>
          <w:caps/>
          <w:sz w:val="24"/>
          <w:szCs w:val="24"/>
        </w:rPr>
        <w:t>Kepala Biro Perekonomian</w:t>
      </w:r>
    </w:p>
    <w:p w:rsidR="000505A0" w:rsidRPr="004C478E" w:rsidRDefault="000505A0" w:rsidP="000505A0">
      <w:pPr>
        <w:tabs>
          <w:tab w:val="left" w:pos="6405"/>
        </w:tabs>
        <w:spacing w:after="0" w:line="240" w:lineRule="auto"/>
        <w:ind w:left="5040"/>
        <w:jc w:val="center"/>
        <w:rPr>
          <w:rFonts w:ascii="Times New Roman" w:hAnsi="Times New Roman"/>
          <w:caps/>
          <w:sz w:val="24"/>
          <w:szCs w:val="24"/>
        </w:rPr>
      </w:pPr>
      <w:r w:rsidRPr="004C478E">
        <w:rPr>
          <w:rFonts w:ascii="Times New Roman" w:hAnsi="Times New Roman"/>
          <w:caps/>
          <w:sz w:val="24"/>
          <w:szCs w:val="24"/>
        </w:rPr>
        <w:t>Setda Prov Jateng</w:t>
      </w:r>
    </w:p>
    <w:p w:rsidR="000505A0" w:rsidRPr="001D49FF" w:rsidRDefault="000505A0" w:rsidP="000505A0">
      <w:pPr>
        <w:tabs>
          <w:tab w:val="left" w:pos="6405"/>
        </w:tabs>
        <w:spacing w:after="0" w:line="240" w:lineRule="auto"/>
        <w:ind w:left="5040"/>
        <w:jc w:val="center"/>
        <w:rPr>
          <w:rFonts w:ascii="Times New Roman" w:hAnsi="Times New Roman"/>
          <w:sz w:val="24"/>
          <w:szCs w:val="24"/>
        </w:rPr>
      </w:pPr>
      <w:r w:rsidRPr="001D49FF">
        <w:rPr>
          <w:rFonts w:ascii="Times New Roman" w:hAnsi="Times New Roman"/>
          <w:sz w:val="24"/>
          <w:szCs w:val="24"/>
        </w:rPr>
        <w:t>selaku</w:t>
      </w:r>
    </w:p>
    <w:p w:rsidR="000505A0" w:rsidRPr="001D49FF" w:rsidRDefault="001C4677" w:rsidP="000505A0">
      <w:pPr>
        <w:tabs>
          <w:tab w:val="left" w:pos="6405"/>
        </w:tabs>
        <w:spacing w:after="0" w:line="240" w:lineRule="auto"/>
        <w:ind w:left="5040"/>
        <w:jc w:val="center"/>
        <w:rPr>
          <w:rFonts w:ascii="Times New Roman" w:hAnsi="Times New Roman"/>
          <w:sz w:val="24"/>
          <w:szCs w:val="24"/>
        </w:rPr>
      </w:pPr>
      <w:proofErr w:type="spellStart"/>
      <w:r>
        <w:rPr>
          <w:rFonts w:ascii="Times New Roman" w:hAnsi="Times New Roman"/>
          <w:sz w:val="24"/>
          <w:szCs w:val="24"/>
          <w:lang w:val="en-US"/>
        </w:rPr>
        <w:t>Kuasa</w:t>
      </w:r>
      <w:proofErr w:type="spellEnd"/>
      <w:r w:rsidR="000505A0">
        <w:rPr>
          <w:rFonts w:ascii="Times New Roman" w:hAnsi="Times New Roman"/>
          <w:sz w:val="24"/>
          <w:szCs w:val="24"/>
        </w:rPr>
        <w:t>Pengguna Anggaran</w:t>
      </w:r>
    </w:p>
    <w:p w:rsidR="000505A0" w:rsidRPr="001D49FF" w:rsidRDefault="000505A0" w:rsidP="000505A0">
      <w:pPr>
        <w:tabs>
          <w:tab w:val="left" w:pos="6405"/>
        </w:tabs>
        <w:spacing w:after="0" w:line="240" w:lineRule="auto"/>
        <w:ind w:left="5040"/>
        <w:jc w:val="center"/>
        <w:rPr>
          <w:rFonts w:ascii="Times New Roman" w:hAnsi="Times New Roman"/>
          <w:sz w:val="24"/>
          <w:szCs w:val="24"/>
        </w:rPr>
      </w:pPr>
    </w:p>
    <w:p w:rsidR="000505A0" w:rsidRPr="001D49FF" w:rsidRDefault="000505A0" w:rsidP="000505A0">
      <w:pPr>
        <w:tabs>
          <w:tab w:val="left" w:pos="6405"/>
        </w:tabs>
        <w:spacing w:after="0" w:line="240" w:lineRule="auto"/>
        <w:ind w:left="5040"/>
        <w:jc w:val="center"/>
        <w:rPr>
          <w:rFonts w:ascii="Times New Roman" w:hAnsi="Times New Roman"/>
          <w:sz w:val="24"/>
          <w:szCs w:val="24"/>
        </w:rPr>
      </w:pPr>
    </w:p>
    <w:p w:rsidR="000505A0" w:rsidRPr="001D49FF" w:rsidRDefault="000505A0" w:rsidP="000505A0">
      <w:pPr>
        <w:tabs>
          <w:tab w:val="left" w:pos="6405"/>
        </w:tabs>
        <w:spacing w:after="0" w:line="240" w:lineRule="auto"/>
        <w:ind w:left="5040"/>
        <w:jc w:val="center"/>
        <w:rPr>
          <w:rFonts w:ascii="Times New Roman" w:hAnsi="Times New Roman"/>
          <w:sz w:val="24"/>
          <w:szCs w:val="24"/>
        </w:rPr>
      </w:pPr>
    </w:p>
    <w:p w:rsidR="000505A0" w:rsidRPr="001D49FF" w:rsidRDefault="000505A0" w:rsidP="000505A0">
      <w:pPr>
        <w:tabs>
          <w:tab w:val="left" w:pos="6405"/>
        </w:tabs>
        <w:spacing w:after="0" w:line="240" w:lineRule="auto"/>
        <w:ind w:left="5040"/>
        <w:jc w:val="center"/>
        <w:rPr>
          <w:rFonts w:ascii="Times New Roman" w:hAnsi="Times New Roman"/>
          <w:sz w:val="24"/>
          <w:szCs w:val="24"/>
          <w:u w:val="single"/>
        </w:rPr>
      </w:pPr>
      <w:r>
        <w:rPr>
          <w:rFonts w:ascii="Times New Roman" w:hAnsi="Times New Roman"/>
          <w:sz w:val="24"/>
          <w:szCs w:val="24"/>
          <w:u w:val="single"/>
        </w:rPr>
        <w:t>DADANG SOMANTRI</w:t>
      </w:r>
    </w:p>
    <w:p w:rsidR="000505A0" w:rsidRPr="001D49FF" w:rsidRDefault="000505A0" w:rsidP="000505A0">
      <w:pPr>
        <w:tabs>
          <w:tab w:val="left" w:pos="6405"/>
        </w:tabs>
        <w:spacing w:after="0" w:line="240" w:lineRule="auto"/>
        <w:ind w:left="5040"/>
        <w:jc w:val="center"/>
        <w:rPr>
          <w:rFonts w:ascii="Times New Roman" w:hAnsi="Times New Roman"/>
          <w:sz w:val="24"/>
          <w:szCs w:val="24"/>
          <w:lang w:val="en-US"/>
        </w:rPr>
      </w:pPr>
      <w:r>
        <w:rPr>
          <w:rFonts w:ascii="Times New Roman" w:hAnsi="Times New Roman"/>
          <w:sz w:val="24"/>
          <w:szCs w:val="24"/>
        </w:rPr>
        <w:t>NIP 19650622 198703 1 007</w:t>
      </w:r>
    </w:p>
    <w:tbl>
      <w:tblPr>
        <w:tblW w:w="10213" w:type="dxa"/>
        <w:jc w:val="center"/>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4A0"/>
      </w:tblPr>
      <w:tblGrid>
        <w:gridCol w:w="450"/>
        <w:gridCol w:w="232"/>
        <w:gridCol w:w="27"/>
        <w:gridCol w:w="1611"/>
        <w:gridCol w:w="1547"/>
        <w:gridCol w:w="1213"/>
        <w:gridCol w:w="1412"/>
        <w:gridCol w:w="360"/>
        <w:gridCol w:w="1447"/>
        <w:gridCol w:w="1344"/>
        <w:gridCol w:w="570"/>
      </w:tblGrid>
      <w:tr w:rsidR="000200A7" w:rsidRPr="00583856" w:rsidTr="008017F7">
        <w:trPr>
          <w:trHeight w:val="315"/>
          <w:jc w:val="center"/>
        </w:trPr>
        <w:tc>
          <w:tcPr>
            <w:tcW w:w="450"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0200A7" w:rsidRPr="00583856" w:rsidRDefault="000200A7" w:rsidP="003C318E">
            <w:pPr>
              <w:spacing w:after="0" w:line="240" w:lineRule="auto"/>
              <w:jc w:val="center"/>
              <w:rPr>
                <w:rFonts w:ascii="Times New Roman" w:eastAsia="Times New Roman" w:hAnsi="Times New Roman"/>
                <w:b/>
                <w:bCs/>
                <w:sz w:val="20"/>
                <w:szCs w:val="20"/>
              </w:rPr>
            </w:pPr>
            <w:r w:rsidRPr="00583856">
              <w:rPr>
                <w:rFonts w:ascii="Times New Roman" w:eastAsia="Times New Roman" w:hAnsi="Times New Roman"/>
                <w:b/>
                <w:bCs/>
                <w:sz w:val="20"/>
                <w:szCs w:val="20"/>
              </w:rPr>
              <w:lastRenderedPageBreak/>
              <w:t>NO</w:t>
            </w:r>
          </w:p>
        </w:tc>
        <w:tc>
          <w:tcPr>
            <w:tcW w:w="1870" w:type="dxa"/>
            <w:gridSpan w:val="3"/>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0200A7" w:rsidRPr="00583856" w:rsidRDefault="000200A7" w:rsidP="003C318E">
            <w:pPr>
              <w:spacing w:after="0" w:line="240" w:lineRule="auto"/>
              <w:jc w:val="center"/>
              <w:rPr>
                <w:rFonts w:ascii="Times New Roman" w:eastAsia="Times New Roman" w:hAnsi="Times New Roman"/>
                <w:b/>
                <w:bCs/>
                <w:sz w:val="20"/>
                <w:szCs w:val="20"/>
              </w:rPr>
            </w:pPr>
            <w:r w:rsidRPr="00583856">
              <w:rPr>
                <w:rFonts w:ascii="Times New Roman" w:eastAsia="Times New Roman" w:hAnsi="Times New Roman"/>
                <w:b/>
                <w:bCs/>
                <w:sz w:val="20"/>
                <w:szCs w:val="20"/>
              </w:rPr>
              <w:t xml:space="preserve">PROGRAM / KEGIATAN </w:t>
            </w:r>
          </w:p>
        </w:tc>
        <w:tc>
          <w:tcPr>
            <w:tcW w:w="1547"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0200A7" w:rsidRPr="00583856" w:rsidRDefault="000200A7" w:rsidP="003C318E">
            <w:pPr>
              <w:spacing w:after="0" w:line="240" w:lineRule="auto"/>
              <w:jc w:val="center"/>
              <w:rPr>
                <w:rFonts w:ascii="Times New Roman" w:eastAsia="Times New Roman" w:hAnsi="Times New Roman"/>
                <w:b/>
                <w:bCs/>
                <w:sz w:val="20"/>
                <w:szCs w:val="20"/>
              </w:rPr>
            </w:pPr>
            <w:r w:rsidRPr="00583856">
              <w:rPr>
                <w:rFonts w:ascii="Times New Roman" w:eastAsia="Times New Roman" w:hAnsi="Times New Roman"/>
                <w:b/>
                <w:bCs/>
                <w:sz w:val="20"/>
                <w:szCs w:val="20"/>
              </w:rPr>
              <w:t>ANGGARAN</w:t>
            </w:r>
          </w:p>
        </w:tc>
        <w:tc>
          <w:tcPr>
            <w:tcW w:w="121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0200A7" w:rsidRPr="00583856" w:rsidRDefault="000200A7" w:rsidP="003C318E">
            <w:pPr>
              <w:spacing w:after="0" w:line="240" w:lineRule="auto"/>
              <w:jc w:val="center"/>
              <w:rPr>
                <w:rFonts w:ascii="Times New Roman" w:eastAsia="Times New Roman" w:hAnsi="Times New Roman"/>
                <w:b/>
                <w:bCs/>
                <w:sz w:val="20"/>
                <w:szCs w:val="20"/>
              </w:rPr>
            </w:pPr>
            <w:r w:rsidRPr="00583856">
              <w:rPr>
                <w:rFonts w:ascii="Times New Roman" w:eastAsia="Times New Roman" w:hAnsi="Times New Roman"/>
                <w:b/>
                <w:bCs/>
                <w:sz w:val="20"/>
                <w:szCs w:val="20"/>
              </w:rPr>
              <w:t>LOKASI</w:t>
            </w:r>
          </w:p>
        </w:tc>
        <w:tc>
          <w:tcPr>
            <w:tcW w:w="1412"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0200A7" w:rsidRPr="00583856" w:rsidRDefault="000200A7" w:rsidP="003C318E">
            <w:pPr>
              <w:spacing w:after="0" w:line="240" w:lineRule="auto"/>
              <w:jc w:val="center"/>
              <w:rPr>
                <w:rFonts w:ascii="Times New Roman" w:eastAsia="Times New Roman" w:hAnsi="Times New Roman"/>
                <w:b/>
                <w:bCs/>
                <w:sz w:val="20"/>
                <w:szCs w:val="20"/>
              </w:rPr>
            </w:pPr>
            <w:r w:rsidRPr="00583856">
              <w:rPr>
                <w:rFonts w:ascii="Times New Roman" w:eastAsia="Times New Roman" w:hAnsi="Times New Roman"/>
                <w:b/>
                <w:bCs/>
                <w:sz w:val="20"/>
                <w:szCs w:val="20"/>
              </w:rPr>
              <w:t>TARGET KINERJA/ SASARAN</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0200A7" w:rsidRPr="00583856" w:rsidRDefault="000200A7" w:rsidP="003C318E">
            <w:pPr>
              <w:spacing w:after="0" w:line="240" w:lineRule="auto"/>
              <w:jc w:val="center"/>
              <w:rPr>
                <w:rFonts w:ascii="Times New Roman" w:eastAsia="Times New Roman" w:hAnsi="Times New Roman"/>
                <w:b/>
                <w:bCs/>
                <w:sz w:val="20"/>
                <w:szCs w:val="20"/>
              </w:rPr>
            </w:pPr>
            <w:r w:rsidRPr="00583856">
              <w:rPr>
                <w:rFonts w:ascii="Times New Roman" w:eastAsia="Times New Roman" w:hAnsi="Times New Roman"/>
                <w:b/>
                <w:bCs/>
                <w:sz w:val="20"/>
                <w:szCs w:val="20"/>
              </w:rPr>
              <w:t>WUJUD KEGIATAN</w:t>
            </w:r>
          </w:p>
        </w:tc>
        <w:tc>
          <w:tcPr>
            <w:tcW w:w="134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0200A7" w:rsidRPr="00583856" w:rsidRDefault="000200A7" w:rsidP="003C318E">
            <w:pPr>
              <w:spacing w:after="0" w:line="240" w:lineRule="auto"/>
              <w:jc w:val="center"/>
              <w:rPr>
                <w:rFonts w:ascii="Times New Roman" w:eastAsia="Times New Roman" w:hAnsi="Times New Roman"/>
                <w:b/>
                <w:bCs/>
                <w:sz w:val="20"/>
                <w:szCs w:val="20"/>
              </w:rPr>
            </w:pPr>
            <w:r w:rsidRPr="00583856">
              <w:rPr>
                <w:rFonts w:ascii="Times New Roman" w:eastAsia="Times New Roman" w:hAnsi="Times New Roman"/>
                <w:b/>
                <w:bCs/>
                <w:sz w:val="20"/>
                <w:szCs w:val="20"/>
              </w:rPr>
              <w:t>JADWAL KEGIATAN</w:t>
            </w:r>
          </w:p>
        </w:tc>
        <w:tc>
          <w:tcPr>
            <w:tcW w:w="570"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0200A7" w:rsidRPr="00583856" w:rsidRDefault="000200A7" w:rsidP="003C318E">
            <w:pPr>
              <w:spacing w:after="0" w:line="240" w:lineRule="auto"/>
              <w:jc w:val="center"/>
              <w:rPr>
                <w:rFonts w:ascii="Times New Roman" w:eastAsia="Times New Roman" w:hAnsi="Times New Roman"/>
                <w:b/>
                <w:bCs/>
                <w:sz w:val="20"/>
                <w:szCs w:val="20"/>
              </w:rPr>
            </w:pPr>
            <w:r w:rsidRPr="00583856">
              <w:rPr>
                <w:rFonts w:ascii="Times New Roman" w:eastAsia="Times New Roman" w:hAnsi="Times New Roman"/>
                <w:b/>
                <w:bCs/>
                <w:sz w:val="20"/>
                <w:szCs w:val="20"/>
              </w:rPr>
              <w:t>KET</w:t>
            </w:r>
          </w:p>
        </w:tc>
      </w:tr>
      <w:tr w:rsidR="000200A7" w:rsidRPr="00583856" w:rsidTr="008017F7">
        <w:trPr>
          <w:trHeight w:val="315"/>
          <w:jc w:val="center"/>
        </w:trPr>
        <w:tc>
          <w:tcPr>
            <w:tcW w:w="450" w:type="dxa"/>
            <w:tcBorders>
              <w:top w:val="single" w:sz="4" w:space="0" w:color="auto"/>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0200A7" w:rsidRPr="00583856" w:rsidRDefault="000200A7" w:rsidP="003C318E">
            <w:pPr>
              <w:spacing w:after="0" w:line="240" w:lineRule="auto"/>
              <w:jc w:val="center"/>
              <w:rPr>
                <w:rFonts w:ascii="Times New Roman" w:eastAsia="Times New Roman" w:hAnsi="Times New Roman"/>
                <w:sz w:val="20"/>
                <w:szCs w:val="20"/>
              </w:rPr>
            </w:pPr>
            <w:r w:rsidRPr="00583856">
              <w:rPr>
                <w:rFonts w:ascii="Times New Roman" w:eastAsia="Times New Roman" w:hAnsi="Times New Roman"/>
                <w:sz w:val="20"/>
                <w:szCs w:val="20"/>
              </w:rPr>
              <w:t>1</w:t>
            </w:r>
          </w:p>
        </w:tc>
        <w:tc>
          <w:tcPr>
            <w:tcW w:w="1870" w:type="dxa"/>
            <w:gridSpan w:val="3"/>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0200A7" w:rsidRPr="00583856" w:rsidRDefault="000200A7" w:rsidP="003C318E">
            <w:pPr>
              <w:spacing w:after="0" w:line="240" w:lineRule="auto"/>
              <w:jc w:val="center"/>
              <w:rPr>
                <w:rFonts w:ascii="Times New Roman" w:eastAsia="Times New Roman" w:hAnsi="Times New Roman"/>
                <w:sz w:val="20"/>
                <w:szCs w:val="20"/>
              </w:rPr>
            </w:pPr>
            <w:r w:rsidRPr="00583856">
              <w:rPr>
                <w:rFonts w:ascii="Times New Roman" w:eastAsia="Times New Roman" w:hAnsi="Times New Roman"/>
                <w:sz w:val="20"/>
                <w:szCs w:val="20"/>
              </w:rPr>
              <w:t>2</w:t>
            </w:r>
          </w:p>
        </w:tc>
        <w:tc>
          <w:tcPr>
            <w:tcW w:w="1547" w:type="dxa"/>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0200A7" w:rsidRPr="00583856" w:rsidRDefault="000200A7" w:rsidP="003C318E">
            <w:pPr>
              <w:spacing w:after="0" w:line="240" w:lineRule="auto"/>
              <w:jc w:val="center"/>
              <w:rPr>
                <w:rFonts w:ascii="Times New Roman" w:eastAsia="Times New Roman" w:hAnsi="Times New Roman"/>
                <w:sz w:val="20"/>
                <w:szCs w:val="20"/>
              </w:rPr>
            </w:pPr>
            <w:r w:rsidRPr="00583856">
              <w:rPr>
                <w:rFonts w:ascii="Times New Roman" w:eastAsia="Times New Roman" w:hAnsi="Times New Roman"/>
                <w:sz w:val="20"/>
                <w:szCs w:val="20"/>
              </w:rPr>
              <w:t>3</w:t>
            </w:r>
          </w:p>
        </w:tc>
        <w:tc>
          <w:tcPr>
            <w:tcW w:w="1213" w:type="dxa"/>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0200A7" w:rsidRPr="00583856" w:rsidRDefault="000200A7" w:rsidP="003C318E">
            <w:pPr>
              <w:spacing w:after="0" w:line="240" w:lineRule="auto"/>
              <w:jc w:val="center"/>
              <w:rPr>
                <w:rFonts w:ascii="Times New Roman" w:eastAsia="Times New Roman" w:hAnsi="Times New Roman"/>
                <w:sz w:val="20"/>
                <w:szCs w:val="20"/>
              </w:rPr>
            </w:pPr>
            <w:r w:rsidRPr="00583856">
              <w:rPr>
                <w:rFonts w:ascii="Times New Roman" w:eastAsia="Times New Roman" w:hAnsi="Times New Roman"/>
                <w:sz w:val="20"/>
                <w:szCs w:val="20"/>
              </w:rPr>
              <w:t>4</w:t>
            </w:r>
          </w:p>
        </w:tc>
        <w:tc>
          <w:tcPr>
            <w:tcW w:w="1412" w:type="dxa"/>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0200A7" w:rsidRPr="00583856" w:rsidRDefault="000200A7" w:rsidP="003C318E">
            <w:pPr>
              <w:spacing w:after="0" w:line="240" w:lineRule="auto"/>
              <w:jc w:val="center"/>
              <w:rPr>
                <w:rFonts w:ascii="Times New Roman" w:eastAsia="Times New Roman" w:hAnsi="Times New Roman"/>
                <w:sz w:val="20"/>
                <w:szCs w:val="20"/>
              </w:rPr>
            </w:pPr>
            <w:r w:rsidRPr="00583856">
              <w:rPr>
                <w:rFonts w:ascii="Times New Roman" w:eastAsia="Times New Roman" w:hAnsi="Times New Roman"/>
                <w:sz w:val="20"/>
                <w:szCs w:val="20"/>
              </w:rPr>
              <w:t>5</w:t>
            </w:r>
          </w:p>
        </w:tc>
        <w:tc>
          <w:tcPr>
            <w:tcW w:w="360" w:type="dxa"/>
            <w:tcBorders>
              <w:top w:val="single" w:sz="4" w:space="0" w:color="auto"/>
              <w:left w:val="single" w:sz="6" w:space="0" w:color="CCCCCC"/>
              <w:bottom w:val="single" w:sz="6" w:space="0" w:color="000000"/>
              <w:right w:val="single" w:sz="6" w:space="0" w:color="FFFFFF"/>
            </w:tcBorders>
            <w:shd w:val="clear" w:color="auto" w:fill="auto"/>
            <w:tcMar>
              <w:top w:w="30" w:type="dxa"/>
              <w:left w:w="45" w:type="dxa"/>
              <w:bottom w:w="30" w:type="dxa"/>
              <w:right w:w="45" w:type="dxa"/>
            </w:tcMar>
            <w:vAlign w:val="bottom"/>
            <w:hideMark/>
          </w:tcPr>
          <w:p w:rsidR="000200A7" w:rsidRPr="00583856" w:rsidRDefault="000200A7" w:rsidP="003C318E">
            <w:pPr>
              <w:spacing w:after="0" w:line="240" w:lineRule="auto"/>
              <w:rPr>
                <w:rFonts w:ascii="Times New Roman" w:eastAsia="Times New Roman" w:hAnsi="Times New Roman"/>
                <w:sz w:val="20"/>
                <w:szCs w:val="20"/>
              </w:rPr>
            </w:pPr>
          </w:p>
        </w:tc>
        <w:tc>
          <w:tcPr>
            <w:tcW w:w="1447" w:type="dxa"/>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0200A7" w:rsidRPr="00583856" w:rsidRDefault="000200A7" w:rsidP="003C318E">
            <w:pPr>
              <w:spacing w:after="0" w:line="240" w:lineRule="auto"/>
              <w:jc w:val="center"/>
              <w:rPr>
                <w:rFonts w:ascii="Times New Roman" w:eastAsia="Times New Roman" w:hAnsi="Times New Roman"/>
                <w:sz w:val="20"/>
                <w:szCs w:val="20"/>
              </w:rPr>
            </w:pPr>
            <w:r w:rsidRPr="00583856">
              <w:rPr>
                <w:rFonts w:ascii="Times New Roman" w:eastAsia="Times New Roman" w:hAnsi="Times New Roman"/>
                <w:sz w:val="20"/>
                <w:szCs w:val="20"/>
              </w:rPr>
              <w:t>6</w:t>
            </w:r>
          </w:p>
        </w:tc>
        <w:tc>
          <w:tcPr>
            <w:tcW w:w="1344" w:type="dxa"/>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0200A7" w:rsidRPr="00583856" w:rsidRDefault="000200A7" w:rsidP="003C318E">
            <w:pPr>
              <w:spacing w:after="0" w:line="240" w:lineRule="auto"/>
              <w:jc w:val="center"/>
              <w:rPr>
                <w:rFonts w:ascii="Times New Roman" w:eastAsia="Times New Roman" w:hAnsi="Times New Roman"/>
                <w:sz w:val="20"/>
                <w:szCs w:val="20"/>
              </w:rPr>
            </w:pPr>
            <w:r w:rsidRPr="00583856">
              <w:rPr>
                <w:rFonts w:ascii="Times New Roman" w:eastAsia="Times New Roman" w:hAnsi="Times New Roman"/>
                <w:sz w:val="20"/>
                <w:szCs w:val="20"/>
              </w:rPr>
              <w:t>7</w:t>
            </w:r>
          </w:p>
        </w:tc>
        <w:tc>
          <w:tcPr>
            <w:tcW w:w="570" w:type="dxa"/>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0200A7" w:rsidRPr="00583856" w:rsidRDefault="000200A7" w:rsidP="003C318E">
            <w:pPr>
              <w:spacing w:after="0" w:line="240" w:lineRule="auto"/>
              <w:jc w:val="center"/>
              <w:rPr>
                <w:rFonts w:ascii="Times New Roman" w:eastAsia="Times New Roman" w:hAnsi="Times New Roman"/>
                <w:sz w:val="20"/>
                <w:szCs w:val="20"/>
              </w:rPr>
            </w:pPr>
            <w:r w:rsidRPr="00583856">
              <w:rPr>
                <w:rFonts w:ascii="Times New Roman" w:eastAsia="Times New Roman" w:hAnsi="Times New Roman"/>
                <w:sz w:val="20"/>
                <w:szCs w:val="20"/>
              </w:rPr>
              <w:t>8</w:t>
            </w:r>
          </w:p>
        </w:tc>
      </w:tr>
      <w:tr w:rsidR="000200A7" w:rsidRPr="00583856" w:rsidTr="008017F7">
        <w:trPr>
          <w:trHeight w:val="315"/>
          <w:jc w:val="center"/>
        </w:trPr>
        <w:tc>
          <w:tcPr>
            <w:tcW w:w="45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00A7" w:rsidRPr="00583856" w:rsidRDefault="000200A7" w:rsidP="003C318E">
            <w:pPr>
              <w:spacing w:after="0" w:line="240" w:lineRule="auto"/>
              <w:rPr>
                <w:rFonts w:ascii="Times New Roman" w:eastAsia="Times New Roman" w:hAnsi="Times New Roman"/>
                <w:sz w:val="20"/>
                <w:szCs w:val="20"/>
              </w:rPr>
            </w:pPr>
          </w:p>
        </w:tc>
        <w:tc>
          <w:tcPr>
            <w:tcW w:w="232" w:type="dxa"/>
            <w:tcBorders>
              <w:top w:val="single" w:sz="6" w:space="0" w:color="CCCCCC"/>
              <w:left w:val="single" w:sz="6" w:space="0" w:color="CCCCCC"/>
              <w:bottom w:val="single" w:sz="6" w:space="0" w:color="000000"/>
              <w:right w:val="single" w:sz="6" w:space="0" w:color="FFFFFF"/>
            </w:tcBorders>
            <w:shd w:val="clear" w:color="auto" w:fill="auto"/>
            <w:tcMar>
              <w:top w:w="30" w:type="dxa"/>
              <w:left w:w="45" w:type="dxa"/>
              <w:bottom w:w="30" w:type="dxa"/>
              <w:right w:w="45" w:type="dxa"/>
            </w:tcMar>
            <w:vAlign w:val="bottom"/>
            <w:hideMark/>
          </w:tcPr>
          <w:p w:rsidR="000200A7" w:rsidRPr="00583856" w:rsidRDefault="000200A7" w:rsidP="003C318E">
            <w:pPr>
              <w:spacing w:after="0" w:line="240" w:lineRule="auto"/>
              <w:rPr>
                <w:rFonts w:ascii="Times New Roman" w:eastAsia="Times New Roman" w:hAnsi="Times New Roman"/>
                <w:sz w:val="20"/>
                <w:szCs w:val="20"/>
              </w:rPr>
            </w:pPr>
          </w:p>
        </w:tc>
        <w:tc>
          <w:tcPr>
            <w:tcW w:w="1638" w:type="dxa"/>
            <w:gridSpan w:val="2"/>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00A7" w:rsidRPr="00583856" w:rsidRDefault="000200A7" w:rsidP="003C318E">
            <w:pPr>
              <w:spacing w:after="0" w:line="240" w:lineRule="auto"/>
              <w:rPr>
                <w:rFonts w:ascii="Times New Roman" w:eastAsia="Times New Roman" w:hAnsi="Times New Roman"/>
                <w:sz w:val="20"/>
                <w:szCs w:val="20"/>
              </w:rPr>
            </w:pPr>
          </w:p>
        </w:tc>
        <w:tc>
          <w:tcPr>
            <w:tcW w:w="154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00A7" w:rsidRPr="00583856" w:rsidRDefault="000200A7" w:rsidP="003C318E">
            <w:pPr>
              <w:spacing w:after="0" w:line="240" w:lineRule="auto"/>
              <w:rPr>
                <w:rFonts w:ascii="Times New Roman" w:eastAsia="Times New Roman" w:hAnsi="Times New Roman"/>
                <w:sz w:val="20"/>
                <w:szCs w:val="20"/>
              </w:rPr>
            </w:pPr>
          </w:p>
        </w:tc>
        <w:tc>
          <w:tcPr>
            <w:tcW w:w="12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00A7" w:rsidRPr="00583856" w:rsidRDefault="000200A7" w:rsidP="003C318E">
            <w:pPr>
              <w:spacing w:after="0" w:line="240" w:lineRule="auto"/>
              <w:rPr>
                <w:rFonts w:ascii="Times New Roman" w:eastAsia="Times New Roman" w:hAnsi="Times New Roman"/>
                <w:sz w:val="20"/>
                <w:szCs w:val="20"/>
              </w:rPr>
            </w:pPr>
          </w:p>
        </w:tc>
        <w:tc>
          <w:tcPr>
            <w:tcW w:w="14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00A7" w:rsidRPr="00583856" w:rsidRDefault="000200A7" w:rsidP="003C318E">
            <w:pPr>
              <w:spacing w:after="0" w:line="240" w:lineRule="auto"/>
              <w:rPr>
                <w:rFonts w:ascii="Times New Roman" w:eastAsia="Times New Roman" w:hAnsi="Times New Roman"/>
                <w:sz w:val="20"/>
                <w:szCs w:val="20"/>
              </w:rPr>
            </w:pPr>
          </w:p>
        </w:tc>
        <w:tc>
          <w:tcPr>
            <w:tcW w:w="360" w:type="dxa"/>
            <w:tcBorders>
              <w:top w:val="single" w:sz="6" w:space="0" w:color="CCCCCC"/>
              <w:left w:val="single" w:sz="6" w:space="0" w:color="CCCCCC"/>
              <w:bottom w:val="single" w:sz="6" w:space="0" w:color="000000"/>
              <w:right w:val="single" w:sz="6" w:space="0" w:color="FFFFFF"/>
            </w:tcBorders>
            <w:shd w:val="clear" w:color="auto" w:fill="auto"/>
            <w:tcMar>
              <w:top w:w="30" w:type="dxa"/>
              <w:left w:w="45" w:type="dxa"/>
              <w:bottom w:w="30" w:type="dxa"/>
              <w:right w:w="45" w:type="dxa"/>
            </w:tcMar>
            <w:vAlign w:val="bottom"/>
            <w:hideMark/>
          </w:tcPr>
          <w:p w:rsidR="000200A7" w:rsidRPr="00583856" w:rsidRDefault="000200A7" w:rsidP="003C318E">
            <w:pPr>
              <w:spacing w:after="0" w:line="240" w:lineRule="auto"/>
              <w:rPr>
                <w:rFonts w:ascii="Times New Roman" w:eastAsia="Times New Roman" w:hAnsi="Times New Roman"/>
                <w:sz w:val="20"/>
                <w:szCs w:val="20"/>
              </w:rPr>
            </w:pPr>
          </w:p>
        </w:tc>
        <w:tc>
          <w:tcPr>
            <w:tcW w:w="144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00A7" w:rsidRPr="00583856" w:rsidRDefault="000200A7" w:rsidP="003C318E">
            <w:pPr>
              <w:spacing w:after="0" w:line="240" w:lineRule="auto"/>
              <w:rPr>
                <w:rFonts w:ascii="Times New Roman" w:eastAsia="Times New Roman" w:hAnsi="Times New Roman"/>
                <w:sz w:val="20"/>
                <w:szCs w:val="20"/>
              </w:rPr>
            </w:pPr>
          </w:p>
        </w:tc>
        <w:tc>
          <w:tcPr>
            <w:tcW w:w="134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00A7" w:rsidRPr="00583856" w:rsidRDefault="000200A7" w:rsidP="003C318E">
            <w:pPr>
              <w:spacing w:after="0" w:line="240" w:lineRule="auto"/>
              <w:rPr>
                <w:rFonts w:ascii="Times New Roman" w:eastAsia="Times New Roman" w:hAnsi="Times New Roman"/>
                <w:sz w:val="20"/>
                <w:szCs w:val="20"/>
              </w:rPr>
            </w:pP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00A7" w:rsidRPr="00583856" w:rsidRDefault="000200A7" w:rsidP="003C318E">
            <w:pPr>
              <w:spacing w:after="0" w:line="240" w:lineRule="auto"/>
              <w:rPr>
                <w:rFonts w:ascii="Times New Roman" w:eastAsia="Times New Roman" w:hAnsi="Times New Roman"/>
                <w:sz w:val="20"/>
                <w:szCs w:val="20"/>
              </w:rPr>
            </w:pPr>
          </w:p>
        </w:tc>
      </w:tr>
      <w:tr w:rsidR="000200A7" w:rsidRPr="00583856" w:rsidTr="008017F7">
        <w:trPr>
          <w:trHeight w:val="315"/>
          <w:jc w:val="center"/>
        </w:trPr>
        <w:tc>
          <w:tcPr>
            <w:tcW w:w="450" w:type="dxa"/>
            <w:tcBorders>
              <w:top w:val="single" w:sz="4" w:space="0" w:color="auto"/>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0200A7" w:rsidRPr="00583856" w:rsidRDefault="000200A7" w:rsidP="003C318E">
            <w:pPr>
              <w:spacing w:after="0" w:line="240" w:lineRule="auto"/>
              <w:jc w:val="center"/>
              <w:rPr>
                <w:rFonts w:ascii="Times New Roman" w:eastAsia="Times New Roman" w:hAnsi="Times New Roman"/>
                <w:sz w:val="20"/>
                <w:szCs w:val="20"/>
              </w:rPr>
            </w:pPr>
            <w:r w:rsidRPr="00583856">
              <w:rPr>
                <w:rFonts w:ascii="Times New Roman" w:eastAsia="Times New Roman" w:hAnsi="Times New Roman"/>
                <w:sz w:val="20"/>
                <w:szCs w:val="20"/>
              </w:rPr>
              <w:t>V</w:t>
            </w:r>
          </w:p>
        </w:tc>
        <w:tc>
          <w:tcPr>
            <w:tcW w:w="1870" w:type="dxa"/>
            <w:gridSpan w:val="3"/>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00A7" w:rsidRPr="00583856" w:rsidRDefault="000200A7" w:rsidP="003C318E">
            <w:pPr>
              <w:spacing w:after="0" w:line="240" w:lineRule="auto"/>
              <w:rPr>
                <w:rFonts w:ascii="Times New Roman" w:eastAsia="Times New Roman" w:hAnsi="Times New Roman"/>
                <w:b/>
                <w:bCs/>
                <w:color w:val="000000"/>
                <w:sz w:val="20"/>
                <w:szCs w:val="20"/>
              </w:rPr>
            </w:pPr>
            <w:r w:rsidRPr="00583856">
              <w:rPr>
                <w:rFonts w:ascii="Times New Roman" w:eastAsia="Times New Roman" w:hAnsi="Times New Roman"/>
                <w:b/>
                <w:bCs/>
                <w:color w:val="000000"/>
                <w:sz w:val="20"/>
                <w:szCs w:val="20"/>
              </w:rPr>
              <w:t>Program Peningkatan Eksport, promosi dan Efisiensi eksport</w:t>
            </w:r>
          </w:p>
        </w:tc>
        <w:tc>
          <w:tcPr>
            <w:tcW w:w="1547" w:type="dxa"/>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00A7" w:rsidRPr="00583856" w:rsidRDefault="000200A7" w:rsidP="003C318E">
            <w:pPr>
              <w:spacing w:after="0" w:line="240" w:lineRule="auto"/>
              <w:rPr>
                <w:rFonts w:ascii="Times New Roman" w:eastAsia="Times New Roman" w:hAnsi="Times New Roman"/>
                <w:sz w:val="20"/>
                <w:szCs w:val="20"/>
              </w:rPr>
            </w:pPr>
          </w:p>
        </w:tc>
        <w:tc>
          <w:tcPr>
            <w:tcW w:w="1213" w:type="dxa"/>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00A7" w:rsidRPr="00583856" w:rsidRDefault="000200A7" w:rsidP="003C318E">
            <w:pPr>
              <w:spacing w:after="0" w:line="240" w:lineRule="auto"/>
              <w:rPr>
                <w:rFonts w:ascii="Times New Roman" w:eastAsia="Times New Roman" w:hAnsi="Times New Roman"/>
                <w:sz w:val="20"/>
                <w:szCs w:val="20"/>
              </w:rPr>
            </w:pPr>
          </w:p>
        </w:tc>
        <w:tc>
          <w:tcPr>
            <w:tcW w:w="1412" w:type="dxa"/>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00A7" w:rsidRPr="00583856" w:rsidRDefault="000200A7" w:rsidP="003C318E">
            <w:pPr>
              <w:spacing w:after="0" w:line="240" w:lineRule="auto"/>
              <w:rPr>
                <w:rFonts w:ascii="Times New Roman" w:eastAsia="Times New Roman" w:hAnsi="Times New Roman"/>
                <w:sz w:val="20"/>
                <w:szCs w:val="20"/>
              </w:rPr>
            </w:pPr>
          </w:p>
        </w:tc>
        <w:tc>
          <w:tcPr>
            <w:tcW w:w="360" w:type="dxa"/>
            <w:tcBorders>
              <w:top w:val="single" w:sz="4" w:space="0" w:color="auto"/>
              <w:left w:val="single" w:sz="6" w:space="0" w:color="CCCCCC"/>
              <w:bottom w:val="single" w:sz="6" w:space="0" w:color="000000"/>
              <w:right w:val="single" w:sz="6" w:space="0" w:color="FFFFFF"/>
            </w:tcBorders>
            <w:shd w:val="clear" w:color="auto" w:fill="auto"/>
            <w:tcMar>
              <w:top w:w="30" w:type="dxa"/>
              <w:left w:w="45" w:type="dxa"/>
              <w:bottom w:w="30" w:type="dxa"/>
              <w:right w:w="45" w:type="dxa"/>
            </w:tcMar>
            <w:vAlign w:val="bottom"/>
            <w:hideMark/>
          </w:tcPr>
          <w:p w:rsidR="000200A7" w:rsidRPr="00583856" w:rsidRDefault="000200A7" w:rsidP="003C318E">
            <w:pPr>
              <w:spacing w:after="0" w:line="240" w:lineRule="auto"/>
              <w:rPr>
                <w:rFonts w:ascii="Times New Roman" w:eastAsia="Times New Roman" w:hAnsi="Times New Roman"/>
                <w:sz w:val="20"/>
                <w:szCs w:val="20"/>
              </w:rPr>
            </w:pPr>
          </w:p>
        </w:tc>
        <w:tc>
          <w:tcPr>
            <w:tcW w:w="1447" w:type="dxa"/>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00A7" w:rsidRPr="00583856" w:rsidRDefault="000200A7" w:rsidP="003C318E">
            <w:pPr>
              <w:spacing w:after="0" w:line="240" w:lineRule="auto"/>
              <w:rPr>
                <w:rFonts w:ascii="Times New Roman" w:eastAsia="Times New Roman" w:hAnsi="Times New Roman"/>
                <w:sz w:val="20"/>
                <w:szCs w:val="20"/>
              </w:rPr>
            </w:pPr>
          </w:p>
        </w:tc>
        <w:tc>
          <w:tcPr>
            <w:tcW w:w="1344" w:type="dxa"/>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00A7" w:rsidRPr="00583856" w:rsidRDefault="000200A7" w:rsidP="003C318E">
            <w:pPr>
              <w:spacing w:after="0" w:line="240" w:lineRule="auto"/>
              <w:rPr>
                <w:rFonts w:ascii="Times New Roman" w:eastAsia="Times New Roman" w:hAnsi="Times New Roman"/>
                <w:sz w:val="20"/>
                <w:szCs w:val="20"/>
              </w:rPr>
            </w:pPr>
          </w:p>
        </w:tc>
        <w:tc>
          <w:tcPr>
            <w:tcW w:w="570" w:type="dxa"/>
            <w:tcBorders>
              <w:top w:val="single" w:sz="4" w:space="0" w:color="auto"/>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00A7" w:rsidRPr="00583856" w:rsidRDefault="000200A7" w:rsidP="003C318E">
            <w:pPr>
              <w:spacing w:after="0" w:line="240" w:lineRule="auto"/>
              <w:rPr>
                <w:rFonts w:ascii="Times New Roman" w:eastAsia="Times New Roman" w:hAnsi="Times New Roman"/>
                <w:sz w:val="20"/>
                <w:szCs w:val="20"/>
              </w:rPr>
            </w:pPr>
          </w:p>
        </w:tc>
      </w:tr>
      <w:tr w:rsidR="000200A7" w:rsidRPr="00583856" w:rsidTr="008017F7">
        <w:trPr>
          <w:trHeight w:val="315"/>
          <w:jc w:val="center"/>
        </w:trPr>
        <w:tc>
          <w:tcPr>
            <w:tcW w:w="45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00A7" w:rsidRPr="00583856" w:rsidRDefault="000200A7" w:rsidP="003C318E">
            <w:pPr>
              <w:spacing w:after="0" w:line="240" w:lineRule="auto"/>
              <w:rPr>
                <w:rFonts w:ascii="Times New Roman" w:eastAsia="Times New Roman" w:hAnsi="Times New Roman"/>
                <w:sz w:val="20"/>
                <w:szCs w:val="20"/>
              </w:rPr>
            </w:pPr>
          </w:p>
        </w:tc>
        <w:tc>
          <w:tcPr>
            <w:tcW w:w="259" w:type="dxa"/>
            <w:gridSpan w:val="2"/>
            <w:tcBorders>
              <w:top w:val="single" w:sz="6" w:space="0" w:color="CCCCCC"/>
              <w:left w:val="single" w:sz="6" w:space="0" w:color="CCCCCC"/>
              <w:bottom w:val="single" w:sz="6" w:space="0" w:color="000000"/>
              <w:right w:val="single" w:sz="6" w:space="0" w:color="FFFFFF"/>
            </w:tcBorders>
            <w:shd w:val="clear" w:color="auto" w:fill="auto"/>
            <w:tcMar>
              <w:top w:w="30" w:type="dxa"/>
              <w:left w:w="45" w:type="dxa"/>
              <w:bottom w:w="30" w:type="dxa"/>
              <w:right w:w="45" w:type="dxa"/>
            </w:tcMar>
            <w:hideMark/>
          </w:tcPr>
          <w:p w:rsidR="000200A7" w:rsidRPr="00583856" w:rsidRDefault="000200A7" w:rsidP="003C318E">
            <w:pPr>
              <w:spacing w:after="0" w:line="240" w:lineRule="auto"/>
              <w:jc w:val="right"/>
              <w:rPr>
                <w:rFonts w:ascii="Times New Roman" w:eastAsia="Times New Roman" w:hAnsi="Times New Roman"/>
                <w:sz w:val="20"/>
                <w:szCs w:val="20"/>
              </w:rPr>
            </w:pPr>
            <w:r w:rsidRPr="00583856">
              <w:rPr>
                <w:rFonts w:ascii="Times New Roman" w:eastAsia="Times New Roman" w:hAnsi="Times New Roman"/>
                <w:sz w:val="20"/>
                <w:szCs w:val="20"/>
              </w:rPr>
              <w:t>6</w:t>
            </w:r>
          </w:p>
        </w:tc>
        <w:tc>
          <w:tcPr>
            <w:tcW w:w="161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00A7" w:rsidRPr="00583856" w:rsidRDefault="000200A7" w:rsidP="003C318E">
            <w:pPr>
              <w:spacing w:after="0" w:line="240" w:lineRule="auto"/>
              <w:rPr>
                <w:rFonts w:ascii="Times New Roman" w:eastAsia="Times New Roman" w:hAnsi="Times New Roman"/>
                <w:b/>
                <w:bCs/>
                <w:color w:val="000000"/>
                <w:sz w:val="20"/>
                <w:szCs w:val="20"/>
              </w:rPr>
            </w:pPr>
            <w:r w:rsidRPr="00583856">
              <w:rPr>
                <w:rFonts w:ascii="Times New Roman" w:eastAsia="Times New Roman" w:hAnsi="Times New Roman"/>
                <w:b/>
                <w:bCs/>
                <w:color w:val="000000"/>
                <w:sz w:val="20"/>
                <w:szCs w:val="20"/>
              </w:rPr>
              <w:t>Kegiatan Koordinasi Bidang Promosi</w:t>
            </w:r>
          </w:p>
        </w:tc>
        <w:tc>
          <w:tcPr>
            <w:tcW w:w="1547" w:type="dxa"/>
            <w:tcBorders>
              <w:top w:val="single" w:sz="6" w:space="0" w:color="CCCCCC"/>
              <w:left w:val="single" w:sz="6" w:space="0" w:color="CCCCCC"/>
              <w:bottom w:val="single" w:sz="6" w:space="0" w:color="000000"/>
              <w:right w:val="single" w:sz="6" w:space="0" w:color="000000"/>
            </w:tcBorders>
            <w:shd w:val="clear" w:color="auto" w:fill="auto"/>
            <w:noWrap/>
            <w:tcMar>
              <w:top w:w="30" w:type="dxa"/>
              <w:left w:w="45" w:type="dxa"/>
              <w:bottom w:w="30" w:type="dxa"/>
              <w:right w:w="45" w:type="dxa"/>
            </w:tcMar>
            <w:hideMark/>
          </w:tcPr>
          <w:p w:rsidR="000200A7" w:rsidRPr="00583856" w:rsidRDefault="000200A7" w:rsidP="000200A7">
            <w:pPr>
              <w:spacing w:after="0" w:line="240" w:lineRule="auto"/>
              <w:jc w:val="right"/>
              <w:rPr>
                <w:rFonts w:ascii="Times New Roman" w:eastAsia="Times New Roman" w:hAnsi="Times New Roman"/>
                <w:color w:val="000000"/>
                <w:sz w:val="20"/>
                <w:szCs w:val="20"/>
              </w:rPr>
            </w:pPr>
            <w:r w:rsidRPr="00583856">
              <w:rPr>
                <w:rFonts w:ascii="Times New Roman" w:eastAsia="Times New Roman" w:hAnsi="Times New Roman"/>
                <w:color w:val="000000"/>
                <w:sz w:val="20"/>
                <w:szCs w:val="20"/>
              </w:rPr>
              <w:t>6</w:t>
            </w:r>
            <w:r>
              <w:rPr>
                <w:rFonts w:ascii="Times New Roman" w:eastAsia="Times New Roman" w:hAnsi="Times New Roman"/>
                <w:color w:val="000000"/>
                <w:sz w:val="20"/>
                <w:szCs w:val="20"/>
                <w:lang w:val="en-US"/>
              </w:rPr>
              <w:t>5</w:t>
            </w:r>
            <w:r w:rsidRPr="00583856">
              <w:rPr>
                <w:rFonts w:ascii="Times New Roman" w:eastAsia="Times New Roman" w:hAnsi="Times New Roman"/>
                <w:color w:val="000000"/>
                <w:sz w:val="20"/>
                <w:szCs w:val="20"/>
              </w:rPr>
              <w:t xml:space="preserve">0,000,000 </w:t>
            </w:r>
          </w:p>
        </w:tc>
        <w:tc>
          <w:tcPr>
            <w:tcW w:w="12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00A7" w:rsidRPr="00583856" w:rsidRDefault="000200A7" w:rsidP="003C318E">
            <w:pPr>
              <w:spacing w:after="0" w:line="240" w:lineRule="auto"/>
              <w:rPr>
                <w:rFonts w:ascii="Times New Roman" w:eastAsia="Times New Roman" w:hAnsi="Times New Roman"/>
                <w:sz w:val="20"/>
                <w:szCs w:val="20"/>
              </w:rPr>
            </w:pPr>
            <w:r w:rsidRPr="00583856">
              <w:rPr>
                <w:rFonts w:ascii="Times New Roman" w:eastAsia="Times New Roman" w:hAnsi="Times New Roman"/>
                <w:sz w:val="20"/>
                <w:szCs w:val="20"/>
              </w:rPr>
              <w:t>Biro Perekono</w:t>
            </w:r>
          </w:p>
          <w:p w:rsidR="000200A7" w:rsidRPr="00583856" w:rsidRDefault="000200A7" w:rsidP="003C318E">
            <w:pPr>
              <w:spacing w:after="0" w:line="240" w:lineRule="auto"/>
              <w:rPr>
                <w:rFonts w:ascii="Times New Roman" w:eastAsia="Times New Roman" w:hAnsi="Times New Roman"/>
                <w:sz w:val="20"/>
                <w:szCs w:val="20"/>
              </w:rPr>
            </w:pPr>
            <w:r w:rsidRPr="00583856">
              <w:rPr>
                <w:rFonts w:ascii="Times New Roman" w:eastAsia="Times New Roman" w:hAnsi="Times New Roman"/>
                <w:sz w:val="20"/>
                <w:szCs w:val="20"/>
              </w:rPr>
              <w:t>mian/ 35 Kab/Kota se Jateng</w:t>
            </w:r>
          </w:p>
        </w:tc>
        <w:tc>
          <w:tcPr>
            <w:tcW w:w="14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00A7" w:rsidRPr="00583856" w:rsidRDefault="000200A7" w:rsidP="003C318E">
            <w:pPr>
              <w:spacing w:after="0" w:line="240" w:lineRule="auto"/>
              <w:jc w:val="center"/>
              <w:rPr>
                <w:rFonts w:ascii="Times New Roman" w:eastAsia="Times New Roman" w:hAnsi="Times New Roman"/>
                <w:color w:val="000000"/>
                <w:sz w:val="20"/>
                <w:szCs w:val="20"/>
              </w:rPr>
            </w:pPr>
            <w:r w:rsidRPr="00583856">
              <w:rPr>
                <w:rFonts w:ascii="Times New Roman" w:eastAsia="Times New Roman" w:hAnsi="Times New Roman"/>
                <w:color w:val="000000"/>
                <w:sz w:val="20"/>
                <w:szCs w:val="20"/>
              </w:rPr>
              <w:t>20 kali</w:t>
            </w:r>
          </w:p>
        </w:tc>
        <w:tc>
          <w:tcPr>
            <w:tcW w:w="360" w:type="dxa"/>
            <w:tcBorders>
              <w:top w:val="single" w:sz="6" w:space="0" w:color="CCCCCC"/>
              <w:left w:val="single" w:sz="6" w:space="0" w:color="CCCCCC"/>
              <w:bottom w:val="single" w:sz="6" w:space="0" w:color="000000"/>
              <w:right w:val="single" w:sz="6" w:space="0" w:color="FFFFFF"/>
            </w:tcBorders>
            <w:shd w:val="clear" w:color="auto" w:fill="auto"/>
            <w:tcMar>
              <w:top w:w="30" w:type="dxa"/>
              <w:left w:w="45" w:type="dxa"/>
              <w:bottom w:w="30" w:type="dxa"/>
              <w:right w:w="45" w:type="dxa"/>
            </w:tcMar>
            <w:hideMark/>
          </w:tcPr>
          <w:p w:rsidR="000200A7" w:rsidRPr="00583856" w:rsidRDefault="000200A7" w:rsidP="003C318E">
            <w:pPr>
              <w:spacing w:after="0" w:line="240" w:lineRule="auto"/>
              <w:jc w:val="center"/>
              <w:rPr>
                <w:rFonts w:ascii="Times New Roman" w:eastAsia="Times New Roman" w:hAnsi="Times New Roman"/>
                <w:color w:val="000000"/>
                <w:sz w:val="20"/>
                <w:szCs w:val="20"/>
              </w:rPr>
            </w:pPr>
            <w:r w:rsidRPr="00583856">
              <w:rPr>
                <w:rFonts w:ascii="Times New Roman" w:eastAsia="Times New Roman" w:hAnsi="Times New Roman"/>
                <w:color w:val="000000"/>
                <w:sz w:val="20"/>
                <w:szCs w:val="20"/>
              </w:rPr>
              <w:t>1</w:t>
            </w:r>
          </w:p>
        </w:tc>
        <w:tc>
          <w:tcPr>
            <w:tcW w:w="144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00A7" w:rsidRPr="00583856" w:rsidRDefault="00F7264C" w:rsidP="00F7264C">
            <w:pPr>
              <w:spacing w:after="0" w:line="240" w:lineRule="auto"/>
              <w:rPr>
                <w:rFonts w:ascii="Times New Roman" w:eastAsia="Times New Roman" w:hAnsi="Times New Roman"/>
                <w:color w:val="000000"/>
                <w:sz w:val="20"/>
                <w:szCs w:val="20"/>
              </w:rPr>
            </w:pPr>
            <w:r w:rsidRPr="00583856">
              <w:rPr>
                <w:rFonts w:ascii="Times New Roman" w:eastAsia="Times New Roman" w:hAnsi="Times New Roman"/>
                <w:color w:val="000000"/>
                <w:sz w:val="20"/>
                <w:szCs w:val="20"/>
              </w:rPr>
              <w:t xml:space="preserve">Koordinasi </w:t>
            </w:r>
            <w:proofErr w:type="spellStart"/>
            <w:r>
              <w:rPr>
                <w:rFonts w:ascii="Times New Roman" w:eastAsia="Times New Roman" w:hAnsi="Times New Roman"/>
                <w:color w:val="000000"/>
                <w:sz w:val="20"/>
                <w:szCs w:val="20"/>
                <w:lang w:val="en-US"/>
              </w:rPr>
              <w:t>ke</w:t>
            </w:r>
            <w:proofErr w:type="spellEnd"/>
            <w:r>
              <w:rPr>
                <w:rFonts w:ascii="Times New Roman" w:eastAsia="Times New Roman" w:hAnsi="Times New Roman"/>
                <w:color w:val="000000"/>
                <w:sz w:val="20"/>
                <w:szCs w:val="20"/>
                <w:lang w:val="en-US"/>
              </w:rPr>
              <w:t xml:space="preserve"> </w:t>
            </w:r>
            <w:proofErr w:type="spellStart"/>
            <w:r>
              <w:rPr>
                <w:rFonts w:ascii="Times New Roman" w:eastAsia="Times New Roman" w:hAnsi="Times New Roman"/>
                <w:color w:val="000000"/>
                <w:sz w:val="20"/>
                <w:szCs w:val="20"/>
                <w:lang w:val="en-US"/>
              </w:rPr>
              <w:t>Pusat</w:t>
            </w:r>
            <w:proofErr w:type="spellEnd"/>
            <w:r>
              <w:rPr>
                <w:rFonts w:ascii="Times New Roman" w:eastAsia="Times New Roman" w:hAnsi="Times New Roman"/>
                <w:color w:val="000000"/>
                <w:sz w:val="20"/>
                <w:szCs w:val="20"/>
                <w:lang w:val="en-US"/>
              </w:rPr>
              <w:t xml:space="preserve">, </w:t>
            </w:r>
            <w:proofErr w:type="spellStart"/>
            <w:r>
              <w:rPr>
                <w:rFonts w:ascii="Times New Roman" w:eastAsia="Times New Roman" w:hAnsi="Times New Roman"/>
                <w:color w:val="000000"/>
                <w:sz w:val="20"/>
                <w:szCs w:val="20"/>
                <w:lang w:val="en-US"/>
              </w:rPr>
              <w:t>Kab</w:t>
            </w:r>
            <w:proofErr w:type="spellEnd"/>
            <w:r>
              <w:rPr>
                <w:rFonts w:ascii="Times New Roman" w:eastAsia="Times New Roman" w:hAnsi="Times New Roman"/>
                <w:color w:val="000000"/>
                <w:sz w:val="20"/>
                <w:szCs w:val="20"/>
                <w:lang w:val="en-US"/>
              </w:rPr>
              <w:t xml:space="preserve">/Kota </w:t>
            </w:r>
            <w:proofErr w:type="spellStart"/>
            <w:r>
              <w:rPr>
                <w:rFonts w:ascii="Times New Roman" w:eastAsia="Times New Roman" w:hAnsi="Times New Roman"/>
                <w:color w:val="000000"/>
                <w:sz w:val="20"/>
                <w:szCs w:val="20"/>
                <w:lang w:val="en-US"/>
              </w:rPr>
              <w:t>dan</w:t>
            </w:r>
            <w:proofErr w:type="spellEnd"/>
            <w:r>
              <w:rPr>
                <w:rFonts w:ascii="Times New Roman" w:eastAsia="Times New Roman" w:hAnsi="Times New Roman"/>
                <w:color w:val="000000"/>
                <w:sz w:val="20"/>
                <w:szCs w:val="20"/>
                <w:lang w:val="en-US"/>
              </w:rPr>
              <w:t xml:space="preserve">  UKM </w:t>
            </w:r>
            <w:proofErr w:type="spellStart"/>
            <w:r>
              <w:rPr>
                <w:rFonts w:ascii="Times New Roman" w:eastAsia="Times New Roman" w:hAnsi="Times New Roman"/>
                <w:color w:val="000000"/>
                <w:sz w:val="20"/>
                <w:szCs w:val="20"/>
                <w:lang w:val="en-US"/>
              </w:rPr>
              <w:t>dalam</w:t>
            </w:r>
            <w:proofErr w:type="spellEnd"/>
            <w:r>
              <w:rPr>
                <w:rFonts w:ascii="Times New Roman" w:eastAsia="Times New Roman" w:hAnsi="Times New Roman"/>
                <w:color w:val="000000"/>
                <w:sz w:val="20"/>
                <w:szCs w:val="20"/>
                <w:lang w:val="en-US"/>
              </w:rPr>
              <w:t xml:space="preserve">  </w:t>
            </w:r>
            <w:proofErr w:type="spellStart"/>
            <w:r>
              <w:rPr>
                <w:rFonts w:ascii="Times New Roman" w:eastAsia="Times New Roman" w:hAnsi="Times New Roman"/>
                <w:color w:val="000000"/>
                <w:sz w:val="20"/>
                <w:szCs w:val="20"/>
                <w:lang w:val="en-US"/>
              </w:rPr>
              <w:t>rangka</w:t>
            </w:r>
            <w:proofErr w:type="spellEnd"/>
            <w:r>
              <w:rPr>
                <w:rFonts w:ascii="Times New Roman" w:eastAsia="Times New Roman" w:hAnsi="Times New Roman"/>
                <w:color w:val="000000"/>
                <w:sz w:val="20"/>
                <w:szCs w:val="20"/>
                <w:lang w:val="en-US"/>
              </w:rPr>
              <w:t xml:space="preserve"> </w:t>
            </w:r>
            <w:r w:rsidRPr="00583856">
              <w:rPr>
                <w:rFonts w:ascii="Times New Roman" w:eastAsia="Times New Roman" w:hAnsi="Times New Roman"/>
                <w:color w:val="000000"/>
                <w:sz w:val="20"/>
                <w:szCs w:val="20"/>
              </w:rPr>
              <w:t xml:space="preserve">peningkatan eksport non migas Jawa Tengah </w:t>
            </w:r>
          </w:p>
        </w:tc>
        <w:tc>
          <w:tcPr>
            <w:tcW w:w="134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00A7" w:rsidRPr="00583856" w:rsidRDefault="000200A7" w:rsidP="003C318E">
            <w:pPr>
              <w:spacing w:after="0" w:line="240" w:lineRule="auto"/>
              <w:jc w:val="center"/>
              <w:rPr>
                <w:rFonts w:ascii="Times New Roman" w:eastAsia="Times New Roman" w:hAnsi="Times New Roman"/>
                <w:sz w:val="20"/>
                <w:szCs w:val="20"/>
              </w:rPr>
            </w:pPr>
            <w:r w:rsidRPr="00583856">
              <w:rPr>
                <w:rFonts w:ascii="Times New Roman" w:eastAsia="Times New Roman" w:hAnsi="Times New Roman"/>
                <w:sz w:val="20"/>
                <w:szCs w:val="20"/>
              </w:rPr>
              <w:t>Jan s/d Des 2016</w:t>
            </w: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00A7" w:rsidRPr="00583856" w:rsidRDefault="000200A7" w:rsidP="003C318E">
            <w:pPr>
              <w:spacing w:after="0" w:line="240" w:lineRule="auto"/>
              <w:rPr>
                <w:rFonts w:ascii="Times New Roman" w:eastAsia="Times New Roman" w:hAnsi="Times New Roman"/>
                <w:sz w:val="20"/>
                <w:szCs w:val="20"/>
              </w:rPr>
            </w:pPr>
          </w:p>
        </w:tc>
      </w:tr>
      <w:tr w:rsidR="000200A7" w:rsidRPr="00583856" w:rsidTr="008017F7">
        <w:trPr>
          <w:trHeight w:val="315"/>
          <w:jc w:val="center"/>
        </w:trPr>
        <w:tc>
          <w:tcPr>
            <w:tcW w:w="45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00A7" w:rsidRPr="00583856" w:rsidRDefault="000200A7" w:rsidP="003C318E">
            <w:pPr>
              <w:spacing w:after="0" w:line="240" w:lineRule="auto"/>
              <w:rPr>
                <w:rFonts w:ascii="Times New Roman" w:eastAsia="Times New Roman" w:hAnsi="Times New Roman"/>
                <w:sz w:val="20"/>
                <w:szCs w:val="20"/>
              </w:rPr>
            </w:pPr>
          </w:p>
        </w:tc>
        <w:tc>
          <w:tcPr>
            <w:tcW w:w="259" w:type="dxa"/>
            <w:gridSpan w:val="2"/>
            <w:tcBorders>
              <w:top w:val="single" w:sz="6" w:space="0" w:color="CCCCCC"/>
              <w:left w:val="single" w:sz="6" w:space="0" w:color="CCCCCC"/>
              <w:bottom w:val="single" w:sz="6" w:space="0" w:color="000000"/>
              <w:right w:val="single" w:sz="6" w:space="0" w:color="FFFFFF"/>
            </w:tcBorders>
            <w:shd w:val="clear" w:color="auto" w:fill="auto"/>
            <w:tcMar>
              <w:top w:w="30" w:type="dxa"/>
              <w:left w:w="45" w:type="dxa"/>
              <w:bottom w:w="30" w:type="dxa"/>
              <w:right w:w="45" w:type="dxa"/>
            </w:tcMar>
            <w:vAlign w:val="bottom"/>
            <w:hideMark/>
          </w:tcPr>
          <w:p w:rsidR="000200A7" w:rsidRPr="00583856" w:rsidRDefault="000200A7" w:rsidP="003C318E">
            <w:pPr>
              <w:spacing w:after="0" w:line="240" w:lineRule="auto"/>
              <w:rPr>
                <w:rFonts w:ascii="Times New Roman" w:eastAsia="Times New Roman" w:hAnsi="Times New Roman"/>
                <w:sz w:val="20"/>
                <w:szCs w:val="20"/>
              </w:rPr>
            </w:pPr>
          </w:p>
        </w:tc>
        <w:tc>
          <w:tcPr>
            <w:tcW w:w="161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00A7" w:rsidRPr="00583856" w:rsidRDefault="000200A7" w:rsidP="003C318E">
            <w:pPr>
              <w:spacing w:after="0" w:line="240" w:lineRule="auto"/>
              <w:rPr>
                <w:rFonts w:ascii="Times New Roman" w:eastAsia="Times New Roman" w:hAnsi="Times New Roman"/>
                <w:sz w:val="20"/>
                <w:szCs w:val="20"/>
              </w:rPr>
            </w:pPr>
          </w:p>
        </w:tc>
        <w:tc>
          <w:tcPr>
            <w:tcW w:w="154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00A7" w:rsidRPr="00583856" w:rsidRDefault="000200A7" w:rsidP="003C318E">
            <w:pPr>
              <w:spacing w:after="0" w:line="240" w:lineRule="auto"/>
              <w:rPr>
                <w:rFonts w:ascii="Times New Roman" w:eastAsia="Times New Roman" w:hAnsi="Times New Roman"/>
                <w:sz w:val="20"/>
                <w:szCs w:val="20"/>
              </w:rPr>
            </w:pPr>
          </w:p>
        </w:tc>
        <w:tc>
          <w:tcPr>
            <w:tcW w:w="12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00A7" w:rsidRPr="00583856" w:rsidRDefault="000200A7" w:rsidP="003C318E">
            <w:pPr>
              <w:spacing w:after="0" w:line="240" w:lineRule="auto"/>
              <w:rPr>
                <w:rFonts w:ascii="Times New Roman" w:eastAsia="Times New Roman" w:hAnsi="Times New Roman"/>
                <w:sz w:val="20"/>
                <w:szCs w:val="20"/>
              </w:rPr>
            </w:pPr>
          </w:p>
        </w:tc>
        <w:tc>
          <w:tcPr>
            <w:tcW w:w="14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00A7" w:rsidRPr="00583856" w:rsidRDefault="000200A7" w:rsidP="003C318E">
            <w:pPr>
              <w:spacing w:after="0" w:line="240" w:lineRule="auto"/>
              <w:jc w:val="center"/>
              <w:rPr>
                <w:rFonts w:ascii="Times New Roman" w:eastAsia="Times New Roman" w:hAnsi="Times New Roman"/>
                <w:sz w:val="20"/>
                <w:szCs w:val="20"/>
              </w:rPr>
            </w:pPr>
            <w:r w:rsidRPr="00583856">
              <w:rPr>
                <w:rFonts w:ascii="Times New Roman" w:eastAsia="Times New Roman" w:hAnsi="Times New Roman"/>
                <w:sz w:val="20"/>
                <w:szCs w:val="20"/>
              </w:rPr>
              <w:t>5 kali</w:t>
            </w:r>
          </w:p>
        </w:tc>
        <w:tc>
          <w:tcPr>
            <w:tcW w:w="360" w:type="dxa"/>
            <w:tcBorders>
              <w:top w:val="single" w:sz="6" w:space="0" w:color="CCCCCC"/>
              <w:left w:val="single" w:sz="6" w:space="0" w:color="CCCCCC"/>
              <w:bottom w:val="single" w:sz="6" w:space="0" w:color="000000"/>
              <w:right w:val="single" w:sz="6" w:space="0" w:color="FFFFFF"/>
            </w:tcBorders>
            <w:shd w:val="clear" w:color="auto" w:fill="auto"/>
            <w:tcMar>
              <w:top w:w="30" w:type="dxa"/>
              <w:left w:w="45" w:type="dxa"/>
              <w:bottom w:w="30" w:type="dxa"/>
              <w:right w:w="45" w:type="dxa"/>
            </w:tcMar>
            <w:hideMark/>
          </w:tcPr>
          <w:p w:rsidR="000200A7" w:rsidRPr="00583856" w:rsidRDefault="000200A7" w:rsidP="003C318E">
            <w:pPr>
              <w:spacing w:after="0" w:line="240" w:lineRule="auto"/>
              <w:jc w:val="right"/>
              <w:rPr>
                <w:rFonts w:ascii="Times New Roman" w:eastAsia="Times New Roman" w:hAnsi="Times New Roman"/>
                <w:sz w:val="20"/>
                <w:szCs w:val="20"/>
              </w:rPr>
            </w:pPr>
            <w:r w:rsidRPr="00583856">
              <w:rPr>
                <w:rFonts w:ascii="Times New Roman" w:eastAsia="Times New Roman" w:hAnsi="Times New Roman"/>
                <w:sz w:val="20"/>
                <w:szCs w:val="20"/>
              </w:rPr>
              <w:t>2</w:t>
            </w:r>
          </w:p>
        </w:tc>
        <w:tc>
          <w:tcPr>
            <w:tcW w:w="144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00A7" w:rsidRPr="00583856" w:rsidRDefault="000200A7" w:rsidP="003C318E">
            <w:pPr>
              <w:spacing w:after="0" w:line="240" w:lineRule="auto"/>
              <w:rPr>
                <w:rFonts w:ascii="Times New Roman" w:eastAsia="Times New Roman" w:hAnsi="Times New Roman"/>
                <w:color w:val="000000"/>
                <w:sz w:val="20"/>
                <w:szCs w:val="20"/>
              </w:rPr>
            </w:pPr>
            <w:r w:rsidRPr="00583856">
              <w:rPr>
                <w:rFonts w:ascii="Times New Roman" w:eastAsia="Times New Roman" w:hAnsi="Times New Roman"/>
                <w:color w:val="000000"/>
                <w:sz w:val="20"/>
                <w:szCs w:val="20"/>
              </w:rPr>
              <w:t>Koordinasi jaringan pasar UKM Jateng ke pasar Nasional 3 kali di Jakarta, 1 kali Surakarta dan 1 kali Semarang</w:t>
            </w:r>
          </w:p>
        </w:tc>
        <w:tc>
          <w:tcPr>
            <w:tcW w:w="134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00A7" w:rsidRPr="00583856" w:rsidRDefault="000200A7" w:rsidP="003C318E">
            <w:pPr>
              <w:spacing w:after="0" w:line="240" w:lineRule="auto"/>
              <w:jc w:val="center"/>
              <w:rPr>
                <w:rFonts w:ascii="Times New Roman" w:eastAsia="Times New Roman" w:hAnsi="Times New Roman"/>
                <w:sz w:val="20"/>
                <w:szCs w:val="20"/>
              </w:rPr>
            </w:pPr>
            <w:r w:rsidRPr="00583856">
              <w:rPr>
                <w:rFonts w:ascii="Times New Roman" w:eastAsia="Times New Roman" w:hAnsi="Times New Roman"/>
                <w:sz w:val="20"/>
                <w:szCs w:val="20"/>
              </w:rPr>
              <w:t>Maret s/d Okt 2016</w:t>
            </w: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00A7" w:rsidRPr="00583856" w:rsidRDefault="000200A7" w:rsidP="003C318E">
            <w:pPr>
              <w:spacing w:after="0" w:line="240" w:lineRule="auto"/>
              <w:rPr>
                <w:rFonts w:ascii="Times New Roman" w:eastAsia="Times New Roman" w:hAnsi="Times New Roman"/>
                <w:sz w:val="20"/>
                <w:szCs w:val="20"/>
              </w:rPr>
            </w:pPr>
          </w:p>
        </w:tc>
      </w:tr>
      <w:tr w:rsidR="000200A7" w:rsidRPr="00583856" w:rsidTr="008017F7">
        <w:trPr>
          <w:trHeight w:val="315"/>
          <w:jc w:val="center"/>
        </w:trPr>
        <w:tc>
          <w:tcPr>
            <w:tcW w:w="45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00A7" w:rsidRPr="00583856" w:rsidRDefault="000200A7" w:rsidP="003C318E">
            <w:pPr>
              <w:spacing w:after="0" w:line="240" w:lineRule="auto"/>
              <w:rPr>
                <w:rFonts w:ascii="Times New Roman" w:eastAsia="Times New Roman" w:hAnsi="Times New Roman"/>
                <w:sz w:val="20"/>
                <w:szCs w:val="20"/>
              </w:rPr>
            </w:pPr>
          </w:p>
        </w:tc>
        <w:tc>
          <w:tcPr>
            <w:tcW w:w="259" w:type="dxa"/>
            <w:gridSpan w:val="2"/>
            <w:tcBorders>
              <w:top w:val="single" w:sz="6" w:space="0" w:color="CCCCCC"/>
              <w:left w:val="single" w:sz="6" w:space="0" w:color="CCCCCC"/>
              <w:bottom w:val="single" w:sz="6" w:space="0" w:color="000000"/>
              <w:right w:val="single" w:sz="6" w:space="0" w:color="FFFFFF"/>
            </w:tcBorders>
            <w:shd w:val="clear" w:color="auto" w:fill="auto"/>
            <w:tcMar>
              <w:top w:w="30" w:type="dxa"/>
              <w:left w:w="45" w:type="dxa"/>
              <w:bottom w:w="30" w:type="dxa"/>
              <w:right w:w="45" w:type="dxa"/>
            </w:tcMar>
            <w:vAlign w:val="bottom"/>
            <w:hideMark/>
          </w:tcPr>
          <w:p w:rsidR="000200A7" w:rsidRPr="00583856" w:rsidRDefault="000200A7" w:rsidP="003C318E">
            <w:pPr>
              <w:spacing w:after="0" w:line="240" w:lineRule="auto"/>
              <w:rPr>
                <w:rFonts w:ascii="Times New Roman" w:eastAsia="Times New Roman" w:hAnsi="Times New Roman"/>
                <w:sz w:val="20"/>
                <w:szCs w:val="20"/>
              </w:rPr>
            </w:pPr>
          </w:p>
        </w:tc>
        <w:tc>
          <w:tcPr>
            <w:tcW w:w="161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00A7" w:rsidRPr="00583856" w:rsidRDefault="000200A7" w:rsidP="003C318E">
            <w:pPr>
              <w:spacing w:after="0" w:line="240" w:lineRule="auto"/>
              <w:rPr>
                <w:rFonts w:ascii="Times New Roman" w:eastAsia="Times New Roman" w:hAnsi="Times New Roman"/>
                <w:sz w:val="20"/>
                <w:szCs w:val="20"/>
              </w:rPr>
            </w:pPr>
          </w:p>
        </w:tc>
        <w:tc>
          <w:tcPr>
            <w:tcW w:w="154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00A7" w:rsidRPr="00583856" w:rsidRDefault="000200A7" w:rsidP="003C318E">
            <w:pPr>
              <w:spacing w:after="0" w:line="240" w:lineRule="auto"/>
              <w:rPr>
                <w:rFonts w:ascii="Times New Roman" w:eastAsia="Times New Roman" w:hAnsi="Times New Roman"/>
                <w:sz w:val="20"/>
                <w:szCs w:val="20"/>
              </w:rPr>
            </w:pPr>
          </w:p>
        </w:tc>
        <w:tc>
          <w:tcPr>
            <w:tcW w:w="12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00A7" w:rsidRPr="00583856" w:rsidRDefault="000200A7" w:rsidP="003C318E">
            <w:pPr>
              <w:spacing w:after="0" w:line="240" w:lineRule="auto"/>
              <w:rPr>
                <w:rFonts w:ascii="Times New Roman" w:eastAsia="Times New Roman" w:hAnsi="Times New Roman"/>
                <w:sz w:val="20"/>
                <w:szCs w:val="20"/>
              </w:rPr>
            </w:pPr>
          </w:p>
        </w:tc>
        <w:tc>
          <w:tcPr>
            <w:tcW w:w="14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00A7" w:rsidRPr="00583856" w:rsidRDefault="000200A7" w:rsidP="003C318E">
            <w:pPr>
              <w:spacing w:after="0" w:line="240" w:lineRule="auto"/>
              <w:jc w:val="center"/>
              <w:rPr>
                <w:rFonts w:ascii="Times New Roman" w:eastAsia="Times New Roman" w:hAnsi="Times New Roman"/>
                <w:color w:val="000000"/>
                <w:sz w:val="20"/>
                <w:szCs w:val="20"/>
              </w:rPr>
            </w:pPr>
            <w:r w:rsidRPr="00583856">
              <w:rPr>
                <w:rFonts w:ascii="Times New Roman" w:eastAsia="Times New Roman" w:hAnsi="Times New Roman"/>
                <w:color w:val="000000"/>
                <w:sz w:val="20"/>
                <w:szCs w:val="20"/>
              </w:rPr>
              <w:t>5 UKM</w:t>
            </w:r>
          </w:p>
        </w:tc>
        <w:tc>
          <w:tcPr>
            <w:tcW w:w="360" w:type="dxa"/>
            <w:tcBorders>
              <w:top w:val="single" w:sz="6" w:space="0" w:color="CCCCCC"/>
              <w:left w:val="single" w:sz="6" w:space="0" w:color="CCCCCC"/>
              <w:bottom w:val="single" w:sz="6" w:space="0" w:color="000000"/>
              <w:right w:val="single" w:sz="6" w:space="0" w:color="FFFFFF"/>
            </w:tcBorders>
            <w:shd w:val="clear" w:color="auto" w:fill="auto"/>
            <w:tcMar>
              <w:top w:w="30" w:type="dxa"/>
              <w:left w:w="45" w:type="dxa"/>
              <w:bottom w:w="30" w:type="dxa"/>
              <w:right w:w="45" w:type="dxa"/>
            </w:tcMar>
            <w:hideMark/>
          </w:tcPr>
          <w:p w:rsidR="000200A7" w:rsidRPr="00583856" w:rsidRDefault="000200A7" w:rsidP="003C318E">
            <w:pPr>
              <w:spacing w:after="0" w:line="240" w:lineRule="auto"/>
              <w:jc w:val="center"/>
              <w:rPr>
                <w:rFonts w:ascii="Times New Roman" w:eastAsia="Times New Roman" w:hAnsi="Times New Roman"/>
                <w:color w:val="000000"/>
                <w:sz w:val="20"/>
                <w:szCs w:val="20"/>
              </w:rPr>
            </w:pPr>
            <w:r w:rsidRPr="00583856">
              <w:rPr>
                <w:rFonts w:ascii="Times New Roman" w:eastAsia="Times New Roman" w:hAnsi="Times New Roman"/>
                <w:color w:val="000000"/>
                <w:sz w:val="20"/>
                <w:szCs w:val="20"/>
              </w:rPr>
              <w:t>3</w:t>
            </w:r>
          </w:p>
        </w:tc>
        <w:tc>
          <w:tcPr>
            <w:tcW w:w="144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00A7" w:rsidRPr="00583856" w:rsidRDefault="000200A7" w:rsidP="003C318E">
            <w:pPr>
              <w:spacing w:after="0" w:line="240" w:lineRule="auto"/>
              <w:rPr>
                <w:rFonts w:ascii="Times New Roman" w:eastAsia="Times New Roman" w:hAnsi="Times New Roman"/>
                <w:color w:val="000000"/>
                <w:sz w:val="20"/>
                <w:szCs w:val="20"/>
              </w:rPr>
            </w:pPr>
            <w:r w:rsidRPr="00583856">
              <w:rPr>
                <w:rFonts w:ascii="Times New Roman" w:eastAsia="Times New Roman" w:hAnsi="Times New Roman"/>
                <w:color w:val="000000"/>
                <w:sz w:val="20"/>
                <w:szCs w:val="20"/>
              </w:rPr>
              <w:t>Fasilitasi Pameran UKM ditingkat Nasional dan Regional</w:t>
            </w:r>
          </w:p>
        </w:tc>
        <w:tc>
          <w:tcPr>
            <w:tcW w:w="134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00A7" w:rsidRPr="00583856" w:rsidRDefault="000200A7" w:rsidP="003C318E">
            <w:pPr>
              <w:spacing w:after="0" w:line="240" w:lineRule="auto"/>
              <w:jc w:val="center"/>
              <w:rPr>
                <w:rFonts w:ascii="Times New Roman" w:eastAsia="Times New Roman" w:hAnsi="Times New Roman"/>
                <w:sz w:val="20"/>
                <w:szCs w:val="20"/>
              </w:rPr>
            </w:pPr>
            <w:r w:rsidRPr="00583856">
              <w:rPr>
                <w:rFonts w:ascii="Times New Roman" w:eastAsia="Times New Roman" w:hAnsi="Times New Roman"/>
                <w:sz w:val="20"/>
                <w:szCs w:val="20"/>
              </w:rPr>
              <w:t xml:space="preserve">April, Juni, Juli, </w:t>
            </w:r>
            <w:r w:rsidRPr="00583856">
              <w:rPr>
                <w:rFonts w:ascii="Times New Roman" w:eastAsia="Times New Roman" w:hAnsi="Times New Roman"/>
                <w:sz w:val="20"/>
                <w:szCs w:val="20"/>
              </w:rPr>
              <w:br/>
              <w:t>Okt 2016</w:t>
            </w: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00A7" w:rsidRPr="00583856" w:rsidRDefault="000200A7" w:rsidP="003C318E">
            <w:pPr>
              <w:spacing w:after="0" w:line="240" w:lineRule="auto"/>
              <w:rPr>
                <w:rFonts w:ascii="Times New Roman" w:eastAsia="Times New Roman" w:hAnsi="Times New Roman"/>
                <w:sz w:val="20"/>
                <w:szCs w:val="20"/>
              </w:rPr>
            </w:pPr>
          </w:p>
        </w:tc>
      </w:tr>
      <w:tr w:rsidR="000200A7" w:rsidRPr="00583856" w:rsidTr="008017F7">
        <w:trPr>
          <w:trHeight w:val="315"/>
          <w:jc w:val="center"/>
        </w:trPr>
        <w:tc>
          <w:tcPr>
            <w:tcW w:w="450"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00A7" w:rsidRPr="00583856" w:rsidRDefault="000200A7" w:rsidP="003C318E">
            <w:pPr>
              <w:spacing w:after="0" w:line="240" w:lineRule="auto"/>
              <w:rPr>
                <w:rFonts w:ascii="Times New Roman" w:eastAsia="Times New Roman" w:hAnsi="Times New Roman"/>
                <w:sz w:val="20"/>
                <w:szCs w:val="20"/>
              </w:rPr>
            </w:pPr>
          </w:p>
        </w:tc>
        <w:tc>
          <w:tcPr>
            <w:tcW w:w="259" w:type="dxa"/>
            <w:gridSpan w:val="2"/>
            <w:tcBorders>
              <w:top w:val="single" w:sz="6" w:space="0" w:color="CCCCCC"/>
              <w:left w:val="single" w:sz="6" w:space="0" w:color="CCCCCC"/>
              <w:bottom w:val="single" w:sz="6" w:space="0" w:color="000000"/>
              <w:right w:val="single" w:sz="6" w:space="0" w:color="FFFFFF"/>
            </w:tcBorders>
            <w:shd w:val="clear" w:color="auto" w:fill="auto"/>
            <w:tcMar>
              <w:top w:w="30" w:type="dxa"/>
              <w:left w:w="45" w:type="dxa"/>
              <w:bottom w:w="30" w:type="dxa"/>
              <w:right w:w="45" w:type="dxa"/>
            </w:tcMar>
            <w:vAlign w:val="bottom"/>
            <w:hideMark/>
          </w:tcPr>
          <w:p w:rsidR="000200A7" w:rsidRPr="00583856" w:rsidRDefault="000200A7" w:rsidP="003C318E">
            <w:pPr>
              <w:spacing w:after="0" w:line="240" w:lineRule="auto"/>
              <w:rPr>
                <w:rFonts w:ascii="Times New Roman" w:eastAsia="Times New Roman" w:hAnsi="Times New Roman"/>
                <w:sz w:val="20"/>
                <w:szCs w:val="20"/>
              </w:rPr>
            </w:pPr>
          </w:p>
        </w:tc>
        <w:tc>
          <w:tcPr>
            <w:tcW w:w="1611"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00A7" w:rsidRPr="00583856" w:rsidRDefault="000200A7" w:rsidP="003C318E">
            <w:pPr>
              <w:spacing w:after="0" w:line="240" w:lineRule="auto"/>
              <w:rPr>
                <w:rFonts w:ascii="Times New Roman" w:eastAsia="Times New Roman" w:hAnsi="Times New Roman"/>
                <w:sz w:val="20"/>
                <w:szCs w:val="20"/>
              </w:rPr>
            </w:pPr>
          </w:p>
        </w:tc>
        <w:tc>
          <w:tcPr>
            <w:tcW w:w="154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00A7" w:rsidRPr="00583856" w:rsidRDefault="000200A7" w:rsidP="003C318E">
            <w:pPr>
              <w:spacing w:after="0" w:line="240" w:lineRule="auto"/>
              <w:rPr>
                <w:rFonts w:ascii="Times New Roman" w:eastAsia="Times New Roman" w:hAnsi="Times New Roman"/>
                <w:sz w:val="20"/>
                <w:szCs w:val="20"/>
              </w:rPr>
            </w:pPr>
          </w:p>
        </w:tc>
        <w:tc>
          <w:tcPr>
            <w:tcW w:w="121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00A7" w:rsidRPr="00583856" w:rsidRDefault="000200A7" w:rsidP="003C318E">
            <w:pPr>
              <w:spacing w:after="0" w:line="240" w:lineRule="auto"/>
              <w:rPr>
                <w:rFonts w:ascii="Times New Roman" w:eastAsia="Times New Roman" w:hAnsi="Times New Roman"/>
                <w:sz w:val="20"/>
                <w:szCs w:val="20"/>
              </w:rPr>
            </w:pPr>
          </w:p>
        </w:tc>
        <w:tc>
          <w:tcPr>
            <w:tcW w:w="14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00A7" w:rsidRPr="00583856" w:rsidRDefault="000200A7" w:rsidP="003C318E">
            <w:pPr>
              <w:spacing w:after="0" w:line="240" w:lineRule="auto"/>
              <w:jc w:val="center"/>
              <w:rPr>
                <w:rFonts w:ascii="Times New Roman" w:eastAsia="Times New Roman" w:hAnsi="Times New Roman"/>
                <w:color w:val="000000"/>
                <w:sz w:val="20"/>
                <w:szCs w:val="20"/>
              </w:rPr>
            </w:pPr>
            <w:r w:rsidRPr="00583856">
              <w:rPr>
                <w:rFonts w:ascii="Times New Roman" w:eastAsia="Times New Roman" w:hAnsi="Times New Roman"/>
                <w:color w:val="000000"/>
                <w:sz w:val="20"/>
                <w:szCs w:val="20"/>
              </w:rPr>
              <w:t>20 kali</w:t>
            </w:r>
          </w:p>
        </w:tc>
        <w:tc>
          <w:tcPr>
            <w:tcW w:w="360" w:type="dxa"/>
            <w:tcBorders>
              <w:top w:val="single" w:sz="6" w:space="0" w:color="CCCCCC"/>
              <w:left w:val="single" w:sz="6" w:space="0" w:color="CCCCCC"/>
              <w:bottom w:val="single" w:sz="6" w:space="0" w:color="000000"/>
              <w:right w:val="single" w:sz="6" w:space="0" w:color="FFFFFF"/>
            </w:tcBorders>
            <w:shd w:val="clear" w:color="auto" w:fill="auto"/>
            <w:tcMar>
              <w:top w:w="30" w:type="dxa"/>
              <w:left w:w="45" w:type="dxa"/>
              <w:bottom w:w="30" w:type="dxa"/>
              <w:right w:w="45" w:type="dxa"/>
            </w:tcMar>
            <w:hideMark/>
          </w:tcPr>
          <w:p w:rsidR="000200A7" w:rsidRPr="00583856" w:rsidRDefault="000200A7" w:rsidP="003C318E">
            <w:pPr>
              <w:spacing w:after="0" w:line="240" w:lineRule="auto"/>
              <w:jc w:val="center"/>
              <w:rPr>
                <w:rFonts w:ascii="Times New Roman" w:eastAsia="Times New Roman" w:hAnsi="Times New Roman"/>
                <w:color w:val="000000"/>
                <w:sz w:val="20"/>
                <w:szCs w:val="20"/>
              </w:rPr>
            </w:pPr>
            <w:r w:rsidRPr="00583856">
              <w:rPr>
                <w:rFonts w:ascii="Times New Roman" w:eastAsia="Times New Roman" w:hAnsi="Times New Roman"/>
                <w:color w:val="000000"/>
                <w:sz w:val="20"/>
                <w:szCs w:val="20"/>
              </w:rPr>
              <w:t>4</w:t>
            </w:r>
          </w:p>
        </w:tc>
        <w:tc>
          <w:tcPr>
            <w:tcW w:w="1447"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00A7" w:rsidRPr="00583856" w:rsidRDefault="000200A7" w:rsidP="003C318E">
            <w:pPr>
              <w:spacing w:after="0" w:line="240" w:lineRule="auto"/>
              <w:rPr>
                <w:rFonts w:ascii="Times New Roman" w:eastAsia="Times New Roman" w:hAnsi="Times New Roman"/>
                <w:color w:val="000000"/>
                <w:sz w:val="20"/>
                <w:szCs w:val="20"/>
              </w:rPr>
            </w:pPr>
            <w:r w:rsidRPr="00583856">
              <w:rPr>
                <w:rFonts w:ascii="Times New Roman" w:eastAsia="Times New Roman" w:hAnsi="Times New Roman"/>
                <w:color w:val="000000"/>
                <w:sz w:val="20"/>
                <w:szCs w:val="20"/>
              </w:rPr>
              <w:t>Monitoring UKM Pasca Pameran</w:t>
            </w:r>
          </w:p>
        </w:tc>
        <w:tc>
          <w:tcPr>
            <w:tcW w:w="134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0200A7" w:rsidRPr="00583856" w:rsidRDefault="000200A7" w:rsidP="003C318E">
            <w:pPr>
              <w:spacing w:after="0" w:line="240" w:lineRule="auto"/>
              <w:jc w:val="center"/>
              <w:rPr>
                <w:rFonts w:ascii="Times New Roman" w:eastAsia="Times New Roman" w:hAnsi="Times New Roman"/>
                <w:sz w:val="20"/>
                <w:szCs w:val="20"/>
              </w:rPr>
            </w:pPr>
            <w:r w:rsidRPr="00583856">
              <w:rPr>
                <w:rFonts w:ascii="Times New Roman" w:eastAsia="Times New Roman" w:hAnsi="Times New Roman"/>
                <w:sz w:val="20"/>
                <w:szCs w:val="20"/>
              </w:rPr>
              <w:t>April s/d Oktober 2016</w:t>
            </w: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0200A7" w:rsidRPr="00583856" w:rsidRDefault="000200A7" w:rsidP="003C318E">
            <w:pPr>
              <w:spacing w:after="0" w:line="240" w:lineRule="auto"/>
              <w:rPr>
                <w:rFonts w:ascii="Times New Roman" w:eastAsia="Times New Roman" w:hAnsi="Times New Roman"/>
                <w:sz w:val="20"/>
                <w:szCs w:val="20"/>
              </w:rPr>
            </w:pPr>
          </w:p>
        </w:tc>
      </w:tr>
    </w:tbl>
    <w:p w:rsidR="000200A7" w:rsidRDefault="000200A7" w:rsidP="0038784A">
      <w:pPr>
        <w:spacing w:after="0" w:line="288" w:lineRule="auto"/>
        <w:rPr>
          <w:rFonts w:ascii="Times New Roman" w:hAnsi="Times New Roman"/>
          <w:sz w:val="24"/>
          <w:szCs w:val="24"/>
          <w:lang w:val="en-US"/>
        </w:rPr>
      </w:pPr>
    </w:p>
    <w:p w:rsidR="000200A7" w:rsidRDefault="000200A7" w:rsidP="0038784A">
      <w:pPr>
        <w:spacing w:after="0" w:line="288" w:lineRule="auto"/>
        <w:rPr>
          <w:rFonts w:ascii="Times New Roman" w:hAnsi="Times New Roman"/>
          <w:sz w:val="24"/>
          <w:szCs w:val="24"/>
          <w:lang w:val="en-US"/>
        </w:rPr>
      </w:pPr>
    </w:p>
    <w:p w:rsidR="008017F7" w:rsidRDefault="008017F7" w:rsidP="0038784A">
      <w:pPr>
        <w:spacing w:after="0" w:line="288" w:lineRule="auto"/>
        <w:rPr>
          <w:rFonts w:ascii="Times New Roman" w:hAnsi="Times New Roman"/>
          <w:sz w:val="24"/>
          <w:szCs w:val="24"/>
          <w:lang w:val="en-US"/>
        </w:rPr>
      </w:pPr>
    </w:p>
    <w:p w:rsidR="008017F7" w:rsidRDefault="008017F7" w:rsidP="0038784A">
      <w:pPr>
        <w:spacing w:after="0" w:line="288" w:lineRule="auto"/>
        <w:rPr>
          <w:rFonts w:ascii="Times New Roman" w:hAnsi="Times New Roman"/>
          <w:sz w:val="24"/>
          <w:szCs w:val="24"/>
          <w:lang w:val="en-US"/>
        </w:rPr>
      </w:pPr>
    </w:p>
    <w:p w:rsidR="00C85C2B" w:rsidRDefault="00C85C2B" w:rsidP="0038784A">
      <w:pPr>
        <w:spacing w:after="0" w:line="288" w:lineRule="auto"/>
        <w:rPr>
          <w:rFonts w:ascii="Times New Roman" w:hAnsi="Times New Roman"/>
          <w:sz w:val="24"/>
          <w:szCs w:val="24"/>
          <w:lang w:val="en-US"/>
        </w:rPr>
      </w:pPr>
    </w:p>
    <w:p w:rsidR="00C85C2B" w:rsidRDefault="00C85C2B" w:rsidP="0038784A">
      <w:pPr>
        <w:spacing w:after="0" w:line="288" w:lineRule="auto"/>
        <w:rPr>
          <w:rFonts w:ascii="Times New Roman" w:hAnsi="Times New Roman"/>
          <w:sz w:val="24"/>
          <w:szCs w:val="24"/>
          <w:lang w:val="en-US"/>
        </w:rPr>
      </w:pPr>
    </w:p>
    <w:p w:rsidR="00C85C2B" w:rsidRDefault="00C85C2B" w:rsidP="0038784A">
      <w:pPr>
        <w:spacing w:after="0" w:line="288" w:lineRule="auto"/>
        <w:rPr>
          <w:rFonts w:ascii="Times New Roman" w:hAnsi="Times New Roman"/>
          <w:sz w:val="24"/>
          <w:szCs w:val="24"/>
          <w:lang w:val="en-US"/>
        </w:rPr>
      </w:pPr>
    </w:p>
    <w:p w:rsidR="00C85C2B" w:rsidRDefault="00C85C2B" w:rsidP="0038784A">
      <w:pPr>
        <w:spacing w:after="0" w:line="288" w:lineRule="auto"/>
        <w:rPr>
          <w:rFonts w:ascii="Times New Roman" w:hAnsi="Times New Roman"/>
          <w:sz w:val="24"/>
          <w:szCs w:val="24"/>
          <w:lang w:val="en-US"/>
        </w:rPr>
      </w:pPr>
    </w:p>
    <w:p w:rsidR="00C85C2B" w:rsidRDefault="00C85C2B" w:rsidP="0038784A">
      <w:pPr>
        <w:spacing w:after="0" w:line="288" w:lineRule="auto"/>
        <w:rPr>
          <w:rFonts w:ascii="Times New Roman" w:hAnsi="Times New Roman"/>
          <w:sz w:val="24"/>
          <w:szCs w:val="24"/>
          <w:lang w:val="en-US"/>
        </w:rPr>
      </w:pPr>
    </w:p>
    <w:p w:rsidR="00C85C2B" w:rsidRDefault="00C85C2B" w:rsidP="0038784A">
      <w:pPr>
        <w:spacing w:after="0" w:line="288" w:lineRule="auto"/>
        <w:rPr>
          <w:rFonts w:ascii="Times New Roman" w:hAnsi="Times New Roman"/>
          <w:sz w:val="24"/>
          <w:szCs w:val="24"/>
          <w:lang w:val="en-US"/>
        </w:rPr>
      </w:pPr>
    </w:p>
    <w:p w:rsidR="00C85C2B" w:rsidRDefault="00C85C2B" w:rsidP="0038784A">
      <w:pPr>
        <w:spacing w:after="0" w:line="288" w:lineRule="auto"/>
        <w:rPr>
          <w:rFonts w:ascii="Times New Roman" w:hAnsi="Times New Roman"/>
          <w:sz w:val="24"/>
          <w:szCs w:val="24"/>
          <w:lang w:val="en-US"/>
        </w:rPr>
      </w:pPr>
    </w:p>
    <w:p w:rsidR="00C85C2B" w:rsidRDefault="00C85C2B" w:rsidP="0038784A">
      <w:pPr>
        <w:spacing w:after="0" w:line="288" w:lineRule="auto"/>
        <w:rPr>
          <w:rFonts w:ascii="Times New Roman" w:hAnsi="Times New Roman"/>
          <w:sz w:val="24"/>
          <w:szCs w:val="24"/>
          <w:lang w:val="en-US"/>
        </w:rPr>
      </w:pPr>
    </w:p>
    <w:p w:rsidR="00C85C2B" w:rsidRDefault="00C85C2B" w:rsidP="0038784A">
      <w:pPr>
        <w:spacing w:after="0" w:line="288" w:lineRule="auto"/>
        <w:rPr>
          <w:rFonts w:ascii="Times New Roman" w:hAnsi="Times New Roman"/>
          <w:sz w:val="24"/>
          <w:szCs w:val="24"/>
          <w:lang w:val="en-US"/>
        </w:rPr>
      </w:pPr>
    </w:p>
    <w:p w:rsidR="00C85C2B" w:rsidRDefault="00C85C2B" w:rsidP="0038784A">
      <w:pPr>
        <w:spacing w:after="0" w:line="288" w:lineRule="auto"/>
        <w:rPr>
          <w:rFonts w:ascii="Times New Roman" w:hAnsi="Times New Roman"/>
          <w:sz w:val="24"/>
          <w:szCs w:val="24"/>
          <w:lang w:val="en-US"/>
        </w:rPr>
      </w:pPr>
    </w:p>
    <w:p w:rsidR="00C85C2B" w:rsidRDefault="00C85C2B" w:rsidP="0038784A">
      <w:pPr>
        <w:spacing w:after="0" w:line="288" w:lineRule="auto"/>
        <w:rPr>
          <w:rFonts w:ascii="Times New Roman" w:hAnsi="Times New Roman"/>
          <w:sz w:val="24"/>
          <w:szCs w:val="24"/>
          <w:lang w:val="en-US"/>
        </w:rPr>
      </w:pPr>
    </w:p>
    <w:p w:rsidR="008017F7" w:rsidRDefault="008017F7" w:rsidP="0038784A">
      <w:pPr>
        <w:spacing w:after="0" w:line="288" w:lineRule="auto"/>
        <w:rPr>
          <w:rFonts w:ascii="Times New Roman" w:hAnsi="Times New Roman"/>
          <w:sz w:val="24"/>
          <w:szCs w:val="24"/>
          <w:lang w:val="en-US"/>
        </w:rPr>
      </w:pPr>
    </w:p>
    <w:p w:rsidR="008017F7" w:rsidRDefault="008017F7" w:rsidP="0038784A">
      <w:pPr>
        <w:spacing w:after="0" w:line="288" w:lineRule="auto"/>
        <w:rPr>
          <w:rFonts w:ascii="Times New Roman" w:hAnsi="Times New Roman"/>
          <w:sz w:val="24"/>
          <w:szCs w:val="24"/>
          <w:lang w:val="en-US"/>
        </w:rPr>
      </w:pPr>
    </w:p>
    <w:p w:rsidR="008017F7" w:rsidRDefault="008017F7" w:rsidP="0038784A">
      <w:pPr>
        <w:spacing w:after="0" w:line="288" w:lineRule="auto"/>
        <w:rPr>
          <w:rFonts w:ascii="Times New Roman" w:hAnsi="Times New Roman"/>
          <w:sz w:val="24"/>
          <w:szCs w:val="24"/>
          <w:lang w:val="en-US"/>
        </w:rPr>
      </w:pPr>
    </w:p>
    <w:p w:rsidR="001A7700" w:rsidRDefault="001A7700" w:rsidP="0038784A">
      <w:pPr>
        <w:spacing w:after="0" w:line="288" w:lineRule="auto"/>
        <w:rPr>
          <w:rFonts w:ascii="Times New Roman" w:hAnsi="Times New Roman"/>
          <w:sz w:val="24"/>
          <w:szCs w:val="24"/>
          <w:lang w:val="en-US"/>
        </w:rPr>
      </w:pPr>
    </w:p>
    <w:p w:rsidR="001A7700" w:rsidRDefault="001A7700" w:rsidP="0038784A">
      <w:pPr>
        <w:spacing w:after="0" w:line="288" w:lineRule="auto"/>
        <w:rPr>
          <w:rFonts w:ascii="Times New Roman" w:hAnsi="Times New Roman"/>
          <w:sz w:val="24"/>
          <w:szCs w:val="24"/>
          <w:lang w:val="en-US"/>
        </w:rPr>
      </w:pPr>
    </w:p>
    <w:p w:rsidR="001A7700" w:rsidRDefault="002733AB" w:rsidP="002733AB">
      <w:pPr>
        <w:tabs>
          <w:tab w:val="left" w:pos="1965"/>
        </w:tabs>
        <w:spacing w:after="0" w:line="288" w:lineRule="auto"/>
        <w:rPr>
          <w:rFonts w:ascii="Times New Roman" w:hAnsi="Times New Roman"/>
          <w:sz w:val="24"/>
          <w:szCs w:val="24"/>
          <w:lang w:val="en-US"/>
        </w:rPr>
      </w:pPr>
      <w:r>
        <w:rPr>
          <w:rFonts w:ascii="Times New Roman" w:hAnsi="Times New Roman"/>
          <w:sz w:val="24"/>
          <w:szCs w:val="24"/>
          <w:lang w:val="en-US"/>
        </w:rPr>
        <w:tab/>
      </w:r>
    </w:p>
    <w:p w:rsidR="002733AB" w:rsidRDefault="002733AB" w:rsidP="002733AB">
      <w:pPr>
        <w:tabs>
          <w:tab w:val="left" w:pos="1965"/>
        </w:tabs>
        <w:spacing w:after="0" w:line="288" w:lineRule="auto"/>
        <w:rPr>
          <w:rFonts w:ascii="Times New Roman" w:hAnsi="Times New Roman"/>
          <w:sz w:val="24"/>
          <w:szCs w:val="24"/>
          <w:lang w:val="en-US"/>
        </w:rPr>
      </w:pPr>
    </w:p>
    <w:p w:rsidR="002733AB" w:rsidRDefault="002733AB" w:rsidP="002733AB">
      <w:pPr>
        <w:tabs>
          <w:tab w:val="left" w:pos="1965"/>
        </w:tabs>
        <w:spacing w:after="0" w:line="288" w:lineRule="auto"/>
        <w:rPr>
          <w:rFonts w:ascii="Times New Roman" w:hAnsi="Times New Roman"/>
          <w:sz w:val="24"/>
          <w:szCs w:val="24"/>
          <w:lang w:val="en-US"/>
        </w:rPr>
      </w:pPr>
    </w:p>
    <w:p w:rsidR="002733AB" w:rsidRDefault="002733AB" w:rsidP="002733AB">
      <w:pPr>
        <w:tabs>
          <w:tab w:val="left" w:pos="1965"/>
        </w:tabs>
        <w:spacing w:after="0" w:line="288" w:lineRule="auto"/>
        <w:rPr>
          <w:rFonts w:ascii="Times New Roman" w:hAnsi="Times New Roman"/>
          <w:sz w:val="24"/>
          <w:szCs w:val="24"/>
          <w:lang w:val="en-US"/>
        </w:rPr>
        <w:sectPr w:rsidR="002733AB" w:rsidSect="002733AB">
          <w:pgSz w:w="12242" w:h="18722" w:code="10000"/>
          <w:pgMar w:top="1440" w:right="1440" w:bottom="1440" w:left="1440" w:header="706" w:footer="706" w:gutter="0"/>
          <w:cols w:space="708"/>
          <w:docGrid w:linePitch="360"/>
        </w:sectPr>
      </w:pPr>
    </w:p>
    <w:p w:rsidR="002733AB" w:rsidRDefault="002733AB" w:rsidP="002733AB">
      <w:pPr>
        <w:tabs>
          <w:tab w:val="left" w:pos="1965"/>
        </w:tabs>
        <w:spacing w:after="0" w:line="288" w:lineRule="auto"/>
        <w:rPr>
          <w:rFonts w:ascii="Times New Roman" w:hAnsi="Times New Roman"/>
          <w:sz w:val="24"/>
          <w:szCs w:val="24"/>
          <w:lang w:val="en-US"/>
        </w:rPr>
      </w:pPr>
    </w:p>
    <w:p w:rsidR="002733AB" w:rsidRDefault="002733AB" w:rsidP="002733AB">
      <w:pPr>
        <w:tabs>
          <w:tab w:val="left" w:pos="1965"/>
        </w:tabs>
        <w:spacing w:after="0" w:line="288" w:lineRule="auto"/>
        <w:rPr>
          <w:rFonts w:ascii="Times New Roman" w:hAnsi="Times New Roman"/>
          <w:sz w:val="24"/>
          <w:szCs w:val="24"/>
          <w:lang w:val="en-US"/>
        </w:rPr>
      </w:pPr>
    </w:p>
    <w:p w:rsidR="002733AB" w:rsidRDefault="002733AB" w:rsidP="002733AB">
      <w:pPr>
        <w:tabs>
          <w:tab w:val="left" w:pos="1965"/>
        </w:tabs>
        <w:spacing w:after="0" w:line="288" w:lineRule="auto"/>
        <w:rPr>
          <w:rFonts w:ascii="Times New Roman" w:hAnsi="Times New Roman"/>
          <w:sz w:val="24"/>
          <w:szCs w:val="24"/>
          <w:lang w:val="en-US"/>
        </w:rPr>
      </w:pPr>
    </w:p>
    <w:p w:rsidR="002733AB" w:rsidRDefault="002733AB" w:rsidP="002733AB">
      <w:pPr>
        <w:tabs>
          <w:tab w:val="left" w:pos="1965"/>
        </w:tabs>
        <w:spacing w:after="0" w:line="288" w:lineRule="auto"/>
        <w:rPr>
          <w:rFonts w:ascii="Times New Roman" w:hAnsi="Times New Roman"/>
          <w:sz w:val="24"/>
          <w:szCs w:val="24"/>
          <w:lang w:val="en-US"/>
        </w:rPr>
      </w:pPr>
    </w:p>
    <w:tbl>
      <w:tblPr>
        <w:tblW w:w="16463" w:type="dxa"/>
        <w:tblLook w:val="04A0"/>
      </w:tblPr>
      <w:tblGrid>
        <w:gridCol w:w="486"/>
        <w:gridCol w:w="1512"/>
        <w:gridCol w:w="1328"/>
        <w:gridCol w:w="1208"/>
        <w:gridCol w:w="1252"/>
        <w:gridCol w:w="1137"/>
        <w:gridCol w:w="1060"/>
        <w:gridCol w:w="1060"/>
        <w:gridCol w:w="1060"/>
        <w:gridCol w:w="1060"/>
        <w:gridCol w:w="1060"/>
        <w:gridCol w:w="1060"/>
        <w:gridCol w:w="1060"/>
        <w:gridCol w:w="1060"/>
        <w:gridCol w:w="1060"/>
      </w:tblGrid>
      <w:tr w:rsidR="002733AB" w:rsidRPr="002733AB" w:rsidTr="002733AB">
        <w:trPr>
          <w:trHeight w:val="30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jc w:val="center"/>
              <w:rPr>
                <w:rFonts w:ascii="Tahoma" w:eastAsia="Times New Roman" w:hAnsi="Tahoma" w:cs="Tahoma"/>
                <w:b/>
                <w:bCs/>
                <w:color w:val="000000"/>
                <w:sz w:val="14"/>
                <w:szCs w:val="18"/>
                <w:lang w:val="en-US"/>
              </w:rPr>
            </w:pPr>
            <w:r w:rsidRPr="002733AB">
              <w:rPr>
                <w:rFonts w:ascii="Tahoma" w:eastAsia="Times New Roman" w:hAnsi="Tahoma" w:cs="Tahoma"/>
                <w:b/>
                <w:bCs/>
                <w:color w:val="000000"/>
                <w:sz w:val="14"/>
                <w:szCs w:val="24"/>
              </w:rPr>
              <w:t>NO</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jc w:val="center"/>
              <w:rPr>
                <w:rFonts w:ascii="Tahoma" w:eastAsia="Times New Roman" w:hAnsi="Tahoma" w:cs="Tahoma"/>
                <w:b/>
                <w:bCs/>
                <w:color w:val="000000"/>
                <w:sz w:val="14"/>
                <w:szCs w:val="18"/>
                <w:lang w:val="en-US"/>
              </w:rPr>
            </w:pPr>
            <w:r w:rsidRPr="002733AB">
              <w:rPr>
                <w:rFonts w:ascii="Tahoma" w:eastAsia="Times New Roman" w:hAnsi="Tahoma" w:cs="Tahoma"/>
                <w:b/>
                <w:bCs/>
                <w:color w:val="000000"/>
                <w:sz w:val="14"/>
                <w:szCs w:val="24"/>
              </w:rPr>
              <w:t>KEGIATAN</w:t>
            </w:r>
          </w:p>
        </w:tc>
        <w:tc>
          <w:tcPr>
            <w:tcW w:w="13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jc w:val="center"/>
              <w:rPr>
                <w:rFonts w:ascii="Tahoma" w:eastAsia="Times New Roman" w:hAnsi="Tahoma" w:cs="Tahoma"/>
                <w:b/>
                <w:bCs/>
                <w:color w:val="000000"/>
                <w:sz w:val="14"/>
                <w:szCs w:val="18"/>
                <w:lang w:val="en-US"/>
              </w:rPr>
            </w:pPr>
            <w:r w:rsidRPr="002733AB">
              <w:rPr>
                <w:rFonts w:ascii="Tahoma" w:eastAsia="Times New Roman" w:hAnsi="Tahoma" w:cs="Tahoma"/>
                <w:b/>
                <w:bCs/>
                <w:color w:val="000000"/>
                <w:sz w:val="14"/>
                <w:szCs w:val="24"/>
              </w:rPr>
              <w:t>ANGGARAN</w:t>
            </w:r>
          </w:p>
        </w:tc>
        <w:tc>
          <w:tcPr>
            <w:tcW w:w="13137" w:type="dxa"/>
            <w:gridSpan w:val="12"/>
            <w:tcBorders>
              <w:top w:val="single" w:sz="4" w:space="0" w:color="auto"/>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jc w:val="center"/>
              <w:rPr>
                <w:rFonts w:ascii="Tahoma" w:eastAsia="Times New Roman" w:hAnsi="Tahoma" w:cs="Tahoma"/>
                <w:b/>
                <w:bCs/>
                <w:color w:val="000000"/>
                <w:sz w:val="14"/>
                <w:szCs w:val="18"/>
                <w:lang w:val="en-US"/>
              </w:rPr>
            </w:pPr>
            <w:r w:rsidRPr="002733AB">
              <w:rPr>
                <w:rFonts w:ascii="Tahoma" w:eastAsia="Times New Roman" w:hAnsi="Tahoma" w:cs="Tahoma"/>
                <w:b/>
                <w:bCs/>
                <w:color w:val="000000"/>
                <w:sz w:val="14"/>
                <w:szCs w:val="24"/>
              </w:rPr>
              <w:t>B  U  L  A  N</w:t>
            </w:r>
          </w:p>
        </w:tc>
      </w:tr>
      <w:tr w:rsidR="002733AB" w:rsidRPr="002733AB" w:rsidTr="002733AB">
        <w:trPr>
          <w:trHeight w:val="30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2733AB" w:rsidRPr="002733AB" w:rsidRDefault="002733AB" w:rsidP="00AB2349">
            <w:pPr>
              <w:spacing w:after="0" w:line="240" w:lineRule="auto"/>
              <w:rPr>
                <w:rFonts w:ascii="Tahoma" w:eastAsia="Times New Roman" w:hAnsi="Tahoma" w:cs="Tahoma"/>
                <w:b/>
                <w:bCs/>
                <w:color w:val="000000"/>
                <w:sz w:val="14"/>
                <w:szCs w:val="18"/>
                <w:lang w:val="en-US"/>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2733AB" w:rsidRPr="002733AB" w:rsidRDefault="002733AB" w:rsidP="00AB2349">
            <w:pPr>
              <w:spacing w:after="0" w:line="240" w:lineRule="auto"/>
              <w:rPr>
                <w:rFonts w:ascii="Tahoma" w:eastAsia="Times New Roman" w:hAnsi="Tahoma" w:cs="Tahoma"/>
                <w:b/>
                <w:bCs/>
                <w:color w:val="000000"/>
                <w:sz w:val="14"/>
                <w:szCs w:val="18"/>
                <w:lang w:val="en-US"/>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2733AB" w:rsidRPr="002733AB" w:rsidRDefault="002733AB" w:rsidP="00AB2349">
            <w:pPr>
              <w:spacing w:after="0" w:line="240" w:lineRule="auto"/>
              <w:rPr>
                <w:rFonts w:ascii="Tahoma" w:eastAsia="Times New Roman" w:hAnsi="Tahoma" w:cs="Tahoma"/>
                <w:b/>
                <w:bCs/>
                <w:color w:val="000000"/>
                <w:sz w:val="14"/>
                <w:szCs w:val="18"/>
                <w:lang w:val="en-US"/>
              </w:rPr>
            </w:pPr>
          </w:p>
        </w:tc>
        <w:tc>
          <w:tcPr>
            <w:tcW w:w="1208"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jc w:val="center"/>
              <w:rPr>
                <w:rFonts w:ascii="Tahoma" w:eastAsia="Times New Roman" w:hAnsi="Tahoma" w:cs="Tahoma"/>
                <w:b/>
                <w:bCs/>
                <w:color w:val="000000"/>
                <w:sz w:val="14"/>
                <w:szCs w:val="18"/>
                <w:lang w:val="en-US"/>
              </w:rPr>
            </w:pPr>
            <w:r w:rsidRPr="002733AB">
              <w:rPr>
                <w:rFonts w:ascii="Tahoma" w:eastAsia="Times New Roman" w:hAnsi="Tahoma" w:cs="Tahoma"/>
                <w:b/>
                <w:bCs/>
                <w:color w:val="000000"/>
                <w:sz w:val="14"/>
                <w:szCs w:val="24"/>
              </w:rPr>
              <w:t>1</w:t>
            </w:r>
          </w:p>
        </w:tc>
        <w:tc>
          <w:tcPr>
            <w:tcW w:w="1252"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jc w:val="center"/>
              <w:rPr>
                <w:rFonts w:ascii="Tahoma" w:eastAsia="Times New Roman" w:hAnsi="Tahoma" w:cs="Tahoma"/>
                <w:b/>
                <w:bCs/>
                <w:color w:val="000000"/>
                <w:sz w:val="14"/>
                <w:szCs w:val="18"/>
                <w:lang w:val="en-US"/>
              </w:rPr>
            </w:pPr>
            <w:r w:rsidRPr="002733AB">
              <w:rPr>
                <w:rFonts w:ascii="Tahoma" w:eastAsia="Times New Roman" w:hAnsi="Tahoma" w:cs="Tahoma"/>
                <w:b/>
                <w:bCs/>
                <w:color w:val="000000"/>
                <w:sz w:val="14"/>
                <w:szCs w:val="24"/>
              </w:rPr>
              <w:t>2</w:t>
            </w:r>
          </w:p>
        </w:tc>
        <w:tc>
          <w:tcPr>
            <w:tcW w:w="1137"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jc w:val="center"/>
              <w:rPr>
                <w:rFonts w:ascii="Tahoma" w:eastAsia="Times New Roman" w:hAnsi="Tahoma" w:cs="Tahoma"/>
                <w:b/>
                <w:bCs/>
                <w:color w:val="000000"/>
                <w:sz w:val="14"/>
                <w:szCs w:val="18"/>
                <w:lang w:val="en-US"/>
              </w:rPr>
            </w:pPr>
            <w:r w:rsidRPr="002733AB">
              <w:rPr>
                <w:rFonts w:ascii="Tahoma" w:eastAsia="Times New Roman" w:hAnsi="Tahoma" w:cs="Tahoma"/>
                <w:b/>
                <w:bCs/>
                <w:color w:val="000000"/>
                <w:sz w:val="14"/>
                <w:szCs w:val="24"/>
              </w:rPr>
              <w:t>3</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jc w:val="center"/>
              <w:rPr>
                <w:rFonts w:ascii="Tahoma" w:eastAsia="Times New Roman" w:hAnsi="Tahoma" w:cs="Tahoma"/>
                <w:b/>
                <w:bCs/>
                <w:color w:val="000000"/>
                <w:sz w:val="14"/>
                <w:szCs w:val="18"/>
                <w:lang w:val="en-US"/>
              </w:rPr>
            </w:pPr>
            <w:r w:rsidRPr="002733AB">
              <w:rPr>
                <w:rFonts w:ascii="Tahoma" w:eastAsia="Times New Roman" w:hAnsi="Tahoma" w:cs="Tahoma"/>
                <w:b/>
                <w:bCs/>
                <w:color w:val="000000"/>
                <w:sz w:val="14"/>
                <w:szCs w:val="24"/>
              </w:rPr>
              <w:t>4</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jc w:val="center"/>
              <w:rPr>
                <w:rFonts w:ascii="Tahoma" w:eastAsia="Times New Roman" w:hAnsi="Tahoma" w:cs="Tahoma"/>
                <w:b/>
                <w:bCs/>
                <w:color w:val="000000"/>
                <w:sz w:val="14"/>
                <w:szCs w:val="18"/>
                <w:lang w:val="en-US"/>
              </w:rPr>
            </w:pPr>
            <w:r w:rsidRPr="002733AB">
              <w:rPr>
                <w:rFonts w:ascii="Tahoma" w:eastAsia="Times New Roman" w:hAnsi="Tahoma" w:cs="Tahoma"/>
                <w:b/>
                <w:bCs/>
                <w:color w:val="000000"/>
                <w:sz w:val="14"/>
                <w:szCs w:val="24"/>
              </w:rPr>
              <w:t>5</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jc w:val="center"/>
              <w:rPr>
                <w:rFonts w:ascii="Tahoma" w:eastAsia="Times New Roman" w:hAnsi="Tahoma" w:cs="Tahoma"/>
                <w:b/>
                <w:bCs/>
                <w:color w:val="000000"/>
                <w:sz w:val="14"/>
                <w:szCs w:val="18"/>
                <w:lang w:val="en-US"/>
              </w:rPr>
            </w:pPr>
            <w:r w:rsidRPr="002733AB">
              <w:rPr>
                <w:rFonts w:ascii="Tahoma" w:eastAsia="Times New Roman" w:hAnsi="Tahoma" w:cs="Tahoma"/>
                <w:b/>
                <w:bCs/>
                <w:color w:val="000000"/>
                <w:sz w:val="14"/>
                <w:szCs w:val="24"/>
              </w:rPr>
              <w:t>6</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jc w:val="center"/>
              <w:rPr>
                <w:rFonts w:ascii="Tahoma" w:eastAsia="Times New Roman" w:hAnsi="Tahoma" w:cs="Tahoma"/>
                <w:b/>
                <w:bCs/>
                <w:color w:val="000000"/>
                <w:sz w:val="14"/>
                <w:szCs w:val="18"/>
                <w:lang w:val="en-US"/>
              </w:rPr>
            </w:pPr>
            <w:r w:rsidRPr="002733AB">
              <w:rPr>
                <w:rFonts w:ascii="Tahoma" w:eastAsia="Times New Roman" w:hAnsi="Tahoma" w:cs="Tahoma"/>
                <w:b/>
                <w:bCs/>
                <w:color w:val="000000"/>
                <w:sz w:val="14"/>
                <w:szCs w:val="24"/>
              </w:rPr>
              <w:t>7</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jc w:val="center"/>
              <w:rPr>
                <w:rFonts w:ascii="Tahoma" w:eastAsia="Times New Roman" w:hAnsi="Tahoma" w:cs="Tahoma"/>
                <w:b/>
                <w:bCs/>
                <w:color w:val="000000"/>
                <w:sz w:val="14"/>
                <w:szCs w:val="18"/>
                <w:lang w:val="en-US"/>
              </w:rPr>
            </w:pPr>
            <w:r w:rsidRPr="002733AB">
              <w:rPr>
                <w:rFonts w:ascii="Tahoma" w:eastAsia="Times New Roman" w:hAnsi="Tahoma" w:cs="Tahoma"/>
                <w:b/>
                <w:bCs/>
                <w:color w:val="000000"/>
                <w:sz w:val="14"/>
                <w:szCs w:val="24"/>
              </w:rPr>
              <w:t>8</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jc w:val="center"/>
              <w:rPr>
                <w:rFonts w:ascii="Tahoma" w:eastAsia="Times New Roman" w:hAnsi="Tahoma" w:cs="Tahoma"/>
                <w:b/>
                <w:bCs/>
                <w:color w:val="000000"/>
                <w:sz w:val="14"/>
                <w:szCs w:val="18"/>
                <w:lang w:val="en-US"/>
              </w:rPr>
            </w:pPr>
            <w:r w:rsidRPr="002733AB">
              <w:rPr>
                <w:rFonts w:ascii="Tahoma" w:eastAsia="Times New Roman" w:hAnsi="Tahoma" w:cs="Tahoma"/>
                <w:b/>
                <w:bCs/>
                <w:color w:val="000000"/>
                <w:sz w:val="14"/>
                <w:szCs w:val="24"/>
              </w:rPr>
              <w:t>9</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jc w:val="center"/>
              <w:rPr>
                <w:rFonts w:ascii="Tahoma" w:eastAsia="Times New Roman" w:hAnsi="Tahoma" w:cs="Tahoma"/>
                <w:b/>
                <w:bCs/>
                <w:color w:val="000000"/>
                <w:sz w:val="14"/>
                <w:szCs w:val="18"/>
                <w:lang w:val="en-US"/>
              </w:rPr>
            </w:pPr>
            <w:r w:rsidRPr="002733AB">
              <w:rPr>
                <w:rFonts w:ascii="Tahoma" w:eastAsia="Times New Roman" w:hAnsi="Tahoma" w:cs="Tahoma"/>
                <w:b/>
                <w:bCs/>
                <w:color w:val="000000"/>
                <w:sz w:val="14"/>
                <w:szCs w:val="24"/>
              </w:rPr>
              <w:t>10</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jc w:val="center"/>
              <w:rPr>
                <w:rFonts w:ascii="Tahoma" w:eastAsia="Times New Roman" w:hAnsi="Tahoma" w:cs="Tahoma"/>
                <w:b/>
                <w:bCs/>
                <w:color w:val="000000"/>
                <w:sz w:val="14"/>
                <w:szCs w:val="18"/>
                <w:lang w:val="en-US"/>
              </w:rPr>
            </w:pPr>
            <w:r w:rsidRPr="002733AB">
              <w:rPr>
                <w:rFonts w:ascii="Tahoma" w:eastAsia="Times New Roman" w:hAnsi="Tahoma" w:cs="Tahoma"/>
                <w:b/>
                <w:bCs/>
                <w:color w:val="000000"/>
                <w:sz w:val="14"/>
                <w:szCs w:val="24"/>
              </w:rPr>
              <w:t>11</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jc w:val="center"/>
              <w:rPr>
                <w:rFonts w:ascii="Tahoma" w:eastAsia="Times New Roman" w:hAnsi="Tahoma" w:cs="Tahoma"/>
                <w:b/>
                <w:bCs/>
                <w:color w:val="000000"/>
                <w:sz w:val="14"/>
                <w:szCs w:val="18"/>
                <w:lang w:val="en-US"/>
              </w:rPr>
            </w:pPr>
            <w:r w:rsidRPr="002733AB">
              <w:rPr>
                <w:rFonts w:ascii="Tahoma" w:eastAsia="Times New Roman" w:hAnsi="Tahoma" w:cs="Tahoma"/>
                <w:b/>
                <w:bCs/>
                <w:color w:val="000000"/>
                <w:sz w:val="14"/>
                <w:szCs w:val="24"/>
              </w:rPr>
              <w:t>12</w:t>
            </w:r>
          </w:p>
        </w:tc>
      </w:tr>
      <w:tr w:rsidR="002733AB" w:rsidRPr="002733AB" w:rsidTr="002733AB">
        <w:trPr>
          <w:trHeight w:val="48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rPr>
                <w:rFonts w:ascii="Tahoma" w:eastAsia="Times New Roman" w:hAnsi="Tahoma" w:cs="Tahoma"/>
                <w:color w:val="000000"/>
                <w:sz w:val="14"/>
                <w:szCs w:val="18"/>
                <w:lang w:val="en-US"/>
              </w:rPr>
            </w:pPr>
            <w:r w:rsidRPr="002733AB">
              <w:rPr>
                <w:rFonts w:ascii="Tahoma" w:eastAsia="Times New Roman" w:hAnsi="Tahoma" w:cs="Tahoma"/>
                <w:color w:val="000000"/>
                <w:sz w:val="14"/>
                <w:szCs w:val="18"/>
              </w:rPr>
              <w:t> </w:t>
            </w:r>
          </w:p>
        </w:tc>
        <w:tc>
          <w:tcPr>
            <w:tcW w:w="1512"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rPr>
                <w:rFonts w:ascii="Tahoma" w:eastAsia="Times New Roman" w:hAnsi="Tahoma" w:cs="Tahoma"/>
                <w:color w:val="000000"/>
                <w:sz w:val="14"/>
                <w:szCs w:val="18"/>
                <w:lang w:val="en-US"/>
              </w:rPr>
            </w:pPr>
            <w:r w:rsidRPr="002733AB">
              <w:rPr>
                <w:rFonts w:ascii="Tahoma" w:eastAsia="Times New Roman" w:hAnsi="Tahoma" w:cs="Tahoma"/>
                <w:color w:val="000000"/>
                <w:sz w:val="14"/>
                <w:szCs w:val="24"/>
              </w:rPr>
              <w:t>Koordinasi Bidang Promosi Dalam Negeri</w:t>
            </w:r>
          </w:p>
        </w:tc>
        <w:tc>
          <w:tcPr>
            <w:tcW w:w="1328"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rPr>
                <w:rFonts w:ascii="Tahoma" w:eastAsia="Times New Roman" w:hAnsi="Tahoma" w:cs="Tahoma"/>
                <w:color w:val="000000"/>
                <w:sz w:val="14"/>
                <w:szCs w:val="18"/>
                <w:lang w:val="en-US"/>
              </w:rPr>
            </w:pPr>
            <w:r w:rsidRPr="002733AB">
              <w:rPr>
                <w:rFonts w:ascii="Tahoma" w:eastAsia="Times New Roman" w:hAnsi="Tahoma" w:cs="Tahoma"/>
                <w:color w:val="000000"/>
                <w:sz w:val="14"/>
                <w:szCs w:val="18"/>
              </w:rPr>
              <w:t xml:space="preserve">     650.000.000 </w:t>
            </w:r>
          </w:p>
        </w:tc>
        <w:tc>
          <w:tcPr>
            <w:tcW w:w="1208"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rPr>
                <w:rFonts w:ascii="Tahoma" w:eastAsia="Times New Roman" w:hAnsi="Tahoma" w:cs="Tahoma"/>
                <w:color w:val="000000"/>
                <w:sz w:val="14"/>
                <w:szCs w:val="18"/>
                <w:lang w:val="en-US"/>
              </w:rPr>
            </w:pPr>
            <w:r w:rsidRPr="002733AB">
              <w:rPr>
                <w:rFonts w:ascii="Tahoma" w:eastAsia="Times New Roman" w:hAnsi="Tahoma" w:cs="Tahoma"/>
                <w:color w:val="000000"/>
                <w:sz w:val="14"/>
                <w:szCs w:val="18"/>
                <w:lang w:val="en-US"/>
              </w:rPr>
              <w:t> </w:t>
            </w:r>
          </w:p>
        </w:tc>
        <w:tc>
          <w:tcPr>
            <w:tcW w:w="1252"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rPr>
                <w:rFonts w:ascii="Tahoma" w:eastAsia="Times New Roman" w:hAnsi="Tahoma" w:cs="Tahoma"/>
                <w:color w:val="000000"/>
                <w:sz w:val="14"/>
                <w:szCs w:val="18"/>
                <w:lang w:val="en-US"/>
              </w:rPr>
            </w:pPr>
            <w:r w:rsidRPr="002733AB">
              <w:rPr>
                <w:rFonts w:ascii="Tahoma" w:eastAsia="Times New Roman" w:hAnsi="Tahoma" w:cs="Tahoma"/>
                <w:color w:val="000000"/>
                <w:sz w:val="14"/>
                <w:szCs w:val="18"/>
                <w:lang w:val="en-US"/>
              </w:rPr>
              <w:t> </w:t>
            </w:r>
          </w:p>
        </w:tc>
        <w:tc>
          <w:tcPr>
            <w:tcW w:w="1137"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rPr>
                <w:rFonts w:ascii="Tahoma" w:eastAsia="Times New Roman" w:hAnsi="Tahoma" w:cs="Tahoma"/>
                <w:color w:val="000000"/>
                <w:sz w:val="14"/>
                <w:szCs w:val="18"/>
                <w:lang w:val="en-US"/>
              </w:rPr>
            </w:pPr>
            <w:r w:rsidRPr="002733AB">
              <w:rPr>
                <w:rFonts w:ascii="Tahoma" w:eastAsia="Times New Roman" w:hAnsi="Tahoma" w:cs="Tahoma"/>
                <w:color w:val="000000"/>
                <w:sz w:val="14"/>
                <w:szCs w:val="18"/>
                <w:lang w:val="en-US"/>
              </w:rPr>
              <w:t> </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rPr>
                <w:rFonts w:ascii="Tahoma" w:eastAsia="Times New Roman" w:hAnsi="Tahoma" w:cs="Tahoma"/>
                <w:color w:val="000000"/>
                <w:sz w:val="14"/>
                <w:szCs w:val="18"/>
                <w:lang w:val="en-US"/>
              </w:rPr>
            </w:pPr>
            <w:r w:rsidRPr="002733AB">
              <w:rPr>
                <w:rFonts w:ascii="Tahoma" w:eastAsia="Times New Roman" w:hAnsi="Tahoma" w:cs="Tahoma"/>
                <w:color w:val="000000"/>
                <w:sz w:val="14"/>
                <w:szCs w:val="18"/>
                <w:lang w:val="en-US"/>
              </w:rPr>
              <w:t> </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rPr>
                <w:rFonts w:ascii="Tahoma" w:eastAsia="Times New Roman" w:hAnsi="Tahoma" w:cs="Tahoma"/>
                <w:color w:val="000000"/>
                <w:sz w:val="14"/>
                <w:szCs w:val="18"/>
                <w:lang w:val="en-US"/>
              </w:rPr>
            </w:pPr>
            <w:r w:rsidRPr="002733AB">
              <w:rPr>
                <w:rFonts w:ascii="Tahoma" w:eastAsia="Times New Roman" w:hAnsi="Tahoma" w:cs="Tahoma"/>
                <w:color w:val="000000"/>
                <w:sz w:val="14"/>
                <w:szCs w:val="18"/>
                <w:lang w:val="en-US"/>
              </w:rPr>
              <w:t> </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rPr>
                <w:rFonts w:ascii="Tahoma" w:eastAsia="Times New Roman" w:hAnsi="Tahoma" w:cs="Tahoma"/>
                <w:color w:val="000000"/>
                <w:sz w:val="14"/>
                <w:szCs w:val="18"/>
                <w:lang w:val="en-US"/>
              </w:rPr>
            </w:pPr>
            <w:r w:rsidRPr="002733AB">
              <w:rPr>
                <w:rFonts w:ascii="Tahoma" w:eastAsia="Times New Roman" w:hAnsi="Tahoma" w:cs="Tahoma"/>
                <w:color w:val="000000"/>
                <w:sz w:val="14"/>
                <w:szCs w:val="18"/>
                <w:lang w:val="en-US"/>
              </w:rPr>
              <w:t> </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rPr>
                <w:rFonts w:ascii="Tahoma" w:eastAsia="Times New Roman" w:hAnsi="Tahoma" w:cs="Tahoma"/>
                <w:color w:val="000000"/>
                <w:sz w:val="14"/>
                <w:szCs w:val="18"/>
                <w:lang w:val="en-US"/>
              </w:rPr>
            </w:pPr>
            <w:r w:rsidRPr="002733AB">
              <w:rPr>
                <w:rFonts w:ascii="Tahoma" w:eastAsia="Times New Roman" w:hAnsi="Tahoma" w:cs="Tahoma"/>
                <w:color w:val="000000"/>
                <w:sz w:val="14"/>
                <w:szCs w:val="18"/>
                <w:lang w:val="en-US"/>
              </w:rPr>
              <w:t> </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rPr>
                <w:rFonts w:ascii="Tahoma" w:eastAsia="Times New Roman" w:hAnsi="Tahoma" w:cs="Tahoma"/>
                <w:color w:val="000000"/>
                <w:sz w:val="14"/>
                <w:szCs w:val="18"/>
                <w:lang w:val="en-US"/>
              </w:rPr>
            </w:pPr>
            <w:r w:rsidRPr="002733AB">
              <w:rPr>
                <w:rFonts w:ascii="Tahoma" w:eastAsia="Times New Roman" w:hAnsi="Tahoma" w:cs="Tahoma"/>
                <w:color w:val="000000"/>
                <w:sz w:val="14"/>
                <w:szCs w:val="18"/>
                <w:lang w:val="en-US"/>
              </w:rPr>
              <w:t> </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rPr>
                <w:rFonts w:ascii="Tahoma" w:eastAsia="Times New Roman" w:hAnsi="Tahoma" w:cs="Tahoma"/>
                <w:color w:val="000000"/>
                <w:sz w:val="14"/>
                <w:szCs w:val="18"/>
                <w:lang w:val="en-US"/>
              </w:rPr>
            </w:pPr>
            <w:r w:rsidRPr="002733AB">
              <w:rPr>
                <w:rFonts w:ascii="Tahoma" w:eastAsia="Times New Roman" w:hAnsi="Tahoma" w:cs="Tahoma"/>
                <w:color w:val="000000"/>
                <w:sz w:val="14"/>
                <w:szCs w:val="18"/>
                <w:lang w:val="en-US"/>
              </w:rPr>
              <w:t> </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rPr>
                <w:rFonts w:ascii="Tahoma" w:eastAsia="Times New Roman" w:hAnsi="Tahoma" w:cs="Tahoma"/>
                <w:color w:val="000000"/>
                <w:sz w:val="14"/>
                <w:szCs w:val="18"/>
                <w:lang w:val="en-US"/>
              </w:rPr>
            </w:pPr>
            <w:r w:rsidRPr="002733AB">
              <w:rPr>
                <w:rFonts w:ascii="Tahoma" w:eastAsia="Times New Roman" w:hAnsi="Tahoma" w:cs="Tahoma"/>
                <w:color w:val="000000"/>
                <w:sz w:val="14"/>
                <w:szCs w:val="18"/>
                <w:lang w:val="en-US"/>
              </w:rPr>
              <w:t> </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rPr>
                <w:rFonts w:ascii="Tahoma" w:eastAsia="Times New Roman" w:hAnsi="Tahoma" w:cs="Tahoma"/>
                <w:color w:val="000000"/>
                <w:sz w:val="14"/>
                <w:szCs w:val="18"/>
                <w:lang w:val="en-US"/>
              </w:rPr>
            </w:pPr>
            <w:r w:rsidRPr="002733AB">
              <w:rPr>
                <w:rFonts w:ascii="Tahoma" w:eastAsia="Times New Roman" w:hAnsi="Tahoma" w:cs="Tahoma"/>
                <w:color w:val="000000"/>
                <w:sz w:val="14"/>
                <w:szCs w:val="18"/>
                <w:lang w:val="en-US"/>
              </w:rPr>
              <w:t> </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rPr>
                <w:rFonts w:ascii="Tahoma" w:eastAsia="Times New Roman" w:hAnsi="Tahoma" w:cs="Tahoma"/>
                <w:color w:val="000000"/>
                <w:sz w:val="14"/>
                <w:szCs w:val="18"/>
                <w:lang w:val="en-US"/>
              </w:rPr>
            </w:pPr>
            <w:r w:rsidRPr="002733AB">
              <w:rPr>
                <w:rFonts w:ascii="Tahoma" w:eastAsia="Times New Roman" w:hAnsi="Tahoma" w:cs="Tahoma"/>
                <w:color w:val="000000"/>
                <w:sz w:val="14"/>
                <w:szCs w:val="18"/>
                <w:lang w:val="en-US"/>
              </w:rPr>
              <w:t> </w:t>
            </w:r>
          </w:p>
        </w:tc>
      </w:tr>
      <w:tr w:rsidR="002733AB" w:rsidRPr="002733AB" w:rsidTr="002733AB">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rPr>
                <w:rFonts w:ascii="Tahoma" w:eastAsia="Times New Roman" w:hAnsi="Tahoma" w:cs="Tahoma"/>
                <w:color w:val="000000"/>
                <w:sz w:val="14"/>
                <w:szCs w:val="18"/>
                <w:lang w:val="en-US"/>
              </w:rPr>
            </w:pPr>
            <w:r w:rsidRPr="002733AB">
              <w:rPr>
                <w:rFonts w:ascii="Tahoma" w:eastAsia="Times New Roman" w:hAnsi="Tahoma" w:cs="Tahoma"/>
                <w:color w:val="000000"/>
                <w:sz w:val="14"/>
                <w:szCs w:val="18"/>
              </w:rPr>
              <w:t> </w:t>
            </w:r>
          </w:p>
        </w:tc>
        <w:tc>
          <w:tcPr>
            <w:tcW w:w="1512"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rPr>
                <w:rFonts w:ascii="Tahoma" w:eastAsia="Times New Roman" w:hAnsi="Tahoma" w:cs="Tahoma"/>
                <w:color w:val="000000"/>
                <w:sz w:val="14"/>
                <w:szCs w:val="18"/>
                <w:lang w:val="en-US"/>
              </w:rPr>
            </w:pPr>
            <w:r w:rsidRPr="002733AB">
              <w:rPr>
                <w:rFonts w:ascii="Tahoma" w:eastAsia="Times New Roman" w:hAnsi="Tahoma" w:cs="Tahoma"/>
                <w:color w:val="000000"/>
                <w:sz w:val="14"/>
                <w:szCs w:val="24"/>
              </w:rPr>
              <w:t>- Belanja Pegawai</w:t>
            </w:r>
          </w:p>
        </w:tc>
        <w:tc>
          <w:tcPr>
            <w:tcW w:w="1328"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rPr>
                <w:rFonts w:ascii="Tahoma" w:eastAsia="Times New Roman" w:hAnsi="Tahoma" w:cs="Tahoma"/>
                <w:color w:val="000000"/>
                <w:sz w:val="14"/>
                <w:szCs w:val="18"/>
                <w:lang w:val="en-US"/>
              </w:rPr>
            </w:pPr>
            <w:r w:rsidRPr="002733AB">
              <w:rPr>
                <w:rFonts w:ascii="Tahoma" w:eastAsia="Times New Roman" w:hAnsi="Tahoma" w:cs="Tahoma"/>
                <w:color w:val="000000"/>
                <w:sz w:val="14"/>
                <w:szCs w:val="18"/>
              </w:rPr>
              <w:t> </w:t>
            </w:r>
          </w:p>
        </w:tc>
        <w:tc>
          <w:tcPr>
            <w:tcW w:w="1208"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rPr>
                <w:rFonts w:ascii="Tahoma" w:eastAsia="Times New Roman" w:hAnsi="Tahoma" w:cs="Tahoma"/>
                <w:color w:val="000000"/>
                <w:sz w:val="14"/>
                <w:szCs w:val="18"/>
                <w:lang w:val="en-US"/>
              </w:rPr>
            </w:pPr>
            <w:r w:rsidRPr="002733AB">
              <w:rPr>
                <w:rFonts w:ascii="Tahoma" w:eastAsia="Times New Roman" w:hAnsi="Tahoma" w:cs="Tahoma"/>
                <w:color w:val="000000"/>
                <w:sz w:val="14"/>
                <w:szCs w:val="18"/>
                <w:lang w:val="en-US"/>
              </w:rPr>
              <w:t> </w:t>
            </w:r>
          </w:p>
        </w:tc>
        <w:tc>
          <w:tcPr>
            <w:tcW w:w="1252"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rPr>
                <w:rFonts w:ascii="Tahoma" w:eastAsia="Times New Roman" w:hAnsi="Tahoma" w:cs="Tahoma"/>
                <w:color w:val="000000"/>
                <w:sz w:val="14"/>
                <w:szCs w:val="18"/>
                <w:lang w:val="en-US"/>
              </w:rPr>
            </w:pPr>
            <w:r w:rsidRPr="002733AB">
              <w:rPr>
                <w:rFonts w:ascii="Tahoma" w:eastAsia="Times New Roman" w:hAnsi="Tahoma" w:cs="Tahoma"/>
                <w:color w:val="000000"/>
                <w:sz w:val="14"/>
                <w:szCs w:val="18"/>
                <w:lang w:val="en-US"/>
              </w:rPr>
              <w:t> </w:t>
            </w:r>
          </w:p>
        </w:tc>
        <w:tc>
          <w:tcPr>
            <w:tcW w:w="1137"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rPr>
                <w:rFonts w:ascii="Tahoma" w:eastAsia="Times New Roman" w:hAnsi="Tahoma" w:cs="Tahoma"/>
                <w:color w:val="000000"/>
                <w:sz w:val="14"/>
                <w:szCs w:val="18"/>
                <w:lang w:val="en-US"/>
              </w:rPr>
            </w:pPr>
            <w:r w:rsidRPr="002733AB">
              <w:rPr>
                <w:rFonts w:ascii="Tahoma" w:eastAsia="Times New Roman" w:hAnsi="Tahoma" w:cs="Tahoma"/>
                <w:color w:val="000000"/>
                <w:sz w:val="14"/>
                <w:szCs w:val="18"/>
                <w:lang w:val="en-US"/>
              </w:rPr>
              <w:t> </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rPr>
                <w:rFonts w:ascii="Tahoma" w:eastAsia="Times New Roman" w:hAnsi="Tahoma" w:cs="Tahoma"/>
                <w:color w:val="000000"/>
                <w:sz w:val="14"/>
                <w:szCs w:val="18"/>
                <w:lang w:val="en-US"/>
              </w:rPr>
            </w:pPr>
            <w:r w:rsidRPr="002733AB">
              <w:rPr>
                <w:rFonts w:ascii="Tahoma" w:eastAsia="Times New Roman" w:hAnsi="Tahoma" w:cs="Tahoma"/>
                <w:color w:val="000000"/>
                <w:sz w:val="14"/>
                <w:szCs w:val="18"/>
                <w:lang w:val="en-US"/>
              </w:rPr>
              <w:t> </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rPr>
                <w:rFonts w:ascii="Tahoma" w:eastAsia="Times New Roman" w:hAnsi="Tahoma" w:cs="Tahoma"/>
                <w:color w:val="000000"/>
                <w:sz w:val="14"/>
                <w:szCs w:val="18"/>
                <w:lang w:val="en-US"/>
              </w:rPr>
            </w:pPr>
            <w:r w:rsidRPr="002733AB">
              <w:rPr>
                <w:rFonts w:ascii="Tahoma" w:eastAsia="Times New Roman" w:hAnsi="Tahoma" w:cs="Tahoma"/>
                <w:color w:val="000000"/>
                <w:sz w:val="14"/>
                <w:szCs w:val="18"/>
                <w:lang w:val="en-US"/>
              </w:rPr>
              <w:t> </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rPr>
                <w:rFonts w:ascii="Tahoma" w:eastAsia="Times New Roman" w:hAnsi="Tahoma" w:cs="Tahoma"/>
                <w:color w:val="000000"/>
                <w:sz w:val="14"/>
                <w:szCs w:val="18"/>
                <w:lang w:val="en-US"/>
              </w:rPr>
            </w:pPr>
            <w:r w:rsidRPr="002733AB">
              <w:rPr>
                <w:rFonts w:ascii="Tahoma" w:eastAsia="Times New Roman" w:hAnsi="Tahoma" w:cs="Tahoma"/>
                <w:color w:val="000000"/>
                <w:sz w:val="14"/>
                <w:szCs w:val="18"/>
                <w:lang w:val="en-US"/>
              </w:rPr>
              <w:t> </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rPr>
                <w:rFonts w:ascii="Tahoma" w:eastAsia="Times New Roman" w:hAnsi="Tahoma" w:cs="Tahoma"/>
                <w:color w:val="000000"/>
                <w:sz w:val="14"/>
                <w:szCs w:val="18"/>
                <w:lang w:val="en-US"/>
              </w:rPr>
            </w:pPr>
            <w:r w:rsidRPr="002733AB">
              <w:rPr>
                <w:rFonts w:ascii="Tahoma" w:eastAsia="Times New Roman" w:hAnsi="Tahoma" w:cs="Tahoma"/>
                <w:color w:val="000000"/>
                <w:sz w:val="14"/>
                <w:szCs w:val="18"/>
                <w:lang w:val="en-US"/>
              </w:rPr>
              <w:t> </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rPr>
                <w:rFonts w:ascii="Tahoma" w:eastAsia="Times New Roman" w:hAnsi="Tahoma" w:cs="Tahoma"/>
                <w:color w:val="000000"/>
                <w:sz w:val="14"/>
                <w:szCs w:val="18"/>
                <w:lang w:val="en-US"/>
              </w:rPr>
            </w:pPr>
            <w:r w:rsidRPr="002733AB">
              <w:rPr>
                <w:rFonts w:ascii="Tahoma" w:eastAsia="Times New Roman" w:hAnsi="Tahoma" w:cs="Tahoma"/>
                <w:color w:val="000000"/>
                <w:sz w:val="14"/>
                <w:szCs w:val="18"/>
                <w:lang w:val="en-US"/>
              </w:rPr>
              <w:t> </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rPr>
                <w:rFonts w:ascii="Tahoma" w:eastAsia="Times New Roman" w:hAnsi="Tahoma" w:cs="Tahoma"/>
                <w:color w:val="000000"/>
                <w:sz w:val="14"/>
                <w:szCs w:val="18"/>
                <w:lang w:val="en-US"/>
              </w:rPr>
            </w:pPr>
            <w:r w:rsidRPr="002733AB">
              <w:rPr>
                <w:rFonts w:ascii="Tahoma" w:eastAsia="Times New Roman" w:hAnsi="Tahoma" w:cs="Tahoma"/>
                <w:color w:val="000000"/>
                <w:sz w:val="14"/>
                <w:szCs w:val="18"/>
                <w:lang w:val="en-US"/>
              </w:rPr>
              <w:t> </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rPr>
                <w:rFonts w:ascii="Tahoma" w:eastAsia="Times New Roman" w:hAnsi="Tahoma" w:cs="Tahoma"/>
                <w:color w:val="000000"/>
                <w:sz w:val="14"/>
                <w:szCs w:val="18"/>
                <w:lang w:val="en-US"/>
              </w:rPr>
            </w:pPr>
            <w:r w:rsidRPr="002733AB">
              <w:rPr>
                <w:rFonts w:ascii="Tahoma" w:eastAsia="Times New Roman" w:hAnsi="Tahoma" w:cs="Tahoma"/>
                <w:color w:val="000000"/>
                <w:sz w:val="14"/>
                <w:szCs w:val="18"/>
                <w:lang w:val="en-US"/>
              </w:rPr>
              <w:t> </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rPr>
                <w:rFonts w:ascii="Tahoma" w:eastAsia="Times New Roman" w:hAnsi="Tahoma" w:cs="Tahoma"/>
                <w:color w:val="000000"/>
                <w:sz w:val="14"/>
                <w:szCs w:val="18"/>
                <w:lang w:val="en-US"/>
              </w:rPr>
            </w:pPr>
            <w:r w:rsidRPr="002733AB">
              <w:rPr>
                <w:rFonts w:ascii="Tahoma" w:eastAsia="Times New Roman" w:hAnsi="Tahoma" w:cs="Tahoma"/>
                <w:color w:val="000000"/>
                <w:sz w:val="14"/>
                <w:szCs w:val="18"/>
                <w:lang w:val="en-US"/>
              </w:rPr>
              <w:t> </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rPr>
                <w:rFonts w:ascii="Tahoma" w:eastAsia="Times New Roman" w:hAnsi="Tahoma" w:cs="Tahoma"/>
                <w:color w:val="000000"/>
                <w:sz w:val="14"/>
                <w:szCs w:val="18"/>
                <w:lang w:val="en-US"/>
              </w:rPr>
            </w:pPr>
            <w:r w:rsidRPr="002733AB">
              <w:rPr>
                <w:rFonts w:ascii="Tahoma" w:eastAsia="Times New Roman" w:hAnsi="Tahoma" w:cs="Tahoma"/>
                <w:color w:val="000000"/>
                <w:sz w:val="14"/>
                <w:szCs w:val="18"/>
                <w:lang w:val="en-US"/>
              </w:rPr>
              <w:t> </w:t>
            </w:r>
          </w:p>
        </w:tc>
      </w:tr>
      <w:tr w:rsidR="002733AB" w:rsidRPr="002733AB" w:rsidTr="002733AB">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rPr>
                <w:rFonts w:ascii="Tahoma" w:eastAsia="Times New Roman" w:hAnsi="Tahoma" w:cs="Tahoma"/>
                <w:color w:val="000000"/>
                <w:sz w:val="14"/>
                <w:szCs w:val="18"/>
                <w:lang w:val="en-US"/>
              </w:rPr>
            </w:pPr>
            <w:r w:rsidRPr="002733AB">
              <w:rPr>
                <w:rFonts w:ascii="Tahoma" w:eastAsia="Times New Roman" w:hAnsi="Tahoma" w:cs="Tahoma"/>
                <w:color w:val="000000"/>
                <w:sz w:val="14"/>
                <w:szCs w:val="18"/>
              </w:rPr>
              <w:t> </w:t>
            </w:r>
          </w:p>
        </w:tc>
        <w:tc>
          <w:tcPr>
            <w:tcW w:w="1512"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rPr>
                <w:rFonts w:ascii="Tahoma" w:eastAsia="Times New Roman" w:hAnsi="Tahoma" w:cs="Tahoma"/>
                <w:color w:val="000000"/>
                <w:sz w:val="14"/>
                <w:szCs w:val="18"/>
                <w:lang w:val="en-US"/>
              </w:rPr>
            </w:pPr>
            <w:r w:rsidRPr="002733AB">
              <w:rPr>
                <w:rFonts w:ascii="Tahoma" w:eastAsia="Times New Roman" w:hAnsi="Tahoma" w:cs="Tahoma"/>
                <w:color w:val="000000"/>
                <w:sz w:val="14"/>
                <w:szCs w:val="24"/>
              </w:rPr>
              <w:t>- Belanja Barang/Jasa</w:t>
            </w:r>
          </w:p>
        </w:tc>
        <w:tc>
          <w:tcPr>
            <w:tcW w:w="1328"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rPr>
                <w:rFonts w:ascii="Tahoma" w:eastAsia="Times New Roman" w:hAnsi="Tahoma" w:cs="Tahoma"/>
                <w:color w:val="000000"/>
                <w:sz w:val="14"/>
                <w:szCs w:val="18"/>
                <w:lang w:val="en-US"/>
              </w:rPr>
            </w:pPr>
            <w:r w:rsidRPr="002733AB">
              <w:rPr>
                <w:rFonts w:ascii="Tahoma" w:eastAsia="Times New Roman" w:hAnsi="Tahoma" w:cs="Tahoma"/>
                <w:color w:val="000000"/>
                <w:sz w:val="14"/>
                <w:szCs w:val="18"/>
              </w:rPr>
              <w:t> </w:t>
            </w:r>
          </w:p>
        </w:tc>
        <w:tc>
          <w:tcPr>
            <w:tcW w:w="1208"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rPr>
                <w:rFonts w:ascii="Tahoma" w:eastAsia="Times New Roman" w:hAnsi="Tahoma" w:cs="Tahoma"/>
                <w:color w:val="000000"/>
                <w:sz w:val="14"/>
                <w:szCs w:val="18"/>
                <w:lang w:val="en-US"/>
              </w:rPr>
            </w:pPr>
            <w:r w:rsidRPr="002733AB">
              <w:rPr>
                <w:rFonts w:ascii="Tahoma" w:eastAsia="Times New Roman" w:hAnsi="Tahoma" w:cs="Tahoma"/>
                <w:color w:val="000000"/>
                <w:sz w:val="14"/>
                <w:szCs w:val="18"/>
                <w:lang w:val="en-US"/>
              </w:rPr>
              <w:t xml:space="preserve">    18.788.000 </w:t>
            </w:r>
          </w:p>
        </w:tc>
        <w:tc>
          <w:tcPr>
            <w:tcW w:w="1252"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rPr>
                <w:rFonts w:ascii="Tahoma" w:eastAsia="Times New Roman" w:hAnsi="Tahoma" w:cs="Tahoma"/>
                <w:color w:val="000000"/>
                <w:sz w:val="14"/>
                <w:szCs w:val="18"/>
                <w:lang w:val="en-US"/>
              </w:rPr>
            </w:pPr>
            <w:r w:rsidRPr="002733AB">
              <w:rPr>
                <w:rFonts w:ascii="Tahoma" w:eastAsia="Times New Roman" w:hAnsi="Tahoma" w:cs="Tahoma"/>
                <w:color w:val="000000"/>
                <w:sz w:val="14"/>
                <w:szCs w:val="18"/>
                <w:lang w:val="en-US"/>
              </w:rPr>
              <w:t xml:space="preserve">     32.546.000 </w:t>
            </w:r>
          </w:p>
        </w:tc>
        <w:tc>
          <w:tcPr>
            <w:tcW w:w="1137"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rPr>
                <w:rFonts w:ascii="Tahoma" w:eastAsia="Times New Roman" w:hAnsi="Tahoma" w:cs="Tahoma"/>
                <w:color w:val="000000"/>
                <w:sz w:val="14"/>
                <w:szCs w:val="18"/>
                <w:lang w:val="en-US"/>
              </w:rPr>
            </w:pPr>
            <w:r w:rsidRPr="002733AB">
              <w:rPr>
                <w:rFonts w:ascii="Tahoma" w:eastAsia="Times New Roman" w:hAnsi="Tahoma" w:cs="Tahoma"/>
                <w:color w:val="000000"/>
                <w:sz w:val="14"/>
                <w:szCs w:val="18"/>
                <w:lang w:val="en-US"/>
              </w:rPr>
              <w:t xml:space="preserve">       30.000.000 </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rPr>
                <w:rFonts w:ascii="Tahoma" w:eastAsia="Times New Roman" w:hAnsi="Tahoma" w:cs="Tahoma"/>
                <w:color w:val="000000"/>
                <w:sz w:val="14"/>
                <w:szCs w:val="18"/>
                <w:lang w:val="en-US"/>
              </w:rPr>
            </w:pPr>
            <w:r w:rsidRPr="002733AB">
              <w:rPr>
                <w:rFonts w:ascii="Tahoma" w:eastAsia="Times New Roman" w:hAnsi="Tahoma" w:cs="Tahoma"/>
                <w:color w:val="000000"/>
                <w:sz w:val="14"/>
                <w:szCs w:val="18"/>
                <w:lang w:val="en-US"/>
              </w:rPr>
              <w:t xml:space="preserve">     94.943.000 </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rPr>
                <w:rFonts w:ascii="Tahoma" w:eastAsia="Times New Roman" w:hAnsi="Tahoma" w:cs="Tahoma"/>
                <w:color w:val="000000"/>
                <w:sz w:val="14"/>
                <w:szCs w:val="18"/>
                <w:lang w:val="en-US"/>
              </w:rPr>
            </w:pPr>
            <w:r w:rsidRPr="002733AB">
              <w:rPr>
                <w:rFonts w:ascii="Tahoma" w:eastAsia="Times New Roman" w:hAnsi="Tahoma" w:cs="Tahoma"/>
                <w:color w:val="000000"/>
                <w:sz w:val="14"/>
                <w:szCs w:val="18"/>
                <w:lang w:val="en-US"/>
              </w:rPr>
              <w:t xml:space="preserve">     29.050.000 </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rPr>
                <w:rFonts w:ascii="Tahoma" w:eastAsia="Times New Roman" w:hAnsi="Tahoma" w:cs="Tahoma"/>
                <w:color w:val="000000"/>
                <w:sz w:val="14"/>
                <w:szCs w:val="18"/>
                <w:lang w:val="en-US"/>
              </w:rPr>
            </w:pPr>
            <w:r w:rsidRPr="002733AB">
              <w:rPr>
                <w:rFonts w:ascii="Tahoma" w:eastAsia="Times New Roman" w:hAnsi="Tahoma" w:cs="Tahoma"/>
                <w:color w:val="000000"/>
                <w:sz w:val="14"/>
                <w:szCs w:val="18"/>
                <w:lang w:val="en-US"/>
              </w:rPr>
              <w:t xml:space="preserve">    214.275.000 </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rPr>
                <w:rFonts w:ascii="Tahoma" w:eastAsia="Times New Roman" w:hAnsi="Tahoma" w:cs="Tahoma"/>
                <w:color w:val="000000"/>
                <w:sz w:val="14"/>
                <w:szCs w:val="18"/>
                <w:lang w:val="en-US"/>
              </w:rPr>
            </w:pPr>
            <w:r w:rsidRPr="002733AB">
              <w:rPr>
                <w:rFonts w:ascii="Tahoma" w:eastAsia="Times New Roman" w:hAnsi="Tahoma" w:cs="Tahoma"/>
                <w:color w:val="000000"/>
                <w:sz w:val="14"/>
                <w:szCs w:val="18"/>
                <w:lang w:val="en-US"/>
              </w:rPr>
              <w:t xml:space="preserve">     31.775.000 </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rPr>
                <w:rFonts w:ascii="Tahoma" w:eastAsia="Times New Roman" w:hAnsi="Tahoma" w:cs="Tahoma"/>
                <w:color w:val="000000"/>
                <w:sz w:val="14"/>
                <w:szCs w:val="18"/>
                <w:lang w:val="en-US"/>
              </w:rPr>
            </w:pPr>
            <w:r w:rsidRPr="002733AB">
              <w:rPr>
                <w:rFonts w:ascii="Tahoma" w:eastAsia="Times New Roman" w:hAnsi="Tahoma" w:cs="Tahoma"/>
                <w:color w:val="000000"/>
                <w:sz w:val="14"/>
                <w:szCs w:val="18"/>
                <w:lang w:val="en-US"/>
              </w:rPr>
              <w:t xml:space="preserve">     98.225.000 </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rPr>
                <w:rFonts w:ascii="Tahoma" w:eastAsia="Times New Roman" w:hAnsi="Tahoma" w:cs="Tahoma"/>
                <w:color w:val="000000"/>
                <w:sz w:val="14"/>
                <w:szCs w:val="18"/>
                <w:lang w:val="en-US"/>
              </w:rPr>
            </w:pPr>
            <w:r w:rsidRPr="002733AB">
              <w:rPr>
                <w:rFonts w:ascii="Tahoma" w:eastAsia="Times New Roman" w:hAnsi="Tahoma" w:cs="Tahoma"/>
                <w:color w:val="000000"/>
                <w:sz w:val="14"/>
                <w:szCs w:val="18"/>
                <w:lang w:val="en-US"/>
              </w:rPr>
              <w:t xml:space="preserve">     30.150.000 </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rPr>
                <w:rFonts w:ascii="Tahoma" w:eastAsia="Times New Roman" w:hAnsi="Tahoma" w:cs="Tahoma"/>
                <w:color w:val="000000"/>
                <w:sz w:val="14"/>
                <w:szCs w:val="18"/>
                <w:lang w:val="en-US"/>
              </w:rPr>
            </w:pPr>
            <w:r w:rsidRPr="002733AB">
              <w:rPr>
                <w:rFonts w:ascii="Tahoma" w:eastAsia="Times New Roman" w:hAnsi="Tahoma" w:cs="Tahoma"/>
                <w:color w:val="000000"/>
                <w:sz w:val="14"/>
                <w:szCs w:val="18"/>
                <w:lang w:val="en-US"/>
              </w:rPr>
              <w:t xml:space="preserve">     27.310.000 </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rPr>
                <w:rFonts w:ascii="Tahoma" w:eastAsia="Times New Roman" w:hAnsi="Tahoma" w:cs="Tahoma"/>
                <w:color w:val="000000"/>
                <w:sz w:val="14"/>
                <w:szCs w:val="18"/>
                <w:lang w:val="en-US"/>
              </w:rPr>
            </w:pPr>
            <w:r w:rsidRPr="002733AB">
              <w:rPr>
                <w:rFonts w:ascii="Tahoma" w:eastAsia="Times New Roman" w:hAnsi="Tahoma" w:cs="Tahoma"/>
                <w:color w:val="000000"/>
                <w:sz w:val="14"/>
                <w:szCs w:val="18"/>
                <w:lang w:val="en-US"/>
              </w:rPr>
              <w:t xml:space="preserve">     24.750.000 </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rPr>
                <w:rFonts w:ascii="Tahoma" w:eastAsia="Times New Roman" w:hAnsi="Tahoma" w:cs="Tahoma"/>
                <w:color w:val="000000"/>
                <w:sz w:val="14"/>
                <w:szCs w:val="18"/>
                <w:lang w:val="en-US"/>
              </w:rPr>
            </w:pPr>
            <w:r w:rsidRPr="002733AB">
              <w:rPr>
                <w:rFonts w:ascii="Tahoma" w:eastAsia="Times New Roman" w:hAnsi="Tahoma" w:cs="Tahoma"/>
                <w:color w:val="000000"/>
                <w:sz w:val="14"/>
                <w:szCs w:val="18"/>
                <w:lang w:val="en-US"/>
              </w:rPr>
              <w:t xml:space="preserve">     18.188.000 </w:t>
            </w:r>
          </w:p>
        </w:tc>
      </w:tr>
      <w:tr w:rsidR="002733AB" w:rsidRPr="002733AB" w:rsidTr="002733AB">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rPr>
                <w:rFonts w:ascii="Tahoma" w:eastAsia="Times New Roman" w:hAnsi="Tahoma" w:cs="Tahoma"/>
                <w:color w:val="000000"/>
                <w:sz w:val="14"/>
                <w:szCs w:val="18"/>
                <w:lang w:val="en-US"/>
              </w:rPr>
            </w:pPr>
            <w:r w:rsidRPr="002733AB">
              <w:rPr>
                <w:rFonts w:ascii="Tahoma" w:eastAsia="Times New Roman" w:hAnsi="Tahoma" w:cs="Tahoma"/>
                <w:color w:val="000000"/>
                <w:sz w:val="14"/>
                <w:szCs w:val="18"/>
              </w:rPr>
              <w:t> </w:t>
            </w:r>
          </w:p>
        </w:tc>
        <w:tc>
          <w:tcPr>
            <w:tcW w:w="1512"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rPr>
                <w:rFonts w:ascii="Tahoma" w:eastAsia="Times New Roman" w:hAnsi="Tahoma" w:cs="Tahoma"/>
                <w:color w:val="000000"/>
                <w:sz w:val="14"/>
                <w:szCs w:val="18"/>
                <w:lang w:val="en-US"/>
              </w:rPr>
            </w:pPr>
            <w:r w:rsidRPr="002733AB">
              <w:rPr>
                <w:rFonts w:ascii="Tahoma" w:eastAsia="Times New Roman" w:hAnsi="Tahoma" w:cs="Tahoma"/>
                <w:color w:val="000000"/>
                <w:sz w:val="14"/>
                <w:szCs w:val="24"/>
              </w:rPr>
              <w:t>- Belanja Modal</w:t>
            </w:r>
          </w:p>
        </w:tc>
        <w:tc>
          <w:tcPr>
            <w:tcW w:w="1328"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rPr>
                <w:rFonts w:ascii="Tahoma" w:eastAsia="Times New Roman" w:hAnsi="Tahoma" w:cs="Tahoma"/>
                <w:color w:val="000000"/>
                <w:sz w:val="14"/>
                <w:szCs w:val="18"/>
                <w:lang w:val="en-US"/>
              </w:rPr>
            </w:pPr>
            <w:r w:rsidRPr="002733AB">
              <w:rPr>
                <w:rFonts w:ascii="Tahoma" w:eastAsia="Times New Roman" w:hAnsi="Tahoma" w:cs="Tahoma"/>
                <w:color w:val="000000"/>
                <w:sz w:val="14"/>
                <w:szCs w:val="18"/>
              </w:rPr>
              <w:t> </w:t>
            </w:r>
          </w:p>
        </w:tc>
        <w:tc>
          <w:tcPr>
            <w:tcW w:w="1208"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rPr>
                <w:rFonts w:ascii="Tahoma" w:eastAsia="Times New Roman" w:hAnsi="Tahoma" w:cs="Tahoma"/>
                <w:color w:val="000000"/>
                <w:sz w:val="14"/>
                <w:szCs w:val="18"/>
                <w:lang w:val="en-US"/>
              </w:rPr>
            </w:pPr>
            <w:r w:rsidRPr="002733AB">
              <w:rPr>
                <w:rFonts w:ascii="Tahoma" w:eastAsia="Times New Roman" w:hAnsi="Tahoma" w:cs="Tahoma"/>
                <w:color w:val="000000"/>
                <w:sz w:val="14"/>
                <w:szCs w:val="18"/>
              </w:rPr>
              <w:t> </w:t>
            </w:r>
          </w:p>
        </w:tc>
        <w:tc>
          <w:tcPr>
            <w:tcW w:w="1252"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rPr>
                <w:rFonts w:ascii="Tahoma" w:eastAsia="Times New Roman" w:hAnsi="Tahoma" w:cs="Tahoma"/>
                <w:color w:val="000000"/>
                <w:sz w:val="14"/>
                <w:szCs w:val="18"/>
                <w:lang w:val="en-US"/>
              </w:rPr>
            </w:pPr>
            <w:r w:rsidRPr="002733AB">
              <w:rPr>
                <w:rFonts w:ascii="Tahoma" w:eastAsia="Times New Roman" w:hAnsi="Tahoma" w:cs="Tahoma"/>
                <w:color w:val="000000"/>
                <w:sz w:val="14"/>
                <w:szCs w:val="18"/>
              </w:rPr>
              <w:t> </w:t>
            </w:r>
          </w:p>
        </w:tc>
        <w:tc>
          <w:tcPr>
            <w:tcW w:w="1137"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rPr>
                <w:rFonts w:ascii="Tahoma" w:eastAsia="Times New Roman" w:hAnsi="Tahoma" w:cs="Tahoma"/>
                <w:color w:val="000000"/>
                <w:sz w:val="14"/>
                <w:szCs w:val="18"/>
                <w:lang w:val="en-US"/>
              </w:rPr>
            </w:pPr>
            <w:r w:rsidRPr="002733AB">
              <w:rPr>
                <w:rFonts w:ascii="Tahoma" w:eastAsia="Times New Roman" w:hAnsi="Tahoma" w:cs="Tahoma"/>
                <w:color w:val="000000"/>
                <w:sz w:val="14"/>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rPr>
                <w:rFonts w:ascii="Tahoma" w:eastAsia="Times New Roman" w:hAnsi="Tahoma" w:cs="Tahoma"/>
                <w:color w:val="000000"/>
                <w:sz w:val="14"/>
                <w:szCs w:val="18"/>
                <w:lang w:val="en-US"/>
              </w:rPr>
            </w:pPr>
            <w:r w:rsidRPr="002733AB">
              <w:rPr>
                <w:rFonts w:ascii="Tahoma" w:eastAsia="Times New Roman" w:hAnsi="Tahoma" w:cs="Tahoma"/>
                <w:color w:val="000000"/>
                <w:sz w:val="14"/>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rPr>
                <w:rFonts w:ascii="Tahoma" w:eastAsia="Times New Roman" w:hAnsi="Tahoma" w:cs="Tahoma"/>
                <w:color w:val="000000"/>
                <w:sz w:val="14"/>
                <w:szCs w:val="18"/>
                <w:lang w:val="en-US"/>
              </w:rPr>
            </w:pPr>
            <w:r w:rsidRPr="002733AB">
              <w:rPr>
                <w:rFonts w:ascii="Tahoma" w:eastAsia="Times New Roman" w:hAnsi="Tahoma" w:cs="Tahoma"/>
                <w:color w:val="000000"/>
                <w:sz w:val="14"/>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rPr>
                <w:rFonts w:ascii="Tahoma" w:eastAsia="Times New Roman" w:hAnsi="Tahoma" w:cs="Tahoma"/>
                <w:color w:val="000000"/>
                <w:sz w:val="14"/>
                <w:szCs w:val="18"/>
                <w:lang w:val="en-US"/>
              </w:rPr>
            </w:pPr>
            <w:r w:rsidRPr="002733AB">
              <w:rPr>
                <w:rFonts w:ascii="Tahoma" w:eastAsia="Times New Roman" w:hAnsi="Tahoma" w:cs="Tahoma"/>
                <w:color w:val="000000"/>
                <w:sz w:val="14"/>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rPr>
                <w:rFonts w:ascii="Tahoma" w:eastAsia="Times New Roman" w:hAnsi="Tahoma" w:cs="Tahoma"/>
                <w:color w:val="000000"/>
                <w:sz w:val="14"/>
                <w:szCs w:val="18"/>
                <w:lang w:val="en-US"/>
              </w:rPr>
            </w:pPr>
            <w:r w:rsidRPr="002733AB">
              <w:rPr>
                <w:rFonts w:ascii="Tahoma" w:eastAsia="Times New Roman" w:hAnsi="Tahoma" w:cs="Tahoma"/>
                <w:color w:val="000000"/>
                <w:sz w:val="14"/>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rPr>
                <w:rFonts w:ascii="Tahoma" w:eastAsia="Times New Roman" w:hAnsi="Tahoma" w:cs="Tahoma"/>
                <w:color w:val="000000"/>
                <w:sz w:val="14"/>
                <w:szCs w:val="18"/>
                <w:lang w:val="en-US"/>
              </w:rPr>
            </w:pPr>
            <w:r w:rsidRPr="002733AB">
              <w:rPr>
                <w:rFonts w:ascii="Tahoma" w:eastAsia="Times New Roman" w:hAnsi="Tahoma" w:cs="Tahoma"/>
                <w:color w:val="000000"/>
                <w:sz w:val="14"/>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rPr>
                <w:rFonts w:ascii="Tahoma" w:eastAsia="Times New Roman" w:hAnsi="Tahoma" w:cs="Tahoma"/>
                <w:color w:val="000000"/>
                <w:sz w:val="14"/>
                <w:szCs w:val="18"/>
                <w:lang w:val="en-US"/>
              </w:rPr>
            </w:pPr>
            <w:r w:rsidRPr="002733AB">
              <w:rPr>
                <w:rFonts w:ascii="Tahoma" w:eastAsia="Times New Roman" w:hAnsi="Tahoma" w:cs="Tahoma"/>
                <w:color w:val="000000"/>
                <w:sz w:val="14"/>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rPr>
                <w:rFonts w:ascii="Tahoma" w:eastAsia="Times New Roman" w:hAnsi="Tahoma" w:cs="Tahoma"/>
                <w:color w:val="000000"/>
                <w:sz w:val="14"/>
                <w:szCs w:val="18"/>
                <w:lang w:val="en-US"/>
              </w:rPr>
            </w:pPr>
            <w:r w:rsidRPr="002733AB">
              <w:rPr>
                <w:rFonts w:ascii="Tahoma" w:eastAsia="Times New Roman" w:hAnsi="Tahoma" w:cs="Tahoma"/>
                <w:color w:val="000000"/>
                <w:sz w:val="14"/>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rPr>
                <w:rFonts w:ascii="Tahoma" w:eastAsia="Times New Roman" w:hAnsi="Tahoma" w:cs="Tahoma"/>
                <w:color w:val="000000"/>
                <w:sz w:val="14"/>
                <w:szCs w:val="18"/>
                <w:lang w:val="en-US"/>
              </w:rPr>
            </w:pPr>
            <w:r w:rsidRPr="002733AB">
              <w:rPr>
                <w:rFonts w:ascii="Tahoma" w:eastAsia="Times New Roman" w:hAnsi="Tahoma" w:cs="Tahoma"/>
                <w:color w:val="000000"/>
                <w:sz w:val="14"/>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rPr>
                <w:rFonts w:ascii="Tahoma" w:eastAsia="Times New Roman" w:hAnsi="Tahoma" w:cs="Tahoma"/>
                <w:color w:val="000000"/>
                <w:sz w:val="14"/>
                <w:szCs w:val="18"/>
                <w:lang w:val="en-US"/>
              </w:rPr>
            </w:pPr>
            <w:r w:rsidRPr="002733AB">
              <w:rPr>
                <w:rFonts w:ascii="Tahoma" w:eastAsia="Times New Roman" w:hAnsi="Tahoma" w:cs="Tahoma"/>
                <w:color w:val="000000"/>
                <w:sz w:val="14"/>
                <w:szCs w:val="18"/>
              </w:rPr>
              <w:t> </w:t>
            </w:r>
          </w:p>
        </w:tc>
      </w:tr>
      <w:tr w:rsidR="002733AB" w:rsidRPr="002733AB" w:rsidTr="002733AB">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rPr>
                <w:rFonts w:ascii="Tahoma" w:eastAsia="Times New Roman" w:hAnsi="Tahoma" w:cs="Tahoma"/>
                <w:color w:val="000000"/>
                <w:sz w:val="14"/>
                <w:szCs w:val="18"/>
                <w:lang w:val="en-US"/>
              </w:rPr>
            </w:pPr>
            <w:r w:rsidRPr="002733AB">
              <w:rPr>
                <w:rFonts w:ascii="Tahoma" w:eastAsia="Times New Roman" w:hAnsi="Tahoma" w:cs="Tahoma"/>
                <w:color w:val="000000"/>
                <w:sz w:val="14"/>
                <w:szCs w:val="18"/>
              </w:rPr>
              <w:t> </w:t>
            </w:r>
          </w:p>
        </w:tc>
        <w:tc>
          <w:tcPr>
            <w:tcW w:w="1512"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rPr>
                <w:rFonts w:ascii="Tahoma" w:eastAsia="Times New Roman" w:hAnsi="Tahoma" w:cs="Tahoma"/>
                <w:color w:val="000000"/>
                <w:sz w:val="14"/>
                <w:szCs w:val="18"/>
                <w:lang w:val="en-US"/>
              </w:rPr>
            </w:pPr>
            <w:r w:rsidRPr="002733AB">
              <w:rPr>
                <w:rFonts w:ascii="Tahoma" w:eastAsia="Times New Roman" w:hAnsi="Tahoma" w:cs="Tahoma"/>
                <w:color w:val="000000"/>
                <w:sz w:val="14"/>
                <w:szCs w:val="24"/>
              </w:rPr>
              <w:t>JUMLAH</w:t>
            </w:r>
          </w:p>
        </w:tc>
        <w:tc>
          <w:tcPr>
            <w:tcW w:w="1328"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rPr>
                <w:rFonts w:ascii="Tahoma" w:eastAsia="Times New Roman" w:hAnsi="Tahoma" w:cs="Tahoma"/>
                <w:color w:val="000000"/>
                <w:sz w:val="14"/>
                <w:szCs w:val="18"/>
                <w:lang w:val="en-US"/>
              </w:rPr>
            </w:pPr>
            <w:r w:rsidRPr="002733AB">
              <w:rPr>
                <w:rFonts w:ascii="Tahoma" w:eastAsia="Times New Roman" w:hAnsi="Tahoma" w:cs="Tahoma"/>
                <w:color w:val="000000"/>
                <w:sz w:val="14"/>
                <w:szCs w:val="18"/>
              </w:rPr>
              <w:t> </w:t>
            </w:r>
          </w:p>
        </w:tc>
        <w:tc>
          <w:tcPr>
            <w:tcW w:w="1208"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jc w:val="right"/>
              <w:rPr>
                <w:rFonts w:ascii="Tahoma" w:eastAsia="Times New Roman" w:hAnsi="Tahoma" w:cs="Tahoma"/>
                <w:color w:val="000000"/>
                <w:sz w:val="14"/>
                <w:szCs w:val="18"/>
                <w:lang w:val="en-US"/>
              </w:rPr>
            </w:pPr>
            <w:r w:rsidRPr="002733AB">
              <w:rPr>
                <w:rFonts w:ascii="Tahoma" w:eastAsia="Times New Roman" w:hAnsi="Tahoma" w:cs="Tahoma"/>
                <w:noProof/>
                <w:color w:val="000000"/>
                <w:sz w:val="14"/>
                <w:szCs w:val="18"/>
              </w:rPr>
              <w:t>18.788.000</w:t>
            </w:r>
          </w:p>
        </w:tc>
        <w:tc>
          <w:tcPr>
            <w:tcW w:w="1252"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jc w:val="right"/>
              <w:rPr>
                <w:rFonts w:ascii="Tahoma" w:eastAsia="Times New Roman" w:hAnsi="Tahoma" w:cs="Tahoma"/>
                <w:color w:val="000000"/>
                <w:sz w:val="14"/>
                <w:szCs w:val="18"/>
                <w:lang w:val="en-US"/>
              </w:rPr>
            </w:pPr>
            <w:r w:rsidRPr="002733AB">
              <w:rPr>
                <w:rFonts w:ascii="Tahoma" w:eastAsia="Times New Roman" w:hAnsi="Tahoma" w:cs="Tahoma"/>
                <w:noProof/>
                <w:color w:val="000000"/>
                <w:sz w:val="14"/>
                <w:szCs w:val="18"/>
              </w:rPr>
              <w:t>32.546.000</w:t>
            </w:r>
          </w:p>
        </w:tc>
        <w:tc>
          <w:tcPr>
            <w:tcW w:w="1137"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jc w:val="right"/>
              <w:rPr>
                <w:rFonts w:ascii="Tahoma" w:eastAsia="Times New Roman" w:hAnsi="Tahoma" w:cs="Tahoma"/>
                <w:color w:val="000000"/>
                <w:sz w:val="14"/>
                <w:szCs w:val="18"/>
                <w:lang w:val="en-US"/>
              </w:rPr>
            </w:pPr>
            <w:r w:rsidRPr="002733AB">
              <w:rPr>
                <w:rFonts w:ascii="Tahoma" w:eastAsia="Times New Roman" w:hAnsi="Tahoma" w:cs="Tahoma"/>
                <w:noProof/>
                <w:color w:val="000000"/>
                <w:sz w:val="14"/>
                <w:szCs w:val="18"/>
              </w:rPr>
              <w:t>30.000.000</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jc w:val="right"/>
              <w:rPr>
                <w:rFonts w:ascii="Tahoma" w:eastAsia="Times New Roman" w:hAnsi="Tahoma" w:cs="Tahoma"/>
                <w:color w:val="000000"/>
                <w:sz w:val="14"/>
                <w:szCs w:val="18"/>
                <w:lang w:val="en-US"/>
              </w:rPr>
            </w:pPr>
            <w:r w:rsidRPr="002733AB">
              <w:rPr>
                <w:rFonts w:ascii="Tahoma" w:eastAsia="Times New Roman" w:hAnsi="Tahoma" w:cs="Tahoma"/>
                <w:noProof/>
                <w:color w:val="000000"/>
                <w:sz w:val="14"/>
                <w:szCs w:val="18"/>
              </w:rPr>
              <w:t>94.943.000</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jc w:val="right"/>
              <w:rPr>
                <w:rFonts w:ascii="Tahoma" w:eastAsia="Times New Roman" w:hAnsi="Tahoma" w:cs="Tahoma"/>
                <w:color w:val="000000"/>
                <w:sz w:val="14"/>
                <w:szCs w:val="18"/>
                <w:lang w:val="en-US"/>
              </w:rPr>
            </w:pPr>
            <w:r w:rsidRPr="002733AB">
              <w:rPr>
                <w:rFonts w:ascii="Tahoma" w:eastAsia="Times New Roman" w:hAnsi="Tahoma" w:cs="Tahoma"/>
                <w:noProof/>
                <w:color w:val="000000"/>
                <w:sz w:val="14"/>
                <w:szCs w:val="18"/>
              </w:rPr>
              <w:t>29.050.000</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jc w:val="right"/>
              <w:rPr>
                <w:rFonts w:ascii="Tahoma" w:eastAsia="Times New Roman" w:hAnsi="Tahoma" w:cs="Tahoma"/>
                <w:color w:val="000000"/>
                <w:sz w:val="14"/>
                <w:szCs w:val="18"/>
                <w:lang w:val="en-US"/>
              </w:rPr>
            </w:pPr>
            <w:r w:rsidRPr="002733AB">
              <w:rPr>
                <w:rFonts w:ascii="Tahoma" w:eastAsia="Times New Roman" w:hAnsi="Tahoma" w:cs="Tahoma"/>
                <w:noProof/>
                <w:color w:val="000000"/>
                <w:sz w:val="14"/>
                <w:szCs w:val="18"/>
              </w:rPr>
              <w:t>214.275.000</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jc w:val="right"/>
              <w:rPr>
                <w:rFonts w:ascii="Tahoma" w:eastAsia="Times New Roman" w:hAnsi="Tahoma" w:cs="Tahoma"/>
                <w:color w:val="000000"/>
                <w:sz w:val="14"/>
                <w:szCs w:val="18"/>
                <w:lang w:val="en-US"/>
              </w:rPr>
            </w:pPr>
            <w:r w:rsidRPr="002733AB">
              <w:rPr>
                <w:rFonts w:ascii="Tahoma" w:eastAsia="Times New Roman" w:hAnsi="Tahoma" w:cs="Tahoma"/>
                <w:noProof/>
                <w:color w:val="000000"/>
                <w:sz w:val="14"/>
                <w:szCs w:val="18"/>
              </w:rPr>
              <w:t>31.775.000</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jc w:val="right"/>
              <w:rPr>
                <w:rFonts w:ascii="Tahoma" w:eastAsia="Times New Roman" w:hAnsi="Tahoma" w:cs="Tahoma"/>
                <w:color w:val="000000"/>
                <w:sz w:val="14"/>
                <w:szCs w:val="18"/>
                <w:lang w:val="en-US"/>
              </w:rPr>
            </w:pPr>
            <w:r w:rsidRPr="002733AB">
              <w:rPr>
                <w:rFonts w:ascii="Tahoma" w:eastAsia="Times New Roman" w:hAnsi="Tahoma" w:cs="Tahoma"/>
                <w:noProof/>
                <w:color w:val="000000"/>
                <w:sz w:val="14"/>
                <w:szCs w:val="18"/>
              </w:rPr>
              <w:t>98.225.000</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jc w:val="right"/>
              <w:rPr>
                <w:rFonts w:ascii="Tahoma" w:eastAsia="Times New Roman" w:hAnsi="Tahoma" w:cs="Tahoma"/>
                <w:color w:val="000000"/>
                <w:sz w:val="14"/>
                <w:szCs w:val="18"/>
                <w:lang w:val="en-US"/>
              </w:rPr>
            </w:pPr>
            <w:r w:rsidRPr="002733AB">
              <w:rPr>
                <w:rFonts w:ascii="Tahoma" w:eastAsia="Times New Roman" w:hAnsi="Tahoma" w:cs="Tahoma"/>
                <w:noProof/>
                <w:color w:val="000000"/>
                <w:sz w:val="14"/>
                <w:szCs w:val="18"/>
              </w:rPr>
              <w:t>30.150.000</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jc w:val="right"/>
              <w:rPr>
                <w:rFonts w:ascii="Tahoma" w:eastAsia="Times New Roman" w:hAnsi="Tahoma" w:cs="Tahoma"/>
                <w:color w:val="000000"/>
                <w:sz w:val="14"/>
                <w:szCs w:val="18"/>
                <w:lang w:val="en-US"/>
              </w:rPr>
            </w:pPr>
            <w:r w:rsidRPr="002733AB">
              <w:rPr>
                <w:rFonts w:ascii="Tahoma" w:eastAsia="Times New Roman" w:hAnsi="Tahoma" w:cs="Tahoma"/>
                <w:noProof/>
                <w:color w:val="000000"/>
                <w:sz w:val="14"/>
                <w:szCs w:val="18"/>
              </w:rPr>
              <w:t>27.310.000</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jc w:val="right"/>
              <w:rPr>
                <w:rFonts w:ascii="Tahoma" w:eastAsia="Times New Roman" w:hAnsi="Tahoma" w:cs="Tahoma"/>
                <w:color w:val="000000"/>
                <w:sz w:val="14"/>
                <w:szCs w:val="18"/>
                <w:lang w:val="en-US"/>
              </w:rPr>
            </w:pPr>
            <w:r w:rsidRPr="002733AB">
              <w:rPr>
                <w:rFonts w:ascii="Tahoma" w:eastAsia="Times New Roman" w:hAnsi="Tahoma" w:cs="Tahoma"/>
                <w:noProof/>
                <w:color w:val="000000"/>
                <w:sz w:val="14"/>
                <w:szCs w:val="18"/>
              </w:rPr>
              <w:t>24.750.000</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jc w:val="right"/>
              <w:rPr>
                <w:rFonts w:ascii="Tahoma" w:eastAsia="Times New Roman" w:hAnsi="Tahoma" w:cs="Tahoma"/>
                <w:color w:val="000000"/>
                <w:sz w:val="14"/>
                <w:szCs w:val="18"/>
                <w:lang w:val="en-US"/>
              </w:rPr>
            </w:pPr>
            <w:r w:rsidRPr="002733AB">
              <w:rPr>
                <w:rFonts w:ascii="Tahoma" w:eastAsia="Times New Roman" w:hAnsi="Tahoma" w:cs="Tahoma"/>
                <w:noProof/>
                <w:color w:val="000000"/>
                <w:sz w:val="14"/>
                <w:szCs w:val="18"/>
              </w:rPr>
              <w:t>18.188.000</w:t>
            </w:r>
          </w:p>
        </w:tc>
      </w:tr>
      <w:tr w:rsidR="002733AB" w:rsidRPr="002733AB" w:rsidTr="002733AB">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rPr>
                <w:rFonts w:ascii="Tahoma" w:eastAsia="Times New Roman" w:hAnsi="Tahoma" w:cs="Tahoma"/>
                <w:color w:val="000000"/>
                <w:sz w:val="14"/>
                <w:szCs w:val="18"/>
                <w:lang w:val="en-US"/>
              </w:rPr>
            </w:pPr>
            <w:r w:rsidRPr="002733AB">
              <w:rPr>
                <w:rFonts w:ascii="Tahoma" w:eastAsia="Times New Roman" w:hAnsi="Tahoma" w:cs="Tahoma"/>
                <w:color w:val="000000"/>
                <w:sz w:val="14"/>
                <w:szCs w:val="18"/>
              </w:rPr>
              <w:t> </w:t>
            </w:r>
          </w:p>
        </w:tc>
        <w:tc>
          <w:tcPr>
            <w:tcW w:w="1512"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rPr>
                <w:rFonts w:ascii="Tahoma" w:eastAsia="Times New Roman" w:hAnsi="Tahoma" w:cs="Tahoma"/>
                <w:color w:val="000000"/>
                <w:sz w:val="14"/>
                <w:szCs w:val="18"/>
                <w:lang w:val="en-US"/>
              </w:rPr>
            </w:pPr>
            <w:r w:rsidRPr="002733AB">
              <w:rPr>
                <w:rFonts w:ascii="Tahoma" w:eastAsia="Times New Roman" w:hAnsi="Tahoma" w:cs="Tahoma"/>
                <w:color w:val="000000"/>
                <w:sz w:val="14"/>
                <w:szCs w:val="24"/>
              </w:rPr>
              <w:t>KOMULATIF</w:t>
            </w:r>
          </w:p>
        </w:tc>
        <w:tc>
          <w:tcPr>
            <w:tcW w:w="1328"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rPr>
                <w:rFonts w:ascii="Tahoma" w:eastAsia="Times New Roman" w:hAnsi="Tahoma" w:cs="Tahoma"/>
                <w:color w:val="000000"/>
                <w:sz w:val="14"/>
                <w:szCs w:val="18"/>
                <w:lang w:val="en-US"/>
              </w:rPr>
            </w:pPr>
            <w:r w:rsidRPr="002733AB">
              <w:rPr>
                <w:rFonts w:ascii="Tahoma" w:eastAsia="Times New Roman" w:hAnsi="Tahoma" w:cs="Tahoma"/>
                <w:color w:val="000000"/>
                <w:sz w:val="14"/>
                <w:szCs w:val="18"/>
              </w:rPr>
              <w:t> </w:t>
            </w:r>
          </w:p>
        </w:tc>
        <w:tc>
          <w:tcPr>
            <w:tcW w:w="1208"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jc w:val="right"/>
              <w:rPr>
                <w:rFonts w:ascii="Tahoma" w:eastAsia="Times New Roman" w:hAnsi="Tahoma" w:cs="Tahoma"/>
                <w:color w:val="000000"/>
                <w:sz w:val="14"/>
                <w:szCs w:val="18"/>
                <w:lang w:val="en-US"/>
              </w:rPr>
            </w:pPr>
            <w:r w:rsidRPr="002733AB">
              <w:rPr>
                <w:rFonts w:ascii="Tahoma" w:eastAsia="Times New Roman" w:hAnsi="Tahoma" w:cs="Tahoma"/>
                <w:color w:val="000000"/>
                <w:sz w:val="14"/>
                <w:szCs w:val="18"/>
              </w:rPr>
              <w:t>18.788.000</w:t>
            </w:r>
          </w:p>
        </w:tc>
        <w:tc>
          <w:tcPr>
            <w:tcW w:w="1252"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jc w:val="right"/>
              <w:rPr>
                <w:rFonts w:ascii="Tahoma" w:eastAsia="Times New Roman" w:hAnsi="Tahoma" w:cs="Tahoma"/>
                <w:color w:val="000000"/>
                <w:sz w:val="14"/>
                <w:szCs w:val="18"/>
                <w:lang w:val="en-US"/>
              </w:rPr>
            </w:pPr>
            <w:r w:rsidRPr="002733AB">
              <w:rPr>
                <w:rFonts w:ascii="Tahoma" w:eastAsia="Times New Roman" w:hAnsi="Tahoma" w:cs="Tahoma"/>
                <w:color w:val="000000"/>
                <w:sz w:val="14"/>
                <w:szCs w:val="18"/>
              </w:rPr>
              <w:t>51.334.000</w:t>
            </w:r>
          </w:p>
        </w:tc>
        <w:tc>
          <w:tcPr>
            <w:tcW w:w="1137"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jc w:val="right"/>
              <w:rPr>
                <w:rFonts w:ascii="Tahoma" w:eastAsia="Times New Roman" w:hAnsi="Tahoma" w:cs="Tahoma"/>
                <w:color w:val="000000"/>
                <w:sz w:val="14"/>
                <w:szCs w:val="18"/>
                <w:lang w:val="en-US"/>
              </w:rPr>
            </w:pPr>
            <w:r w:rsidRPr="002733AB">
              <w:rPr>
                <w:rFonts w:ascii="Tahoma" w:eastAsia="Times New Roman" w:hAnsi="Tahoma" w:cs="Tahoma"/>
                <w:color w:val="000000"/>
                <w:sz w:val="14"/>
                <w:szCs w:val="18"/>
              </w:rPr>
              <w:t>81.334.000</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jc w:val="right"/>
              <w:rPr>
                <w:rFonts w:ascii="Tahoma" w:eastAsia="Times New Roman" w:hAnsi="Tahoma" w:cs="Tahoma"/>
                <w:color w:val="000000"/>
                <w:sz w:val="14"/>
                <w:szCs w:val="18"/>
                <w:lang w:val="en-US"/>
              </w:rPr>
            </w:pPr>
            <w:r w:rsidRPr="002733AB">
              <w:rPr>
                <w:rFonts w:ascii="Tahoma" w:eastAsia="Times New Roman" w:hAnsi="Tahoma" w:cs="Tahoma"/>
                <w:color w:val="000000"/>
                <w:sz w:val="14"/>
                <w:szCs w:val="18"/>
              </w:rPr>
              <w:t>176.277.000</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jc w:val="right"/>
              <w:rPr>
                <w:rFonts w:ascii="Tahoma" w:eastAsia="Times New Roman" w:hAnsi="Tahoma" w:cs="Tahoma"/>
                <w:color w:val="000000"/>
                <w:sz w:val="14"/>
                <w:szCs w:val="18"/>
                <w:lang w:val="en-US"/>
              </w:rPr>
            </w:pPr>
            <w:r w:rsidRPr="002733AB">
              <w:rPr>
                <w:rFonts w:ascii="Tahoma" w:eastAsia="Times New Roman" w:hAnsi="Tahoma" w:cs="Tahoma"/>
                <w:color w:val="000000"/>
                <w:sz w:val="14"/>
                <w:szCs w:val="18"/>
              </w:rPr>
              <w:t>205.327.000</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jc w:val="right"/>
              <w:rPr>
                <w:rFonts w:ascii="Tahoma" w:eastAsia="Times New Roman" w:hAnsi="Tahoma" w:cs="Tahoma"/>
                <w:color w:val="000000"/>
                <w:sz w:val="14"/>
                <w:szCs w:val="18"/>
                <w:lang w:val="en-US"/>
              </w:rPr>
            </w:pPr>
            <w:r w:rsidRPr="002733AB">
              <w:rPr>
                <w:rFonts w:ascii="Tahoma" w:eastAsia="Times New Roman" w:hAnsi="Tahoma" w:cs="Tahoma"/>
                <w:color w:val="000000"/>
                <w:sz w:val="14"/>
                <w:szCs w:val="18"/>
              </w:rPr>
              <w:t>419.602.000</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jc w:val="right"/>
              <w:rPr>
                <w:rFonts w:ascii="Tahoma" w:eastAsia="Times New Roman" w:hAnsi="Tahoma" w:cs="Tahoma"/>
                <w:color w:val="000000"/>
                <w:sz w:val="14"/>
                <w:szCs w:val="18"/>
                <w:lang w:val="en-US"/>
              </w:rPr>
            </w:pPr>
            <w:r w:rsidRPr="002733AB">
              <w:rPr>
                <w:rFonts w:ascii="Tahoma" w:eastAsia="Times New Roman" w:hAnsi="Tahoma" w:cs="Tahoma"/>
                <w:color w:val="000000"/>
                <w:sz w:val="14"/>
                <w:szCs w:val="18"/>
              </w:rPr>
              <w:t>451.377.000</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jc w:val="right"/>
              <w:rPr>
                <w:rFonts w:ascii="Tahoma" w:eastAsia="Times New Roman" w:hAnsi="Tahoma" w:cs="Tahoma"/>
                <w:color w:val="000000"/>
                <w:sz w:val="14"/>
                <w:szCs w:val="18"/>
                <w:lang w:val="en-US"/>
              </w:rPr>
            </w:pPr>
            <w:r w:rsidRPr="002733AB">
              <w:rPr>
                <w:rFonts w:ascii="Tahoma" w:eastAsia="Times New Roman" w:hAnsi="Tahoma" w:cs="Tahoma"/>
                <w:color w:val="000000"/>
                <w:sz w:val="14"/>
                <w:szCs w:val="18"/>
              </w:rPr>
              <w:t>549.602.000</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jc w:val="right"/>
              <w:rPr>
                <w:rFonts w:ascii="Tahoma" w:eastAsia="Times New Roman" w:hAnsi="Tahoma" w:cs="Tahoma"/>
                <w:color w:val="000000"/>
                <w:sz w:val="14"/>
                <w:szCs w:val="18"/>
                <w:lang w:val="en-US"/>
              </w:rPr>
            </w:pPr>
            <w:r w:rsidRPr="002733AB">
              <w:rPr>
                <w:rFonts w:ascii="Tahoma" w:eastAsia="Times New Roman" w:hAnsi="Tahoma" w:cs="Tahoma"/>
                <w:color w:val="000000"/>
                <w:sz w:val="14"/>
                <w:szCs w:val="18"/>
              </w:rPr>
              <w:t>579.752.000</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jc w:val="right"/>
              <w:rPr>
                <w:rFonts w:ascii="Tahoma" w:eastAsia="Times New Roman" w:hAnsi="Tahoma" w:cs="Tahoma"/>
                <w:color w:val="000000"/>
                <w:sz w:val="14"/>
                <w:szCs w:val="18"/>
                <w:lang w:val="en-US"/>
              </w:rPr>
            </w:pPr>
            <w:r w:rsidRPr="002733AB">
              <w:rPr>
                <w:rFonts w:ascii="Tahoma" w:eastAsia="Times New Roman" w:hAnsi="Tahoma" w:cs="Tahoma"/>
                <w:color w:val="000000"/>
                <w:sz w:val="14"/>
                <w:szCs w:val="18"/>
              </w:rPr>
              <w:t>607.062.000</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jc w:val="right"/>
              <w:rPr>
                <w:rFonts w:ascii="Tahoma" w:eastAsia="Times New Roman" w:hAnsi="Tahoma" w:cs="Tahoma"/>
                <w:color w:val="000000"/>
                <w:sz w:val="14"/>
                <w:szCs w:val="18"/>
                <w:lang w:val="en-US"/>
              </w:rPr>
            </w:pPr>
            <w:r w:rsidRPr="002733AB">
              <w:rPr>
                <w:rFonts w:ascii="Tahoma" w:eastAsia="Times New Roman" w:hAnsi="Tahoma" w:cs="Tahoma"/>
                <w:color w:val="000000"/>
                <w:sz w:val="14"/>
                <w:szCs w:val="18"/>
              </w:rPr>
              <w:t>631.812.000</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jc w:val="right"/>
              <w:rPr>
                <w:rFonts w:ascii="Tahoma" w:eastAsia="Times New Roman" w:hAnsi="Tahoma" w:cs="Tahoma"/>
                <w:color w:val="000000"/>
                <w:sz w:val="14"/>
                <w:szCs w:val="18"/>
                <w:lang w:val="en-US"/>
              </w:rPr>
            </w:pPr>
            <w:r w:rsidRPr="002733AB">
              <w:rPr>
                <w:rFonts w:ascii="Tahoma" w:eastAsia="Times New Roman" w:hAnsi="Tahoma" w:cs="Tahoma"/>
                <w:color w:val="000000"/>
                <w:sz w:val="14"/>
                <w:szCs w:val="18"/>
              </w:rPr>
              <w:t>650.000.000</w:t>
            </w:r>
          </w:p>
        </w:tc>
      </w:tr>
      <w:tr w:rsidR="002733AB" w:rsidRPr="002733AB" w:rsidTr="002733AB">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rPr>
                <w:rFonts w:ascii="Tahoma" w:eastAsia="Times New Roman" w:hAnsi="Tahoma" w:cs="Tahoma"/>
                <w:color w:val="000000"/>
                <w:sz w:val="14"/>
                <w:szCs w:val="18"/>
                <w:lang w:val="en-US"/>
              </w:rPr>
            </w:pPr>
            <w:r w:rsidRPr="002733AB">
              <w:rPr>
                <w:rFonts w:ascii="Tahoma" w:eastAsia="Times New Roman" w:hAnsi="Tahoma" w:cs="Tahoma"/>
                <w:color w:val="000000"/>
                <w:sz w:val="14"/>
                <w:szCs w:val="18"/>
              </w:rPr>
              <w:t> </w:t>
            </w:r>
          </w:p>
        </w:tc>
        <w:tc>
          <w:tcPr>
            <w:tcW w:w="1512"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rPr>
                <w:rFonts w:ascii="Tahoma" w:eastAsia="Times New Roman" w:hAnsi="Tahoma" w:cs="Tahoma"/>
                <w:color w:val="000000"/>
                <w:sz w:val="14"/>
                <w:szCs w:val="18"/>
                <w:lang w:val="en-US"/>
              </w:rPr>
            </w:pPr>
            <w:r w:rsidRPr="002733AB">
              <w:rPr>
                <w:rFonts w:ascii="Tahoma" w:eastAsia="Times New Roman" w:hAnsi="Tahoma" w:cs="Tahoma"/>
                <w:color w:val="000000"/>
                <w:sz w:val="14"/>
                <w:szCs w:val="24"/>
              </w:rPr>
              <w:t>PROSENTASE</w:t>
            </w:r>
          </w:p>
        </w:tc>
        <w:tc>
          <w:tcPr>
            <w:tcW w:w="1328"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rPr>
                <w:rFonts w:ascii="Tahoma" w:eastAsia="Times New Roman" w:hAnsi="Tahoma" w:cs="Tahoma"/>
                <w:color w:val="000000"/>
                <w:sz w:val="14"/>
                <w:szCs w:val="18"/>
                <w:lang w:val="en-US"/>
              </w:rPr>
            </w:pPr>
            <w:r w:rsidRPr="002733AB">
              <w:rPr>
                <w:rFonts w:ascii="Tahoma" w:eastAsia="Times New Roman" w:hAnsi="Tahoma" w:cs="Tahoma"/>
                <w:color w:val="000000"/>
                <w:sz w:val="14"/>
                <w:szCs w:val="18"/>
              </w:rPr>
              <w:t> </w:t>
            </w:r>
          </w:p>
        </w:tc>
        <w:tc>
          <w:tcPr>
            <w:tcW w:w="1208"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jc w:val="right"/>
              <w:rPr>
                <w:rFonts w:ascii="Tahoma" w:eastAsia="Times New Roman" w:hAnsi="Tahoma" w:cs="Tahoma"/>
                <w:color w:val="000000"/>
                <w:sz w:val="14"/>
                <w:szCs w:val="18"/>
                <w:lang w:val="en-US"/>
              </w:rPr>
            </w:pPr>
            <w:r w:rsidRPr="002733AB">
              <w:rPr>
                <w:rFonts w:ascii="Tahoma" w:eastAsia="Times New Roman" w:hAnsi="Tahoma" w:cs="Tahoma"/>
                <w:color w:val="000000"/>
                <w:sz w:val="14"/>
                <w:szCs w:val="18"/>
              </w:rPr>
              <w:t>2,89%</w:t>
            </w:r>
          </w:p>
        </w:tc>
        <w:tc>
          <w:tcPr>
            <w:tcW w:w="1252"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jc w:val="right"/>
              <w:rPr>
                <w:rFonts w:ascii="Tahoma" w:eastAsia="Times New Roman" w:hAnsi="Tahoma" w:cs="Tahoma"/>
                <w:color w:val="000000"/>
                <w:sz w:val="14"/>
                <w:szCs w:val="18"/>
                <w:lang w:val="en-US"/>
              </w:rPr>
            </w:pPr>
            <w:r w:rsidRPr="002733AB">
              <w:rPr>
                <w:rFonts w:ascii="Tahoma" w:eastAsia="Times New Roman" w:hAnsi="Tahoma" w:cs="Tahoma"/>
                <w:color w:val="000000"/>
                <w:sz w:val="14"/>
                <w:szCs w:val="18"/>
              </w:rPr>
              <w:t>7,90%</w:t>
            </w:r>
          </w:p>
        </w:tc>
        <w:tc>
          <w:tcPr>
            <w:tcW w:w="1137"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jc w:val="right"/>
              <w:rPr>
                <w:rFonts w:ascii="Tahoma" w:eastAsia="Times New Roman" w:hAnsi="Tahoma" w:cs="Tahoma"/>
                <w:color w:val="000000"/>
                <w:sz w:val="14"/>
                <w:szCs w:val="18"/>
                <w:lang w:val="en-US"/>
              </w:rPr>
            </w:pPr>
            <w:r w:rsidRPr="002733AB">
              <w:rPr>
                <w:rFonts w:ascii="Tahoma" w:eastAsia="Times New Roman" w:hAnsi="Tahoma" w:cs="Tahoma"/>
                <w:color w:val="000000"/>
                <w:sz w:val="14"/>
                <w:szCs w:val="18"/>
              </w:rPr>
              <w:t>12,51%</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jc w:val="right"/>
              <w:rPr>
                <w:rFonts w:ascii="Tahoma" w:eastAsia="Times New Roman" w:hAnsi="Tahoma" w:cs="Tahoma"/>
                <w:color w:val="000000"/>
                <w:sz w:val="14"/>
                <w:szCs w:val="18"/>
                <w:lang w:val="en-US"/>
              </w:rPr>
            </w:pPr>
            <w:r w:rsidRPr="002733AB">
              <w:rPr>
                <w:rFonts w:ascii="Tahoma" w:eastAsia="Times New Roman" w:hAnsi="Tahoma" w:cs="Tahoma"/>
                <w:color w:val="000000"/>
                <w:sz w:val="14"/>
                <w:szCs w:val="18"/>
              </w:rPr>
              <w:t>27,12%</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jc w:val="right"/>
              <w:rPr>
                <w:rFonts w:ascii="Tahoma" w:eastAsia="Times New Roman" w:hAnsi="Tahoma" w:cs="Tahoma"/>
                <w:color w:val="000000"/>
                <w:sz w:val="14"/>
                <w:szCs w:val="18"/>
                <w:lang w:val="en-US"/>
              </w:rPr>
            </w:pPr>
            <w:r w:rsidRPr="002733AB">
              <w:rPr>
                <w:rFonts w:ascii="Tahoma" w:eastAsia="Times New Roman" w:hAnsi="Tahoma" w:cs="Tahoma"/>
                <w:color w:val="000000"/>
                <w:sz w:val="14"/>
                <w:szCs w:val="18"/>
              </w:rPr>
              <w:t>31,59%</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jc w:val="right"/>
              <w:rPr>
                <w:rFonts w:ascii="Tahoma" w:eastAsia="Times New Roman" w:hAnsi="Tahoma" w:cs="Tahoma"/>
                <w:color w:val="000000"/>
                <w:sz w:val="14"/>
                <w:szCs w:val="18"/>
                <w:lang w:val="en-US"/>
              </w:rPr>
            </w:pPr>
            <w:r w:rsidRPr="002733AB">
              <w:rPr>
                <w:rFonts w:ascii="Tahoma" w:eastAsia="Times New Roman" w:hAnsi="Tahoma" w:cs="Tahoma"/>
                <w:color w:val="000000"/>
                <w:sz w:val="14"/>
                <w:szCs w:val="18"/>
              </w:rPr>
              <w:t>64,55%</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jc w:val="right"/>
              <w:rPr>
                <w:rFonts w:ascii="Tahoma" w:eastAsia="Times New Roman" w:hAnsi="Tahoma" w:cs="Tahoma"/>
                <w:color w:val="000000"/>
                <w:sz w:val="14"/>
                <w:szCs w:val="18"/>
                <w:lang w:val="en-US"/>
              </w:rPr>
            </w:pPr>
            <w:r w:rsidRPr="002733AB">
              <w:rPr>
                <w:rFonts w:ascii="Tahoma" w:eastAsia="Times New Roman" w:hAnsi="Tahoma" w:cs="Tahoma"/>
                <w:color w:val="000000"/>
                <w:sz w:val="14"/>
                <w:szCs w:val="18"/>
              </w:rPr>
              <w:t>69,44%</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jc w:val="right"/>
              <w:rPr>
                <w:rFonts w:ascii="Tahoma" w:eastAsia="Times New Roman" w:hAnsi="Tahoma" w:cs="Tahoma"/>
                <w:color w:val="000000"/>
                <w:sz w:val="14"/>
                <w:szCs w:val="18"/>
                <w:lang w:val="en-US"/>
              </w:rPr>
            </w:pPr>
            <w:r w:rsidRPr="002733AB">
              <w:rPr>
                <w:rFonts w:ascii="Tahoma" w:eastAsia="Times New Roman" w:hAnsi="Tahoma" w:cs="Tahoma"/>
                <w:color w:val="000000"/>
                <w:sz w:val="14"/>
                <w:szCs w:val="18"/>
              </w:rPr>
              <w:t>84,55%</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jc w:val="right"/>
              <w:rPr>
                <w:rFonts w:ascii="Tahoma" w:eastAsia="Times New Roman" w:hAnsi="Tahoma" w:cs="Tahoma"/>
                <w:color w:val="000000"/>
                <w:sz w:val="14"/>
                <w:szCs w:val="18"/>
                <w:lang w:val="en-US"/>
              </w:rPr>
            </w:pPr>
            <w:r w:rsidRPr="002733AB">
              <w:rPr>
                <w:rFonts w:ascii="Tahoma" w:eastAsia="Times New Roman" w:hAnsi="Tahoma" w:cs="Tahoma"/>
                <w:color w:val="000000"/>
                <w:sz w:val="14"/>
                <w:szCs w:val="18"/>
              </w:rPr>
              <w:t>89,19%</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jc w:val="right"/>
              <w:rPr>
                <w:rFonts w:ascii="Tahoma" w:eastAsia="Times New Roman" w:hAnsi="Tahoma" w:cs="Tahoma"/>
                <w:color w:val="000000"/>
                <w:sz w:val="14"/>
                <w:szCs w:val="18"/>
                <w:lang w:val="en-US"/>
              </w:rPr>
            </w:pPr>
            <w:r w:rsidRPr="002733AB">
              <w:rPr>
                <w:rFonts w:ascii="Tahoma" w:eastAsia="Times New Roman" w:hAnsi="Tahoma" w:cs="Tahoma"/>
                <w:color w:val="000000"/>
                <w:sz w:val="14"/>
                <w:szCs w:val="18"/>
              </w:rPr>
              <w:t>93,39%</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jc w:val="right"/>
              <w:rPr>
                <w:rFonts w:ascii="Tahoma" w:eastAsia="Times New Roman" w:hAnsi="Tahoma" w:cs="Tahoma"/>
                <w:color w:val="000000"/>
                <w:sz w:val="14"/>
                <w:szCs w:val="18"/>
                <w:lang w:val="en-US"/>
              </w:rPr>
            </w:pPr>
            <w:r w:rsidRPr="002733AB">
              <w:rPr>
                <w:rFonts w:ascii="Tahoma" w:eastAsia="Times New Roman" w:hAnsi="Tahoma" w:cs="Tahoma"/>
                <w:color w:val="000000"/>
                <w:sz w:val="14"/>
                <w:szCs w:val="18"/>
              </w:rPr>
              <w:t>97,20%</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jc w:val="right"/>
              <w:rPr>
                <w:rFonts w:ascii="Tahoma" w:eastAsia="Times New Roman" w:hAnsi="Tahoma" w:cs="Tahoma"/>
                <w:color w:val="000000"/>
                <w:sz w:val="14"/>
                <w:szCs w:val="18"/>
                <w:lang w:val="en-US"/>
              </w:rPr>
            </w:pPr>
            <w:r w:rsidRPr="002733AB">
              <w:rPr>
                <w:rFonts w:ascii="Tahoma" w:eastAsia="Times New Roman" w:hAnsi="Tahoma" w:cs="Tahoma"/>
                <w:color w:val="000000"/>
                <w:sz w:val="14"/>
                <w:szCs w:val="18"/>
              </w:rPr>
              <w:t>100,00%</w:t>
            </w:r>
          </w:p>
        </w:tc>
      </w:tr>
      <w:tr w:rsidR="002733AB" w:rsidRPr="002733AB" w:rsidTr="002733AB">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rPr>
                <w:rFonts w:ascii="Tahoma" w:eastAsia="Times New Roman" w:hAnsi="Tahoma" w:cs="Tahoma"/>
                <w:color w:val="000000"/>
                <w:sz w:val="14"/>
                <w:szCs w:val="18"/>
                <w:lang w:val="en-US"/>
              </w:rPr>
            </w:pPr>
            <w:r w:rsidRPr="002733AB">
              <w:rPr>
                <w:rFonts w:ascii="Tahoma" w:eastAsia="Times New Roman" w:hAnsi="Tahoma" w:cs="Tahoma"/>
                <w:color w:val="000000"/>
                <w:sz w:val="14"/>
                <w:szCs w:val="18"/>
              </w:rPr>
              <w:t> </w:t>
            </w:r>
          </w:p>
        </w:tc>
        <w:tc>
          <w:tcPr>
            <w:tcW w:w="1512"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rPr>
                <w:rFonts w:ascii="Tahoma" w:eastAsia="Times New Roman" w:hAnsi="Tahoma" w:cs="Tahoma"/>
                <w:color w:val="000000"/>
                <w:sz w:val="14"/>
                <w:szCs w:val="18"/>
                <w:lang w:val="en-US"/>
              </w:rPr>
            </w:pPr>
            <w:r w:rsidRPr="002733AB">
              <w:rPr>
                <w:rFonts w:ascii="Tahoma" w:eastAsia="Times New Roman" w:hAnsi="Tahoma" w:cs="Tahoma"/>
                <w:color w:val="000000"/>
                <w:sz w:val="14"/>
                <w:szCs w:val="24"/>
              </w:rPr>
              <w:t> </w:t>
            </w:r>
          </w:p>
        </w:tc>
        <w:tc>
          <w:tcPr>
            <w:tcW w:w="1328"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rPr>
                <w:rFonts w:ascii="Tahoma" w:eastAsia="Times New Roman" w:hAnsi="Tahoma" w:cs="Tahoma"/>
                <w:color w:val="000000"/>
                <w:sz w:val="14"/>
                <w:szCs w:val="18"/>
                <w:lang w:val="en-US"/>
              </w:rPr>
            </w:pPr>
            <w:r w:rsidRPr="002733AB">
              <w:rPr>
                <w:rFonts w:ascii="Tahoma" w:eastAsia="Times New Roman" w:hAnsi="Tahoma" w:cs="Tahoma"/>
                <w:color w:val="000000"/>
                <w:sz w:val="14"/>
                <w:szCs w:val="18"/>
              </w:rPr>
              <w:t> </w:t>
            </w:r>
          </w:p>
        </w:tc>
        <w:tc>
          <w:tcPr>
            <w:tcW w:w="1208"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jc w:val="right"/>
              <w:rPr>
                <w:rFonts w:ascii="Tahoma" w:eastAsia="Times New Roman" w:hAnsi="Tahoma" w:cs="Tahoma"/>
                <w:color w:val="000000"/>
                <w:sz w:val="14"/>
                <w:szCs w:val="18"/>
                <w:lang w:val="en-US"/>
              </w:rPr>
            </w:pPr>
            <w:r w:rsidRPr="002733AB">
              <w:rPr>
                <w:rFonts w:ascii="Tahoma" w:eastAsia="Times New Roman" w:hAnsi="Tahoma" w:cs="Tahoma"/>
                <w:color w:val="000000"/>
                <w:sz w:val="14"/>
                <w:szCs w:val="18"/>
              </w:rPr>
              <w:t> </w:t>
            </w:r>
          </w:p>
        </w:tc>
        <w:tc>
          <w:tcPr>
            <w:tcW w:w="1252"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jc w:val="right"/>
              <w:rPr>
                <w:rFonts w:ascii="Tahoma" w:eastAsia="Times New Roman" w:hAnsi="Tahoma" w:cs="Tahoma"/>
                <w:color w:val="000000"/>
                <w:sz w:val="14"/>
                <w:szCs w:val="18"/>
                <w:lang w:val="en-US"/>
              </w:rPr>
            </w:pPr>
            <w:r w:rsidRPr="002733AB">
              <w:rPr>
                <w:rFonts w:ascii="Tahoma" w:eastAsia="Times New Roman" w:hAnsi="Tahoma" w:cs="Tahoma"/>
                <w:color w:val="000000"/>
                <w:sz w:val="14"/>
                <w:szCs w:val="18"/>
              </w:rPr>
              <w:t> </w:t>
            </w:r>
          </w:p>
        </w:tc>
        <w:tc>
          <w:tcPr>
            <w:tcW w:w="1137"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jc w:val="right"/>
              <w:rPr>
                <w:rFonts w:ascii="Tahoma" w:eastAsia="Times New Roman" w:hAnsi="Tahoma" w:cs="Tahoma"/>
                <w:color w:val="000000"/>
                <w:sz w:val="14"/>
                <w:szCs w:val="18"/>
                <w:lang w:val="en-US"/>
              </w:rPr>
            </w:pPr>
            <w:r w:rsidRPr="002733AB">
              <w:rPr>
                <w:rFonts w:ascii="Tahoma" w:eastAsia="Times New Roman" w:hAnsi="Tahoma" w:cs="Tahoma"/>
                <w:color w:val="000000"/>
                <w:sz w:val="14"/>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jc w:val="right"/>
              <w:rPr>
                <w:rFonts w:ascii="Tahoma" w:eastAsia="Times New Roman" w:hAnsi="Tahoma" w:cs="Tahoma"/>
                <w:color w:val="000000"/>
                <w:sz w:val="14"/>
                <w:szCs w:val="18"/>
                <w:lang w:val="en-US"/>
              </w:rPr>
            </w:pPr>
            <w:r w:rsidRPr="002733AB">
              <w:rPr>
                <w:rFonts w:ascii="Tahoma" w:eastAsia="Times New Roman" w:hAnsi="Tahoma" w:cs="Tahoma"/>
                <w:color w:val="000000"/>
                <w:sz w:val="14"/>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jc w:val="right"/>
              <w:rPr>
                <w:rFonts w:ascii="Tahoma" w:eastAsia="Times New Roman" w:hAnsi="Tahoma" w:cs="Tahoma"/>
                <w:color w:val="000000"/>
                <w:sz w:val="14"/>
                <w:szCs w:val="18"/>
                <w:lang w:val="en-US"/>
              </w:rPr>
            </w:pPr>
            <w:r w:rsidRPr="002733AB">
              <w:rPr>
                <w:rFonts w:ascii="Tahoma" w:eastAsia="Times New Roman" w:hAnsi="Tahoma" w:cs="Tahoma"/>
                <w:color w:val="000000"/>
                <w:sz w:val="14"/>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jc w:val="right"/>
              <w:rPr>
                <w:rFonts w:ascii="Tahoma" w:eastAsia="Times New Roman" w:hAnsi="Tahoma" w:cs="Tahoma"/>
                <w:color w:val="000000"/>
                <w:sz w:val="14"/>
                <w:szCs w:val="18"/>
                <w:lang w:val="en-US"/>
              </w:rPr>
            </w:pPr>
            <w:r w:rsidRPr="002733AB">
              <w:rPr>
                <w:rFonts w:ascii="Tahoma" w:eastAsia="Times New Roman" w:hAnsi="Tahoma" w:cs="Tahoma"/>
                <w:color w:val="000000"/>
                <w:sz w:val="14"/>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jc w:val="right"/>
              <w:rPr>
                <w:rFonts w:ascii="Tahoma" w:eastAsia="Times New Roman" w:hAnsi="Tahoma" w:cs="Tahoma"/>
                <w:color w:val="000000"/>
                <w:sz w:val="14"/>
                <w:szCs w:val="18"/>
                <w:lang w:val="en-US"/>
              </w:rPr>
            </w:pPr>
            <w:r w:rsidRPr="002733AB">
              <w:rPr>
                <w:rFonts w:ascii="Tahoma" w:eastAsia="Times New Roman" w:hAnsi="Tahoma" w:cs="Tahoma"/>
                <w:color w:val="000000"/>
                <w:sz w:val="14"/>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jc w:val="right"/>
              <w:rPr>
                <w:rFonts w:ascii="Tahoma" w:eastAsia="Times New Roman" w:hAnsi="Tahoma" w:cs="Tahoma"/>
                <w:color w:val="000000"/>
                <w:sz w:val="14"/>
                <w:szCs w:val="18"/>
                <w:lang w:val="en-US"/>
              </w:rPr>
            </w:pPr>
            <w:r w:rsidRPr="002733AB">
              <w:rPr>
                <w:rFonts w:ascii="Tahoma" w:eastAsia="Times New Roman" w:hAnsi="Tahoma" w:cs="Tahoma"/>
                <w:color w:val="000000"/>
                <w:sz w:val="14"/>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jc w:val="right"/>
              <w:rPr>
                <w:rFonts w:ascii="Tahoma" w:eastAsia="Times New Roman" w:hAnsi="Tahoma" w:cs="Tahoma"/>
                <w:color w:val="000000"/>
                <w:sz w:val="14"/>
                <w:szCs w:val="18"/>
                <w:lang w:val="en-US"/>
              </w:rPr>
            </w:pPr>
            <w:r w:rsidRPr="002733AB">
              <w:rPr>
                <w:rFonts w:ascii="Tahoma" w:eastAsia="Times New Roman" w:hAnsi="Tahoma" w:cs="Tahoma"/>
                <w:color w:val="000000"/>
                <w:sz w:val="14"/>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jc w:val="right"/>
              <w:rPr>
                <w:rFonts w:ascii="Tahoma" w:eastAsia="Times New Roman" w:hAnsi="Tahoma" w:cs="Tahoma"/>
                <w:color w:val="000000"/>
                <w:sz w:val="14"/>
                <w:szCs w:val="18"/>
                <w:lang w:val="en-US"/>
              </w:rPr>
            </w:pPr>
            <w:r w:rsidRPr="002733AB">
              <w:rPr>
                <w:rFonts w:ascii="Tahoma" w:eastAsia="Times New Roman" w:hAnsi="Tahoma" w:cs="Tahoma"/>
                <w:color w:val="000000"/>
                <w:sz w:val="14"/>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jc w:val="right"/>
              <w:rPr>
                <w:rFonts w:ascii="Tahoma" w:eastAsia="Times New Roman" w:hAnsi="Tahoma" w:cs="Tahoma"/>
                <w:color w:val="000000"/>
                <w:sz w:val="14"/>
                <w:szCs w:val="18"/>
                <w:lang w:val="en-US"/>
              </w:rPr>
            </w:pPr>
            <w:r w:rsidRPr="002733AB">
              <w:rPr>
                <w:rFonts w:ascii="Tahoma" w:eastAsia="Times New Roman" w:hAnsi="Tahoma" w:cs="Tahoma"/>
                <w:color w:val="000000"/>
                <w:sz w:val="14"/>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2733AB" w:rsidRPr="002733AB" w:rsidRDefault="002733AB" w:rsidP="00AB2349">
            <w:pPr>
              <w:spacing w:after="0" w:line="240" w:lineRule="auto"/>
              <w:jc w:val="right"/>
              <w:rPr>
                <w:rFonts w:ascii="Tahoma" w:eastAsia="Times New Roman" w:hAnsi="Tahoma" w:cs="Tahoma"/>
                <w:color w:val="000000"/>
                <w:sz w:val="14"/>
                <w:szCs w:val="18"/>
                <w:lang w:val="en-US"/>
              </w:rPr>
            </w:pPr>
            <w:r w:rsidRPr="002733AB">
              <w:rPr>
                <w:rFonts w:ascii="Tahoma" w:eastAsia="Times New Roman" w:hAnsi="Tahoma" w:cs="Tahoma"/>
                <w:color w:val="000000"/>
                <w:sz w:val="14"/>
                <w:szCs w:val="18"/>
              </w:rPr>
              <w:t> </w:t>
            </w:r>
          </w:p>
        </w:tc>
      </w:tr>
    </w:tbl>
    <w:p w:rsidR="002733AB" w:rsidRDefault="002733AB" w:rsidP="002733AB">
      <w:pPr>
        <w:tabs>
          <w:tab w:val="left" w:pos="1965"/>
        </w:tabs>
        <w:spacing w:after="0" w:line="288" w:lineRule="auto"/>
        <w:rPr>
          <w:rFonts w:ascii="Times New Roman" w:hAnsi="Times New Roman"/>
          <w:sz w:val="24"/>
          <w:szCs w:val="24"/>
          <w:lang w:val="en-US"/>
        </w:rPr>
      </w:pPr>
    </w:p>
    <w:p w:rsidR="002733AB" w:rsidRDefault="002733AB" w:rsidP="002733AB">
      <w:pPr>
        <w:tabs>
          <w:tab w:val="left" w:pos="1965"/>
        </w:tabs>
        <w:spacing w:after="0" w:line="288" w:lineRule="auto"/>
        <w:rPr>
          <w:rFonts w:ascii="Times New Roman" w:hAnsi="Times New Roman"/>
          <w:sz w:val="24"/>
          <w:szCs w:val="24"/>
          <w:lang w:val="en-US"/>
        </w:rPr>
      </w:pPr>
    </w:p>
    <w:p w:rsidR="002733AB" w:rsidRDefault="002733AB" w:rsidP="002733AB">
      <w:pPr>
        <w:tabs>
          <w:tab w:val="left" w:pos="1965"/>
        </w:tabs>
        <w:spacing w:after="0" w:line="288" w:lineRule="auto"/>
        <w:rPr>
          <w:rFonts w:ascii="Times New Roman" w:hAnsi="Times New Roman"/>
          <w:sz w:val="24"/>
          <w:szCs w:val="24"/>
          <w:lang w:val="en-US"/>
        </w:rPr>
      </w:pPr>
    </w:p>
    <w:p w:rsidR="002733AB" w:rsidRDefault="002733AB" w:rsidP="002733AB">
      <w:pPr>
        <w:tabs>
          <w:tab w:val="left" w:pos="1965"/>
        </w:tabs>
        <w:spacing w:after="0" w:line="288" w:lineRule="auto"/>
        <w:rPr>
          <w:rFonts w:ascii="Times New Roman" w:hAnsi="Times New Roman"/>
          <w:sz w:val="24"/>
          <w:szCs w:val="24"/>
          <w:lang w:val="en-US"/>
        </w:rPr>
      </w:pPr>
    </w:p>
    <w:p w:rsidR="002733AB" w:rsidRDefault="002733AB" w:rsidP="002733AB">
      <w:pPr>
        <w:tabs>
          <w:tab w:val="left" w:pos="1965"/>
        </w:tabs>
        <w:spacing w:after="0" w:line="288" w:lineRule="auto"/>
        <w:rPr>
          <w:rFonts w:ascii="Times New Roman" w:hAnsi="Times New Roman"/>
          <w:sz w:val="24"/>
          <w:szCs w:val="24"/>
          <w:lang w:val="en-US"/>
        </w:rPr>
      </w:pPr>
    </w:p>
    <w:p w:rsidR="002733AB" w:rsidRDefault="002733AB" w:rsidP="002733AB">
      <w:pPr>
        <w:tabs>
          <w:tab w:val="left" w:pos="1965"/>
        </w:tabs>
        <w:spacing w:after="0" w:line="288" w:lineRule="auto"/>
        <w:rPr>
          <w:rFonts w:ascii="Times New Roman" w:hAnsi="Times New Roman"/>
          <w:sz w:val="24"/>
          <w:szCs w:val="24"/>
          <w:lang w:val="en-US"/>
        </w:rPr>
      </w:pPr>
    </w:p>
    <w:p w:rsidR="002733AB" w:rsidRDefault="002733AB" w:rsidP="002733AB">
      <w:pPr>
        <w:tabs>
          <w:tab w:val="left" w:pos="1965"/>
        </w:tabs>
        <w:spacing w:after="0" w:line="288" w:lineRule="auto"/>
        <w:rPr>
          <w:rFonts w:ascii="Times New Roman" w:hAnsi="Times New Roman"/>
          <w:sz w:val="24"/>
          <w:szCs w:val="24"/>
          <w:lang w:val="en-US"/>
        </w:rPr>
      </w:pPr>
    </w:p>
    <w:p w:rsidR="002733AB" w:rsidRDefault="002733AB" w:rsidP="002733AB">
      <w:pPr>
        <w:tabs>
          <w:tab w:val="left" w:pos="1965"/>
        </w:tabs>
        <w:spacing w:after="0" w:line="288" w:lineRule="auto"/>
        <w:rPr>
          <w:rFonts w:ascii="Times New Roman" w:hAnsi="Times New Roman"/>
          <w:sz w:val="24"/>
          <w:szCs w:val="24"/>
          <w:lang w:val="en-US"/>
        </w:rPr>
      </w:pPr>
    </w:p>
    <w:p w:rsidR="002733AB" w:rsidRDefault="002733AB" w:rsidP="002733AB">
      <w:pPr>
        <w:tabs>
          <w:tab w:val="left" w:pos="1965"/>
        </w:tabs>
        <w:spacing w:after="0" w:line="288" w:lineRule="auto"/>
        <w:rPr>
          <w:rFonts w:ascii="Times New Roman" w:hAnsi="Times New Roman"/>
          <w:sz w:val="24"/>
          <w:szCs w:val="24"/>
          <w:lang w:val="en-US"/>
        </w:rPr>
      </w:pPr>
    </w:p>
    <w:p w:rsidR="002733AB" w:rsidRDefault="002733AB" w:rsidP="002733AB">
      <w:pPr>
        <w:tabs>
          <w:tab w:val="left" w:pos="1965"/>
        </w:tabs>
        <w:spacing w:after="0" w:line="288" w:lineRule="auto"/>
        <w:rPr>
          <w:rFonts w:ascii="Times New Roman" w:hAnsi="Times New Roman"/>
          <w:sz w:val="24"/>
          <w:szCs w:val="24"/>
          <w:lang w:val="en-US"/>
        </w:rPr>
      </w:pPr>
    </w:p>
    <w:p w:rsidR="002733AB" w:rsidRDefault="002733AB" w:rsidP="002733AB">
      <w:pPr>
        <w:tabs>
          <w:tab w:val="left" w:pos="1965"/>
        </w:tabs>
        <w:spacing w:after="0" w:line="288" w:lineRule="auto"/>
        <w:rPr>
          <w:rFonts w:ascii="Times New Roman" w:hAnsi="Times New Roman"/>
          <w:sz w:val="24"/>
          <w:szCs w:val="24"/>
          <w:lang w:val="en-US"/>
        </w:rPr>
      </w:pPr>
    </w:p>
    <w:p w:rsidR="002733AB" w:rsidRDefault="002733AB" w:rsidP="002733AB">
      <w:pPr>
        <w:tabs>
          <w:tab w:val="left" w:pos="1965"/>
        </w:tabs>
        <w:spacing w:after="0" w:line="288" w:lineRule="auto"/>
        <w:rPr>
          <w:rFonts w:ascii="Times New Roman" w:hAnsi="Times New Roman"/>
          <w:sz w:val="24"/>
          <w:szCs w:val="24"/>
          <w:lang w:val="en-US"/>
        </w:rPr>
      </w:pPr>
    </w:p>
    <w:p w:rsidR="002733AB" w:rsidRDefault="002733AB" w:rsidP="002733AB">
      <w:pPr>
        <w:tabs>
          <w:tab w:val="left" w:pos="1965"/>
        </w:tabs>
        <w:spacing w:after="0" w:line="288" w:lineRule="auto"/>
        <w:rPr>
          <w:rFonts w:ascii="Times New Roman" w:hAnsi="Times New Roman"/>
          <w:sz w:val="24"/>
          <w:szCs w:val="24"/>
          <w:lang w:val="en-US"/>
        </w:rPr>
        <w:sectPr w:rsidR="002733AB" w:rsidSect="002733AB">
          <w:pgSz w:w="18722" w:h="12242" w:orient="landscape" w:code="10000"/>
          <w:pgMar w:top="1440" w:right="1440" w:bottom="1440" w:left="1440" w:header="706" w:footer="706" w:gutter="0"/>
          <w:cols w:space="708"/>
          <w:docGrid w:linePitch="360"/>
        </w:sectPr>
      </w:pPr>
    </w:p>
    <w:p w:rsidR="002733AB" w:rsidRDefault="002733AB" w:rsidP="002733AB">
      <w:pPr>
        <w:tabs>
          <w:tab w:val="left" w:pos="1965"/>
        </w:tabs>
        <w:spacing w:after="0" w:line="288" w:lineRule="auto"/>
        <w:rPr>
          <w:rFonts w:ascii="Times New Roman" w:hAnsi="Times New Roman"/>
          <w:sz w:val="24"/>
          <w:szCs w:val="24"/>
          <w:lang w:val="en-US"/>
        </w:rPr>
      </w:pPr>
    </w:p>
    <w:p w:rsidR="002733AB" w:rsidRDefault="002733AB" w:rsidP="002733AB">
      <w:pPr>
        <w:tabs>
          <w:tab w:val="left" w:pos="1965"/>
        </w:tabs>
        <w:spacing w:after="0" w:line="288" w:lineRule="auto"/>
        <w:rPr>
          <w:rFonts w:ascii="Times New Roman" w:hAnsi="Times New Roman"/>
          <w:sz w:val="24"/>
          <w:szCs w:val="24"/>
          <w:lang w:val="en-US"/>
        </w:rPr>
      </w:pPr>
    </w:p>
    <w:p w:rsidR="002733AB" w:rsidRDefault="002733AB" w:rsidP="002733AB">
      <w:pPr>
        <w:tabs>
          <w:tab w:val="left" w:pos="1965"/>
        </w:tabs>
        <w:spacing w:after="0" w:line="288" w:lineRule="auto"/>
        <w:rPr>
          <w:rFonts w:ascii="Times New Roman" w:hAnsi="Times New Roman"/>
          <w:sz w:val="24"/>
          <w:szCs w:val="24"/>
          <w:lang w:val="en-US"/>
        </w:rPr>
      </w:pPr>
    </w:p>
    <w:p w:rsidR="002733AB" w:rsidRDefault="002733AB" w:rsidP="002733AB">
      <w:pPr>
        <w:tabs>
          <w:tab w:val="left" w:pos="1965"/>
        </w:tabs>
        <w:spacing w:after="0" w:line="288" w:lineRule="auto"/>
        <w:rPr>
          <w:rFonts w:ascii="Times New Roman" w:hAnsi="Times New Roman"/>
          <w:sz w:val="24"/>
          <w:szCs w:val="24"/>
          <w:lang w:val="en-US"/>
        </w:rPr>
      </w:pPr>
    </w:p>
    <w:p w:rsidR="002733AB" w:rsidRDefault="002733AB" w:rsidP="002733AB">
      <w:pPr>
        <w:tabs>
          <w:tab w:val="left" w:pos="1965"/>
        </w:tabs>
        <w:spacing w:after="0" w:line="288" w:lineRule="auto"/>
        <w:rPr>
          <w:rFonts w:ascii="Times New Roman" w:hAnsi="Times New Roman"/>
          <w:sz w:val="24"/>
          <w:szCs w:val="24"/>
          <w:lang w:val="en-US"/>
        </w:rPr>
      </w:pPr>
    </w:p>
    <w:p w:rsidR="002733AB" w:rsidRDefault="002733AB" w:rsidP="002733AB">
      <w:pPr>
        <w:tabs>
          <w:tab w:val="left" w:pos="1965"/>
        </w:tabs>
        <w:spacing w:after="0" w:line="288" w:lineRule="auto"/>
        <w:rPr>
          <w:rFonts w:ascii="Times New Roman" w:hAnsi="Times New Roman"/>
          <w:sz w:val="24"/>
          <w:szCs w:val="24"/>
          <w:lang w:val="en-US"/>
        </w:rPr>
      </w:pPr>
    </w:p>
    <w:p w:rsidR="002733AB" w:rsidRDefault="002733AB" w:rsidP="002733AB">
      <w:pPr>
        <w:tabs>
          <w:tab w:val="left" w:pos="1965"/>
        </w:tabs>
        <w:spacing w:after="0" w:line="288" w:lineRule="auto"/>
        <w:rPr>
          <w:rFonts w:ascii="Times New Roman" w:hAnsi="Times New Roman"/>
          <w:sz w:val="24"/>
          <w:szCs w:val="24"/>
          <w:lang w:val="en-US"/>
        </w:rPr>
      </w:pPr>
    </w:p>
    <w:p w:rsidR="002733AB" w:rsidRDefault="002733AB" w:rsidP="002733AB">
      <w:pPr>
        <w:tabs>
          <w:tab w:val="left" w:pos="1965"/>
        </w:tabs>
        <w:spacing w:after="0" w:line="288" w:lineRule="auto"/>
        <w:rPr>
          <w:rFonts w:ascii="Times New Roman" w:hAnsi="Times New Roman"/>
          <w:sz w:val="24"/>
          <w:szCs w:val="24"/>
          <w:lang w:val="en-US"/>
        </w:rPr>
      </w:pPr>
    </w:p>
    <w:p w:rsidR="002733AB" w:rsidRDefault="002733AB" w:rsidP="002733AB">
      <w:pPr>
        <w:tabs>
          <w:tab w:val="left" w:pos="1965"/>
        </w:tabs>
        <w:spacing w:after="0" w:line="288" w:lineRule="auto"/>
        <w:rPr>
          <w:rFonts w:ascii="Times New Roman" w:hAnsi="Times New Roman"/>
          <w:sz w:val="24"/>
          <w:szCs w:val="24"/>
          <w:lang w:val="en-US"/>
        </w:rPr>
      </w:pPr>
    </w:p>
    <w:p w:rsidR="002733AB" w:rsidRDefault="002733AB" w:rsidP="002733AB">
      <w:pPr>
        <w:tabs>
          <w:tab w:val="left" w:pos="1965"/>
        </w:tabs>
        <w:spacing w:after="0" w:line="288" w:lineRule="auto"/>
        <w:rPr>
          <w:rFonts w:ascii="Times New Roman" w:hAnsi="Times New Roman"/>
          <w:sz w:val="24"/>
          <w:szCs w:val="24"/>
          <w:lang w:val="en-US"/>
        </w:rPr>
      </w:pPr>
    </w:p>
    <w:p w:rsidR="002733AB" w:rsidRDefault="002733AB" w:rsidP="002733AB">
      <w:pPr>
        <w:tabs>
          <w:tab w:val="left" w:pos="1965"/>
        </w:tabs>
        <w:spacing w:after="0" w:line="288" w:lineRule="auto"/>
        <w:rPr>
          <w:rFonts w:ascii="Times New Roman" w:hAnsi="Times New Roman"/>
          <w:sz w:val="24"/>
          <w:szCs w:val="24"/>
          <w:lang w:val="en-US"/>
        </w:rPr>
      </w:pPr>
    </w:p>
    <w:p w:rsidR="002733AB" w:rsidRDefault="002733AB" w:rsidP="002733AB">
      <w:pPr>
        <w:tabs>
          <w:tab w:val="left" w:pos="1965"/>
        </w:tabs>
        <w:spacing w:after="0" w:line="288" w:lineRule="auto"/>
        <w:rPr>
          <w:rFonts w:ascii="Times New Roman" w:hAnsi="Times New Roman"/>
          <w:sz w:val="24"/>
          <w:szCs w:val="24"/>
          <w:lang w:val="en-US"/>
        </w:rPr>
      </w:pPr>
    </w:p>
    <w:p w:rsidR="002733AB" w:rsidRDefault="002733AB" w:rsidP="002733AB">
      <w:pPr>
        <w:tabs>
          <w:tab w:val="left" w:pos="1965"/>
        </w:tabs>
        <w:spacing w:after="0" w:line="288" w:lineRule="auto"/>
        <w:rPr>
          <w:rFonts w:ascii="Times New Roman" w:hAnsi="Times New Roman"/>
          <w:sz w:val="24"/>
          <w:szCs w:val="24"/>
          <w:lang w:val="en-US"/>
        </w:rPr>
      </w:pPr>
    </w:p>
    <w:p w:rsidR="002733AB" w:rsidRDefault="002733AB" w:rsidP="002733AB">
      <w:pPr>
        <w:tabs>
          <w:tab w:val="left" w:pos="1965"/>
        </w:tabs>
        <w:spacing w:after="0" w:line="288" w:lineRule="auto"/>
        <w:rPr>
          <w:rFonts w:ascii="Times New Roman" w:hAnsi="Times New Roman"/>
          <w:sz w:val="24"/>
          <w:szCs w:val="24"/>
          <w:lang w:val="en-US"/>
        </w:rPr>
      </w:pPr>
    </w:p>
    <w:p w:rsidR="002733AB" w:rsidRDefault="002733AB" w:rsidP="002733AB">
      <w:pPr>
        <w:tabs>
          <w:tab w:val="left" w:pos="1965"/>
        </w:tabs>
        <w:spacing w:after="0" w:line="288" w:lineRule="auto"/>
        <w:rPr>
          <w:rFonts w:ascii="Times New Roman" w:hAnsi="Times New Roman"/>
          <w:sz w:val="24"/>
          <w:szCs w:val="24"/>
          <w:lang w:val="en-US"/>
        </w:rPr>
      </w:pPr>
    </w:p>
    <w:p w:rsidR="002733AB" w:rsidRDefault="002733AB" w:rsidP="002733AB">
      <w:pPr>
        <w:tabs>
          <w:tab w:val="left" w:pos="1965"/>
        </w:tabs>
        <w:spacing w:after="0" w:line="288" w:lineRule="auto"/>
        <w:rPr>
          <w:rFonts w:ascii="Times New Roman" w:hAnsi="Times New Roman"/>
          <w:sz w:val="24"/>
          <w:szCs w:val="24"/>
          <w:lang w:val="en-US"/>
        </w:rPr>
      </w:pPr>
    </w:p>
    <w:p w:rsidR="002733AB" w:rsidRDefault="002733AB" w:rsidP="002733AB">
      <w:pPr>
        <w:tabs>
          <w:tab w:val="left" w:pos="1965"/>
        </w:tabs>
        <w:spacing w:after="0" w:line="288" w:lineRule="auto"/>
        <w:rPr>
          <w:rFonts w:ascii="Times New Roman" w:hAnsi="Times New Roman"/>
          <w:sz w:val="24"/>
          <w:szCs w:val="24"/>
          <w:lang w:val="en-US"/>
        </w:rPr>
      </w:pPr>
    </w:p>
    <w:p w:rsidR="002733AB" w:rsidRDefault="002733AB" w:rsidP="002733AB">
      <w:pPr>
        <w:tabs>
          <w:tab w:val="left" w:pos="1965"/>
        </w:tabs>
        <w:spacing w:after="0" w:line="288" w:lineRule="auto"/>
        <w:rPr>
          <w:rFonts w:ascii="Times New Roman" w:hAnsi="Times New Roman"/>
          <w:sz w:val="24"/>
          <w:szCs w:val="24"/>
          <w:lang w:val="en-US"/>
        </w:rPr>
      </w:pPr>
    </w:p>
    <w:p w:rsidR="002733AB" w:rsidRDefault="002733AB" w:rsidP="002733AB">
      <w:pPr>
        <w:tabs>
          <w:tab w:val="left" w:pos="1965"/>
        </w:tabs>
        <w:spacing w:after="0" w:line="288" w:lineRule="auto"/>
        <w:rPr>
          <w:rFonts w:ascii="Times New Roman" w:hAnsi="Times New Roman"/>
          <w:sz w:val="24"/>
          <w:szCs w:val="24"/>
          <w:lang w:val="en-US"/>
        </w:rPr>
      </w:pPr>
    </w:p>
    <w:p w:rsidR="002733AB" w:rsidRDefault="002733AB" w:rsidP="002733AB">
      <w:pPr>
        <w:tabs>
          <w:tab w:val="left" w:pos="1965"/>
        </w:tabs>
        <w:spacing w:after="0" w:line="288" w:lineRule="auto"/>
        <w:rPr>
          <w:rFonts w:ascii="Times New Roman" w:hAnsi="Times New Roman"/>
          <w:sz w:val="24"/>
          <w:szCs w:val="24"/>
          <w:lang w:val="en-US"/>
        </w:rPr>
      </w:pPr>
    </w:p>
    <w:p w:rsidR="002733AB" w:rsidRDefault="002733AB" w:rsidP="002733AB">
      <w:pPr>
        <w:tabs>
          <w:tab w:val="left" w:pos="1965"/>
        </w:tabs>
        <w:spacing w:after="0" w:line="288" w:lineRule="auto"/>
        <w:rPr>
          <w:rFonts w:ascii="Times New Roman" w:hAnsi="Times New Roman"/>
          <w:sz w:val="24"/>
          <w:szCs w:val="24"/>
          <w:lang w:val="en-US"/>
        </w:rPr>
      </w:pPr>
    </w:p>
    <w:p w:rsidR="002733AB" w:rsidRDefault="002733AB" w:rsidP="002733AB">
      <w:pPr>
        <w:tabs>
          <w:tab w:val="left" w:pos="1965"/>
        </w:tabs>
        <w:spacing w:after="0" w:line="288" w:lineRule="auto"/>
        <w:rPr>
          <w:rFonts w:ascii="Times New Roman" w:hAnsi="Times New Roman"/>
          <w:sz w:val="24"/>
          <w:szCs w:val="24"/>
          <w:lang w:val="en-US"/>
        </w:rPr>
      </w:pPr>
    </w:p>
    <w:p w:rsidR="002733AB" w:rsidRDefault="002733AB" w:rsidP="002733AB">
      <w:pPr>
        <w:tabs>
          <w:tab w:val="left" w:pos="1965"/>
        </w:tabs>
        <w:spacing w:after="0" w:line="288" w:lineRule="auto"/>
        <w:rPr>
          <w:rFonts w:ascii="Times New Roman" w:hAnsi="Times New Roman"/>
          <w:sz w:val="24"/>
          <w:szCs w:val="24"/>
          <w:lang w:val="en-US"/>
        </w:rPr>
      </w:pPr>
    </w:p>
    <w:p w:rsidR="008017F7" w:rsidRDefault="008017F7" w:rsidP="0038784A">
      <w:pPr>
        <w:spacing w:after="0" w:line="288" w:lineRule="auto"/>
        <w:rPr>
          <w:rFonts w:ascii="Times New Roman" w:hAnsi="Times New Roman"/>
          <w:sz w:val="24"/>
          <w:szCs w:val="24"/>
          <w:lang w:val="en-US"/>
        </w:rPr>
      </w:pPr>
    </w:p>
    <w:p w:rsidR="008017F7" w:rsidRDefault="008017F7" w:rsidP="0038784A">
      <w:pPr>
        <w:spacing w:after="0" w:line="288" w:lineRule="auto"/>
        <w:rPr>
          <w:rFonts w:ascii="Times New Roman" w:hAnsi="Times New Roman"/>
          <w:sz w:val="24"/>
          <w:szCs w:val="24"/>
          <w:lang w:val="en-US"/>
        </w:rPr>
      </w:pPr>
    </w:p>
    <w:p w:rsidR="008017F7" w:rsidRDefault="008017F7" w:rsidP="0038784A">
      <w:pPr>
        <w:spacing w:after="0" w:line="288" w:lineRule="auto"/>
        <w:rPr>
          <w:rFonts w:ascii="Times New Roman" w:hAnsi="Times New Roman"/>
          <w:sz w:val="24"/>
          <w:szCs w:val="24"/>
          <w:lang w:val="en-US"/>
        </w:rPr>
      </w:pPr>
    </w:p>
    <w:p w:rsidR="008017F7" w:rsidRDefault="008017F7" w:rsidP="0038784A">
      <w:pPr>
        <w:spacing w:after="0" w:line="288" w:lineRule="auto"/>
        <w:rPr>
          <w:rFonts w:ascii="Times New Roman" w:hAnsi="Times New Roman"/>
          <w:sz w:val="24"/>
          <w:szCs w:val="24"/>
          <w:lang w:val="en-US"/>
        </w:rPr>
      </w:pPr>
    </w:p>
    <w:p w:rsidR="008017F7" w:rsidRDefault="008017F7" w:rsidP="0038784A">
      <w:pPr>
        <w:spacing w:after="0" w:line="288" w:lineRule="auto"/>
        <w:rPr>
          <w:rFonts w:ascii="Times New Roman" w:hAnsi="Times New Roman"/>
          <w:sz w:val="24"/>
          <w:szCs w:val="24"/>
          <w:lang w:val="en-US"/>
        </w:rPr>
      </w:pPr>
    </w:p>
    <w:p w:rsidR="008017F7" w:rsidRDefault="008017F7" w:rsidP="0038784A">
      <w:pPr>
        <w:spacing w:after="0" w:line="288" w:lineRule="auto"/>
        <w:rPr>
          <w:rFonts w:ascii="Times New Roman" w:hAnsi="Times New Roman"/>
          <w:sz w:val="24"/>
          <w:szCs w:val="24"/>
          <w:lang w:val="en-US"/>
        </w:rPr>
      </w:pPr>
    </w:p>
    <w:p w:rsidR="008017F7" w:rsidRDefault="008017F7" w:rsidP="0038784A">
      <w:pPr>
        <w:spacing w:after="0" w:line="288" w:lineRule="auto"/>
        <w:rPr>
          <w:rFonts w:ascii="Times New Roman" w:hAnsi="Times New Roman"/>
          <w:sz w:val="24"/>
          <w:szCs w:val="24"/>
          <w:lang w:val="en-US"/>
        </w:rPr>
      </w:pPr>
    </w:p>
    <w:p w:rsidR="008017F7" w:rsidRDefault="008017F7" w:rsidP="0038784A">
      <w:pPr>
        <w:spacing w:after="0" w:line="288" w:lineRule="auto"/>
        <w:rPr>
          <w:rFonts w:ascii="Times New Roman" w:hAnsi="Times New Roman"/>
          <w:sz w:val="24"/>
          <w:szCs w:val="24"/>
          <w:lang w:val="en-US"/>
        </w:rPr>
      </w:pPr>
    </w:p>
    <w:p w:rsidR="008017F7" w:rsidRDefault="008017F7" w:rsidP="0038784A">
      <w:pPr>
        <w:spacing w:after="0" w:line="288" w:lineRule="auto"/>
        <w:rPr>
          <w:rFonts w:ascii="Times New Roman" w:hAnsi="Times New Roman"/>
          <w:sz w:val="24"/>
          <w:szCs w:val="24"/>
          <w:lang w:val="en-US"/>
        </w:rPr>
      </w:pPr>
    </w:p>
    <w:p w:rsidR="008017F7" w:rsidRDefault="008017F7" w:rsidP="0038784A">
      <w:pPr>
        <w:spacing w:after="0" w:line="288" w:lineRule="auto"/>
        <w:rPr>
          <w:rFonts w:ascii="Times New Roman" w:hAnsi="Times New Roman"/>
          <w:sz w:val="24"/>
          <w:szCs w:val="24"/>
          <w:lang w:val="en-US"/>
        </w:rPr>
      </w:pPr>
    </w:p>
    <w:p w:rsidR="008017F7" w:rsidRDefault="008017F7" w:rsidP="0038784A">
      <w:pPr>
        <w:spacing w:after="0" w:line="288" w:lineRule="auto"/>
        <w:rPr>
          <w:rFonts w:ascii="Times New Roman" w:hAnsi="Times New Roman"/>
          <w:sz w:val="24"/>
          <w:szCs w:val="24"/>
          <w:lang w:val="en-US"/>
        </w:rPr>
      </w:pPr>
    </w:p>
    <w:p w:rsidR="008017F7" w:rsidRDefault="008017F7" w:rsidP="0038784A">
      <w:pPr>
        <w:spacing w:after="0" w:line="288" w:lineRule="auto"/>
        <w:rPr>
          <w:rFonts w:ascii="Times New Roman" w:hAnsi="Times New Roman"/>
          <w:sz w:val="24"/>
          <w:szCs w:val="24"/>
          <w:lang w:val="en-US"/>
        </w:rPr>
      </w:pPr>
    </w:p>
    <w:p w:rsidR="008017F7" w:rsidRDefault="008017F7" w:rsidP="0038784A">
      <w:pPr>
        <w:spacing w:after="0" w:line="288" w:lineRule="auto"/>
        <w:rPr>
          <w:rFonts w:ascii="Times New Roman" w:hAnsi="Times New Roman"/>
          <w:sz w:val="24"/>
          <w:szCs w:val="24"/>
          <w:lang w:val="en-US"/>
        </w:rPr>
      </w:pPr>
    </w:p>
    <w:p w:rsidR="008017F7" w:rsidRDefault="008017F7" w:rsidP="0038784A">
      <w:pPr>
        <w:spacing w:after="0" w:line="288" w:lineRule="auto"/>
        <w:rPr>
          <w:rFonts w:ascii="Times New Roman" w:hAnsi="Times New Roman"/>
          <w:sz w:val="24"/>
          <w:szCs w:val="24"/>
          <w:lang w:val="en-US"/>
        </w:rPr>
      </w:pPr>
    </w:p>
    <w:p w:rsidR="008017F7" w:rsidRDefault="008017F7" w:rsidP="0038784A">
      <w:pPr>
        <w:spacing w:after="0" w:line="288" w:lineRule="auto"/>
        <w:rPr>
          <w:rFonts w:ascii="Times New Roman" w:hAnsi="Times New Roman"/>
          <w:sz w:val="24"/>
          <w:szCs w:val="24"/>
          <w:lang w:val="en-US"/>
        </w:rPr>
      </w:pPr>
    </w:p>
    <w:p w:rsidR="008017F7" w:rsidRDefault="008017F7" w:rsidP="0038784A">
      <w:pPr>
        <w:spacing w:after="0" w:line="288" w:lineRule="auto"/>
        <w:rPr>
          <w:rFonts w:ascii="Times New Roman" w:hAnsi="Times New Roman"/>
          <w:sz w:val="24"/>
          <w:szCs w:val="24"/>
          <w:lang w:val="en-US"/>
        </w:rPr>
      </w:pPr>
    </w:p>
    <w:p w:rsidR="008017F7" w:rsidRDefault="008017F7" w:rsidP="0038784A">
      <w:pPr>
        <w:spacing w:after="0" w:line="288" w:lineRule="auto"/>
        <w:rPr>
          <w:rFonts w:ascii="Times New Roman" w:hAnsi="Times New Roman"/>
          <w:sz w:val="24"/>
          <w:szCs w:val="24"/>
          <w:lang w:val="en-US"/>
        </w:rPr>
      </w:pPr>
    </w:p>
    <w:p w:rsidR="008017F7" w:rsidRDefault="008017F7" w:rsidP="0038784A">
      <w:pPr>
        <w:spacing w:after="0" w:line="288" w:lineRule="auto"/>
        <w:rPr>
          <w:rFonts w:ascii="Times New Roman" w:hAnsi="Times New Roman"/>
          <w:sz w:val="24"/>
          <w:szCs w:val="24"/>
          <w:lang w:val="en-US"/>
        </w:rPr>
      </w:pPr>
    </w:p>
    <w:p w:rsidR="008017F7" w:rsidRDefault="008017F7" w:rsidP="0038784A">
      <w:pPr>
        <w:spacing w:after="0" w:line="288" w:lineRule="auto"/>
        <w:rPr>
          <w:rFonts w:ascii="Times New Roman" w:hAnsi="Times New Roman"/>
          <w:sz w:val="24"/>
          <w:szCs w:val="24"/>
          <w:lang w:val="en-US"/>
        </w:rPr>
      </w:pPr>
    </w:p>
    <w:p w:rsidR="008017F7" w:rsidRDefault="008017F7" w:rsidP="0038784A">
      <w:pPr>
        <w:spacing w:after="0" w:line="288" w:lineRule="auto"/>
        <w:rPr>
          <w:rFonts w:ascii="Times New Roman" w:hAnsi="Times New Roman"/>
          <w:sz w:val="24"/>
          <w:szCs w:val="24"/>
          <w:lang w:val="en-US"/>
        </w:rPr>
      </w:pPr>
    </w:p>
    <w:p w:rsidR="008017F7" w:rsidRPr="0038784A" w:rsidRDefault="008017F7" w:rsidP="0038784A">
      <w:pPr>
        <w:spacing w:after="0" w:line="288" w:lineRule="auto"/>
        <w:rPr>
          <w:rFonts w:ascii="Times New Roman" w:hAnsi="Times New Roman"/>
          <w:sz w:val="24"/>
          <w:szCs w:val="24"/>
          <w:lang w:val="en-US"/>
        </w:rPr>
      </w:pPr>
    </w:p>
    <w:sectPr w:rsidR="008017F7" w:rsidRPr="0038784A" w:rsidSect="007C0A35">
      <w:pgSz w:w="12242" w:h="18722" w:code="10000"/>
      <w:pgMar w:top="1440" w:right="1440" w:bottom="144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119B"/>
    <w:multiLevelType w:val="hybridMultilevel"/>
    <w:tmpl w:val="F250A86C"/>
    <w:lvl w:ilvl="0" w:tplc="110C7E9E">
      <w:start w:val="1"/>
      <w:numFmt w:val="lowerLetter"/>
      <w:lvlText w:val="%1."/>
      <w:lvlJc w:val="left"/>
      <w:pPr>
        <w:ind w:left="630" w:hanging="360"/>
      </w:pPr>
      <w:rPr>
        <w:rFonts w:eastAsia="Times New Roman"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53C04A7"/>
    <w:multiLevelType w:val="hybridMultilevel"/>
    <w:tmpl w:val="A3B03964"/>
    <w:lvl w:ilvl="0" w:tplc="446E9188">
      <w:start w:val="1"/>
      <w:numFmt w:val="lowerLetter"/>
      <w:lvlText w:val="%1."/>
      <w:lvlJc w:val="left"/>
      <w:pPr>
        <w:tabs>
          <w:tab w:val="num" w:pos="1440"/>
        </w:tabs>
        <w:ind w:left="1440" w:hanging="360"/>
      </w:pPr>
      <w:rPr>
        <w:rFonts w:ascii="Times New Roman" w:eastAsia="Calibri" w:hAnsi="Times New Roman" w:cs="Times New Roman"/>
      </w:rPr>
    </w:lvl>
    <w:lvl w:ilvl="1" w:tplc="B454ABA2">
      <w:start w:val="2"/>
      <w:numFmt w:val="decimal"/>
      <w:lvlText w:val="%2."/>
      <w:lvlJc w:val="left"/>
      <w:pPr>
        <w:tabs>
          <w:tab w:val="num" w:pos="1440"/>
        </w:tabs>
        <w:ind w:left="1440" w:hanging="360"/>
      </w:pPr>
      <w:rPr>
        <w:rFonts w:hint="default"/>
        <w:b w:val="0"/>
      </w:rPr>
    </w:lvl>
    <w:lvl w:ilvl="2" w:tplc="F2BEF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EF7809"/>
    <w:multiLevelType w:val="hybridMultilevel"/>
    <w:tmpl w:val="68AC0C42"/>
    <w:lvl w:ilvl="0" w:tplc="A9721B26">
      <w:numFmt w:val="bullet"/>
      <w:lvlText w:val="-"/>
      <w:lvlJc w:val="left"/>
      <w:pPr>
        <w:ind w:left="1146" w:hanging="360"/>
      </w:pPr>
      <w:rPr>
        <w:rFonts w:ascii="Times New Roman" w:eastAsia="Calibri" w:hAnsi="Times New Roman" w:cs="Times New Roman" w:hint="default"/>
      </w:rPr>
    </w:lvl>
    <w:lvl w:ilvl="1" w:tplc="04090019">
      <w:start w:val="1"/>
      <w:numFmt w:val="decimal"/>
      <w:lvlText w:val="%2."/>
      <w:lvlJc w:val="left"/>
      <w:pPr>
        <w:tabs>
          <w:tab w:val="num" w:pos="1146"/>
        </w:tabs>
        <w:ind w:left="1146" w:hanging="360"/>
      </w:pPr>
    </w:lvl>
    <w:lvl w:ilvl="2" w:tplc="0409001B">
      <w:start w:val="1"/>
      <w:numFmt w:val="decimal"/>
      <w:lvlText w:val="%3."/>
      <w:lvlJc w:val="left"/>
      <w:pPr>
        <w:tabs>
          <w:tab w:val="num" w:pos="1866"/>
        </w:tabs>
        <w:ind w:left="1866" w:hanging="360"/>
      </w:pPr>
    </w:lvl>
    <w:lvl w:ilvl="3" w:tplc="0409000F">
      <w:start w:val="1"/>
      <w:numFmt w:val="decimal"/>
      <w:lvlText w:val="%4."/>
      <w:lvlJc w:val="left"/>
      <w:pPr>
        <w:tabs>
          <w:tab w:val="num" w:pos="2586"/>
        </w:tabs>
        <w:ind w:left="2586" w:hanging="360"/>
      </w:pPr>
    </w:lvl>
    <w:lvl w:ilvl="4" w:tplc="04090019">
      <w:start w:val="1"/>
      <w:numFmt w:val="decimal"/>
      <w:lvlText w:val="%5."/>
      <w:lvlJc w:val="left"/>
      <w:pPr>
        <w:tabs>
          <w:tab w:val="num" w:pos="3306"/>
        </w:tabs>
        <w:ind w:left="3306" w:hanging="360"/>
      </w:pPr>
    </w:lvl>
    <w:lvl w:ilvl="5" w:tplc="0409001B">
      <w:start w:val="1"/>
      <w:numFmt w:val="decimal"/>
      <w:lvlText w:val="%6."/>
      <w:lvlJc w:val="left"/>
      <w:pPr>
        <w:tabs>
          <w:tab w:val="num" w:pos="4026"/>
        </w:tabs>
        <w:ind w:left="4026" w:hanging="360"/>
      </w:pPr>
    </w:lvl>
    <w:lvl w:ilvl="6" w:tplc="0409000F">
      <w:start w:val="1"/>
      <w:numFmt w:val="decimal"/>
      <w:lvlText w:val="%7."/>
      <w:lvlJc w:val="left"/>
      <w:pPr>
        <w:tabs>
          <w:tab w:val="num" w:pos="4746"/>
        </w:tabs>
        <w:ind w:left="4746" w:hanging="360"/>
      </w:pPr>
    </w:lvl>
    <w:lvl w:ilvl="7" w:tplc="04090019">
      <w:start w:val="1"/>
      <w:numFmt w:val="decimal"/>
      <w:lvlText w:val="%8."/>
      <w:lvlJc w:val="left"/>
      <w:pPr>
        <w:tabs>
          <w:tab w:val="num" w:pos="5466"/>
        </w:tabs>
        <w:ind w:left="5466" w:hanging="360"/>
      </w:pPr>
    </w:lvl>
    <w:lvl w:ilvl="8" w:tplc="0409001B">
      <w:start w:val="1"/>
      <w:numFmt w:val="decimal"/>
      <w:lvlText w:val="%9."/>
      <w:lvlJc w:val="left"/>
      <w:pPr>
        <w:tabs>
          <w:tab w:val="num" w:pos="6186"/>
        </w:tabs>
        <w:ind w:left="6186" w:hanging="360"/>
      </w:pPr>
    </w:lvl>
  </w:abstractNum>
  <w:abstractNum w:abstractNumId="3">
    <w:nsid w:val="0E2A053A"/>
    <w:multiLevelType w:val="hybridMultilevel"/>
    <w:tmpl w:val="952EA9CA"/>
    <w:lvl w:ilvl="0" w:tplc="AF164F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EB7451"/>
    <w:multiLevelType w:val="hybridMultilevel"/>
    <w:tmpl w:val="4B30D1AE"/>
    <w:lvl w:ilvl="0" w:tplc="5ADC2126">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A91324"/>
    <w:multiLevelType w:val="hybridMultilevel"/>
    <w:tmpl w:val="DB28365E"/>
    <w:lvl w:ilvl="0" w:tplc="38B86A0E">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DB1885"/>
    <w:multiLevelType w:val="hybridMultilevel"/>
    <w:tmpl w:val="91C0FE7E"/>
    <w:lvl w:ilvl="0" w:tplc="2ACA07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3F021A"/>
    <w:multiLevelType w:val="hybridMultilevel"/>
    <w:tmpl w:val="C316CB60"/>
    <w:lvl w:ilvl="0" w:tplc="567C44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513D92"/>
    <w:multiLevelType w:val="hybridMultilevel"/>
    <w:tmpl w:val="A3B03964"/>
    <w:lvl w:ilvl="0" w:tplc="446E9188">
      <w:start w:val="1"/>
      <w:numFmt w:val="lowerLetter"/>
      <w:lvlText w:val="%1."/>
      <w:lvlJc w:val="left"/>
      <w:pPr>
        <w:tabs>
          <w:tab w:val="num" w:pos="1440"/>
        </w:tabs>
        <w:ind w:left="1440" w:hanging="360"/>
      </w:pPr>
      <w:rPr>
        <w:rFonts w:ascii="Times New Roman" w:eastAsia="Calibri" w:hAnsi="Times New Roman" w:cs="Times New Roman"/>
      </w:rPr>
    </w:lvl>
    <w:lvl w:ilvl="1" w:tplc="B454ABA2">
      <w:start w:val="2"/>
      <w:numFmt w:val="decimal"/>
      <w:lvlText w:val="%2."/>
      <w:lvlJc w:val="left"/>
      <w:pPr>
        <w:tabs>
          <w:tab w:val="num" w:pos="1440"/>
        </w:tabs>
        <w:ind w:left="1440" w:hanging="360"/>
      </w:pPr>
      <w:rPr>
        <w:rFonts w:hint="default"/>
        <w:b w:val="0"/>
      </w:rPr>
    </w:lvl>
    <w:lvl w:ilvl="2" w:tplc="F2BEF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223220"/>
    <w:multiLevelType w:val="hybridMultilevel"/>
    <w:tmpl w:val="EB5A5882"/>
    <w:lvl w:ilvl="0" w:tplc="97309EC4">
      <w:start w:val="1"/>
      <w:numFmt w:val="lowerLetter"/>
      <w:lvlText w:val="%1."/>
      <w:lvlJc w:val="left"/>
      <w:pPr>
        <w:ind w:left="786" w:hanging="360"/>
      </w:pPr>
      <w:rPr>
        <w:rFonts w:hint="default"/>
      </w:rPr>
    </w:lvl>
    <w:lvl w:ilvl="1" w:tplc="CE20286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B22426"/>
    <w:multiLevelType w:val="multilevel"/>
    <w:tmpl w:val="0D7A6DEE"/>
    <w:lvl w:ilvl="0">
      <w:start w:val="1"/>
      <w:numFmt w:val="decimal"/>
      <w:lvlText w:val="%1."/>
      <w:lvlJc w:val="left"/>
      <w:pPr>
        <w:ind w:left="420" w:hanging="4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1">
    <w:nsid w:val="1E62542F"/>
    <w:multiLevelType w:val="hybridMultilevel"/>
    <w:tmpl w:val="B4E43AB8"/>
    <w:lvl w:ilvl="0" w:tplc="373AF518">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583FB1"/>
    <w:multiLevelType w:val="hybridMultilevel"/>
    <w:tmpl w:val="310293F2"/>
    <w:lvl w:ilvl="0" w:tplc="E500CED4">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755818"/>
    <w:multiLevelType w:val="hybridMultilevel"/>
    <w:tmpl w:val="C2C0B436"/>
    <w:lvl w:ilvl="0" w:tplc="04090019">
      <w:start w:val="1"/>
      <w:numFmt w:val="lowerLetter"/>
      <w:lvlText w:val="%1."/>
      <w:lvlJc w:val="left"/>
      <w:pPr>
        <w:ind w:left="786" w:hanging="360"/>
      </w:p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2E3B48E2"/>
    <w:multiLevelType w:val="hybridMultilevel"/>
    <w:tmpl w:val="E4760430"/>
    <w:lvl w:ilvl="0" w:tplc="857EC0AA">
      <w:start w:val="1"/>
      <w:numFmt w:val="upperRoman"/>
      <w:lvlText w:val="%1."/>
      <w:lvlJc w:val="left"/>
      <w:pPr>
        <w:ind w:left="720" w:hanging="72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2FCF4E2A"/>
    <w:multiLevelType w:val="hybridMultilevel"/>
    <w:tmpl w:val="E45093BC"/>
    <w:lvl w:ilvl="0" w:tplc="17EC160E">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475A4E"/>
    <w:multiLevelType w:val="hybridMultilevel"/>
    <w:tmpl w:val="1E1445FA"/>
    <w:lvl w:ilvl="0" w:tplc="00ECD440">
      <w:start w:val="1"/>
      <w:numFmt w:val="low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7">
    <w:nsid w:val="39745454"/>
    <w:multiLevelType w:val="hybridMultilevel"/>
    <w:tmpl w:val="D46A74A2"/>
    <w:lvl w:ilvl="0" w:tplc="FD764F0C">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3BCE0BCC"/>
    <w:multiLevelType w:val="hybridMultilevel"/>
    <w:tmpl w:val="A970B6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2817A3"/>
    <w:multiLevelType w:val="hybridMultilevel"/>
    <w:tmpl w:val="EBD63646"/>
    <w:lvl w:ilvl="0" w:tplc="A9721B26">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D3D1542"/>
    <w:multiLevelType w:val="hybridMultilevel"/>
    <w:tmpl w:val="89FC169E"/>
    <w:lvl w:ilvl="0" w:tplc="7E086FC6">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DE40FB"/>
    <w:multiLevelType w:val="hybridMultilevel"/>
    <w:tmpl w:val="2BF834F6"/>
    <w:lvl w:ilvl="0" w:tplc="3FBC90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76E0991"/>
    <w:multiLevelType w:val="hybridMultilevel"/>
    <w:tmpl w:val="CF6020AC"/>
    <w:lvl w:ilvl="0" w:tplc="B4162CCA">
      <w:start w:val="1"/>
      <w:numFmt w:val="decimal"/>
      <w:lvlText w:val="%1."/>
      <w:lvlJc w:val="left"/>
      <w:pPr>
        <w:ind w:left="1146" w:hanging="360"/>
      </w:pPr>
      <w:rPr>
        <w:rFonts w:hint="default"/>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nsid w:val="49B578EE"/>
    <w:multiLevelType w:val="hybridMultilevel"/>
    <w:tmpl w:val="12C46E70"/>
    <w:lvl w:ilvl="0" w:tplc="6FEC21CC">
      <w:start w:val="1"/>
      <w:numFmt w:val="upperRoman"/>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4">
    <w:nsid w:val="49C83413"/>
    <w:multiLevelType w:val="hybridMultilevel"/>
    <w:tmpl w:val="66E8557C"/>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4EB650A7"/>
    <w:multiLevelType w:val="hybridMultilevel"/>
    <w:tmpl w:val="5FF0DD4E"/>
    <w:lvl w:ilvl="0" w:tplc="0D747E2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50A8710E"/>
    <w:multiLevelType w:val="hybridMultilevel"/>
    <w:tmpl w:val="ECB43FE8"/>
    <w:lvl w:ilvl="0" w:tplc="269202D2">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575CD9"/>
    <w:multiLevelType w:val="hybridMultilevel"/>
    <w:tmpl w:val="A3B03964"/>
    <w:lvl w:ilvl="0" w:tplc="446E9188">
      <w:start w:val="1"/>
      <w:numFmt w:val="lowerLetter"/>
      <w:lvlText w:val="%1."/>
      <w:lvlJc w:val="left"/>
      <w:pPr>
        <w:tabs>
          <w:tab w:val="num" w:pos="1440"/>
        </w:tabs>
        <w:ind w:left="1440" w:hanging="360"/>
      </w:pPr>
      <w:rPr>
        <w:rFonts w:ascii="Times New Roman" w:eastAsia="Calibri" w:hAnsi="Times New Roman" w:cs="Times New Roman"/>
      </w:rPr>
    </w:lvl>
    <w:lvl w:ilvl="1" w:tplc="B454ABA2">
      <w:start w:val="2"/>
      <w:numFmt w:val="decimal"/>
      <w:lvlText w:val="%2."/>
      <w:lvlJc w:val="left"/>
      <w:pPr>
        <w:tabs>
          <w:tab w:val="num" w:pos="1440"/>
        </w:tabs>
        <w:ind w:left="1440" w:hanging="360"/>
      </w:pPr>
      <w:rPr>
        <w:rFonts w:hint="default"/>
        <w:b w:val="0"/>
      </w:rPr>
    </w:lvl>
    <w:lvl w:ilvl="2" w:tplc="F2BEF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8A02B56"/>
    <w:multiLevelType w:val="hybridMultilevel"/>
    <w:tmpl w:val="7AA802BE"/>
    <w:lvl w:ilvl="0" w:tplc="A334ACDA">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0E4401"/>
    <w:multiLevelType w:val="hybridMultilevel"/>
    <w:tmpl w:val="1B944840"/>
    <w:lvl w:ilvl="0" w:tplc="9F3EBF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91812CD"/>
    <w:multiLevelType w:val="hybridMultilevel"/>
    <w:tmpl w:val="B7DA9B4E"/>
    <w:lvl w:ilvl="0" w:tplc="BE5AFBA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nsid w:val="69DD22DD"/>
    <w:multiLevelType w:val="hybridMultilevel"/>
    <w:tmpl w:val="BD422070"/>
    <w:lvl w:ilvl="0" w:tplc="A9721B26">
      <w:numFmt w:val="bullet"/>
      <w:lvlText w:val="-"/>
      <w:lvlJc w:val="left"/>
      <w:pPr>
        <w:ind w:left="1146" w:hanging="360"/>
      </w:pPr>
      <w:rPr>
        <w:rFonts w:ascii="Times New Roman" w:eastAsia="Calibri" w:hAnsi="Times New Roman" w:cs="Times New Roman" w:hint="default"/>
      </w:rPr>
    </w:lvl>
    <w:lvl w:ilvl="1" w:tplc="04090003">
      <w:start w:val="1"/>
      <w:numFmt w:val="decimal"/>
      <w:lvlText w:val="%2."/>
      <w:lvlJc w:val="left"/>
      <w:pPr>
        <w:tabs>
          <w:tab w:val="num" w:pos="1146"/>
        </w:tabs>
        <w:ind w:left="1146" w:hanging="360"/>
      </w:pPr>
    </w:lvl>
    <w:lvl w:ilvl="2" w:tplc="A9721B26">
      <w:numFmt w:val="bullet"/>
      <w:lvlText w:val="-"/>
      <w:lvlJc w:val="left"/>
      <w:pPr>
        <w:tabs>
          <w:tab w:val="num" w:pos="1866"/>
        </w:tabs>
        <w:ind w:left="1866" w:hanging="360"/>
      </w:pPr>
      <w:rPr>
        <w:rFonts w:ascii="Times New Roman" w:eastAsia="Calibri" w:hAnsi="Times New Roman" w:cs="Times New Roman" w:hint="default"/>
      </w:rPr>
    </w:lvl>
    <w:lvl w:ilvl="3" w:tplc="04090001">
      <w:start w:val="1"/>
      <w:numFmt w:val="decimal"/>
      <w:lvlText w:val="%4."/>
      <w:lvlJc w:val="left"/>
      <w:pPr>
        <w:tabs>
          <w:tab w:val="num" w:pos="2586"/>
        </w:tabs>
        <w:ind w:left="2586" w:hanging="360"/>
      </w:pPr>
    </w:lvl>
    <w:lvl w:ilvl="4" w:tplc="04090003">
      <w:start w:val="1"/>
      <w:numFmt w:val="decimal"/>
      <w:lvlText w:val="%5."/>
      <w:lvlJc w:val="left"/>
      <w:pPr>
        <w:tabs>
          <w:tab w:val="num" w:pos="3306"/>
        </w:tabs>
        <w:ind w:left="3306" w:hanging="360"/>
      </w:pPr>
    </w:lvl>
    <w:lvl w:ilvl="5" w:tplc="04090005">
      <w:start w:val="1"/>
      <w:numFmt w:val="decimal"/>
      <w:lvlText w:val="%6."/>
      <w:lvlJc w:val="left"/>
      <w:pPr>
        <w:tabs>
          <w:tab w:val="num" w:pos="4026"/>
        </w:tabs>
        <w:ind w:left="4026" w:hanging="360"/>
      </w:pPr>
    </w:lvl>
    <w:lvl w:ilvl="6" w:tplc="04090001">
      <w:start w:val="1"/>
      <w:numFmt w:val="decimal"/>
      <w:lvlText w:val="%7."/>
      <w:lvlJc w:val="left"/>
      <w:pPr>
        <w:tabs>
          <w:tab w:val="num" w:pos="4746"/>
        </w:tabs>
        <w:ind w:left="4746" w:hanging="360"/>
      </w:pPr>
    </w:lvl>
    <w:lvl w:ilvl="7" w:tplc="04090003">
      <w:start w:val="1"/>
      <w:numFmt w:val="decimal"/>
      <w:lvlText w:val="%8."/>
      <w:lvlJc w:val="left"/>
      <w:pPr>
        <w:tabs>
          <w:tab w:val="num" w:pos="5466"/>
        </w:tabs>
        <w:ind w:left="5466" w:hanging="360"/>
      </w:pPr>
    </w:lvl>
    <w:lvl w:ilvl="8" w:tplc="04090005">
      <w:start w:val="1"/>
      <w:numFmt w:val="decimal"/>
      <w:lvlText w:val="%9."/>
      <w:lvlJc w:val="left"/>
      <w:pPr>
        <w:tabs>
          <w:tab w:val="num" w:pos="6186"/>
        </w:tabs>
        <w:ind w:left="6186" w:hanging="360"/>
      </w:pPr>
    </w:lvl>
  </w:abstractNum>
  <w:abstractNum w:abstractNumId="32">
    <w:nsid w:val="6C607FAA"/>
    <w:multiLevelType w:val="multilevel"/>
    <w:tmpl w:val="00DC4340"/>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33">
    <w:nsid w:val="6DD25DC9"/>
    <w:multiLevelType w:val="hybridMultilevel"/>
    <w:tmpl w:val="F0188F2A"/>
    <w:lvl w:ilvl="0" w:tplc="AE80F3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03F6E91"/>
    <w:multiLevelType w:val="hybridMultilevel"/>
    <w:tmpl w:val="AE6269F2"/>
    <w:lvl w:ilvl="0" w:tplc="8E0A8D3C">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5">
    <w:nsid w:val="734450A7"/>
    <w:multiLevelType w:val="hybridMultilevel"/>
    <w:tmpl w:val="9E9C59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287B0A"/>
    <w:multiLevelType w:val="hybridMultilevel"/>
    <w:tmpl w:val="32A8D582"/>
    <w:lvl w:ilvl="0" w:tplc="DF0200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B37299"/>
    <w:multiLevelType w:val="hybridMultilevel"/>
    <w:tmpl w:val="49DCD11E"/>
    <w:lvl w:ilvl="0" w:tplc="D402E72A">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452A31"/>
    <w:multiLevelType w:val="hybridMultilevel"/>
    <w:tmpl w:val="A6243236"/>
    <w:lvl w:ilvl="0" w:tplc="2AFC81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026206"/>
    <w:multiLevelType w:val="hybridMultilevel"/>
    <w:tmpl w:val="74520668"/>
    <w:lvl w:ilvl="0" w:tplc="04090011">
      <w:start w:val="1"/>
      <w:numFmt w:val="decimal"/>
      <w:lvlText w:val="%1)"/>
      <w:lvlJc w:val="left"/>
      <w:pPr>
        <w:ind w:left="1146" w:hanging="360"/>
      </w:pPr>
      <w:rPr>
        <w:rFonts w:hint="default"/>
      </w:rPr>
    </w:lvl>
    <w:lvl w:ilvl="1" w:tplc="04090003">
      <w:start w:val="1"/>
      <w:numFmt w:val="decimal"/>
      <w:lvlText w:val="%2."/>
      <w:lvlJc w:val="left"/>
      <w:pPr>
        <w:tabs>
          <w:tab w:val="num" w:pos="1146"/>
        </w:tabs>
        <w:ind w:left="1146" w:hanging="360"/>
      </w:pPr>
    </w:lvl>
    <w:lvl w:ilvl="2" w:tplc="04090005">
      <w:start w:val="1"/>
      <w:numFmt w:val="decimal"/>
      <w:lvlText w:val="%3."/>
      <w:lvlJc w:val="left"/>
      <w:pPr>
        <w:tabs>
          <w:tab w:val="num" w:pos="1866"/>
        </w:tabs>
        <w:ind w:left="1866" w:hanging="360"/>
      </w:pPr>
    </w:lvl>
    <w:lvl w:ilvl="3" w:tplc="04090001">
      <w:start w:val="1"/>
      <w:numFmt w:val="decimal"/>
      <w:lvlText w:val="%4."/>
      <w:lvlJc w:val="left"/>
      <w:pPr>
        <w:tabs>
          <w:tab w:val="num" w:pos="2586"/>
        </w:tabs>
        <w:ind w:left="2586" w:hanging="360"/>
      </w:pPr>
    </w:lvl>
    <w:lvl w:ilvl="4" w:tplc="04090003">
      <w:start w:val="1"/>
      <w:numFmt w:val="decimal"/>
      <w:lvlText w:val="%5."/>
      <w:lvlJc w:val="left"/>
      <w:pPr>
        <w:tabs>
          <w:tab w:val="num" w:pos="3306"/>
        </w:tabs>
        <w:ind w:left="3306" w:hanging="360"/>
      </w:pPr>
    </w:lvl>
    <w:lvl w:ilvl="5" w:tplc="04090005">
      <w:start w:val="1"/>
      <w:numFmt w:val="decimal"/>
      <w:lvlText w:val="%6."/>
      <w:lvlJc w:val="left"/>
      <w:pPr>
        <w:tabs>
          <w:tab w:val="num" w:pos="4026"/>
        </w:tabs>
        <w:ind w:left="4026" w:hanging="360"/>
      </w:pPr>
    </w:lvl>
    <w:lvl w:ilvl="6" w:tplc="04090001">
      <w:start w:val="1"/>
      <w:numFmt w:val="decimal"/>
      <w:lvlText w:val="%7."/>
      <w:lvlJc w:val="left"/>
      <w:pPr>
        <w:tabs>
          <w:tab w:val="num" w:pos="4746"/>
        </w:tabs>
        <w:ind w:left="4746" w:hanging="360"/>
      </w:pPr>
    </w:lvl>
    <w:lvl w:ilvl="7" w:tplc="04090003">
      <w:start w:val="1"/>
      <w:numFmt w:val="decimal"/>
      <w:lvlText w:val="%8."/>
      <w:lvlJc w:val="left"/>
      <w:pPr>
        <w:tabs>
          <w:tab w:val="num" w:pos="5466"/>
        </w:tabs>
        <w:ind w:left="5466" w:hanging="360"/>
      </w:pPr>
    </w:lvl>
    <w:lvl w:ilvl="8" w:tplc="04090005">
      <w:start w:val="1"/>
      <w:numFmt w:val="decimal"/>
      <w:lvlText w:val="%9."/>
      <w:lvlJc w:val="left"/>
      <w:pPr>
        <w:tabs>
          <w:tab w:val="num" w:pos="6186"/>
        </w:tabs>
        <w:ind w:left="6186" w:hanging="360"/>
      </w:pPr>
    </w:lvl>
  </w:abstractNum>
  <w:num w:numId="1">
    <w:abstractNumId w:val="14"/>
  </w:num>
  <w:num w:numId="2">
    <w:abstractNumId w:val="24"/>
  </w:num>
  <w:num w:numId="3">
    <w:abstractNumId w:val="2"/>
  </w:num>
  <w:num w:numId="4">
    <w:abstractNumId w:val="15"/>
  </w:num>
  <w:num w:numId="5">
    <w:abstractNumId w:val="5"/>
  </w:num>
  <w:num w:numId="6">
    <w:abstractNumId w:val="20"/>
  </w:num>
  <w:num w:numId="7">
    <w:abstractNumId w:val="9"/>
  </w:num>
  <w:num w:numId="8">
    <w:abstractNumId w:val="13"/>
  </w:num>
  <w:num w:numId="9">
    <w:abstractNumId w:val="26"/>
  </w:num>
  <w:num w:numId="10">
    <w:abstractNumId w:val="28"/>
  </w:num>
  <w:num w:numId="11">
    <w:abstractNumId w:val="31"/>
  </w:num>
  <w:num w:numId="12">
    <w:abstractNumId w:val="11"/>
  </w:num>
  <w:num w:numId="13">
    <w:abstractNumId w:val="39"/>
  </w:num>
  <w:num w:numId="14">
    <w:abstractNumId w:val="37"/>
  </w:num>
  <w:num w:numId="15">
    <w:abstractNumId w:val="4"/>
  </w:num>
  <w:num w:numId="16">
    <w:abstractNumId w:val="19"/>
  </w:num>
  <w:num w:numId="17">
    <w:abstractNumId w:val="12"/>
  </w:num>
  <w:num w:numId="18">
    <w:abstractNumId w:val="18"/>
  </w:num>
  <w:num w:numId="19">
    <w:abstractNumId w:val="1"/>
  </w:num>
  <w:num w:numId="20">
    <w:abstractNumId w:val="38"/>
  </w:num>
  <w:num w:numId="21">
    <w:abstractNumId w:val="29"/>
  </w:num>
  <w:num w:numId="22">
    <w:abstractNumId w:val="27"/>
  </w:num>
  <w:num w:numId="23">
    <w:abstractNumId w:val="36"/>
  </w:num>
  <w:num w:numId="24">
    <w:abstractNumId w:val="3"/>
  </w:num>
  <w:num w:numId="25">
    <w:abstractNumId w:val="8"/>
  </w:num>
  <w:num w:numId="26">
    <w:abstractNumId w:val="23"/>
  </w:num>
  <w:num w:numId="27">
    <w:abstractNumId w:val="7"/>
  </w:num>
  <w:num w:numId="28">
    <w:abstractNumId w:val="6"/>
  </w:num>
  <w:num w:numId="29">
    <w:abstractNumId w:val="0"/>
  </w:num>
  <w:num w:numId="30">
    <w:abstractNumId w:val="17"/>
  </w:num>
  <w:num w:numId="31">
    <w:abstractNumId w:val="35"/>
  </w:num>
  <w:num w:numId="32">
    <w:abstractNumId w:val="25"/>
  </w:num>
  <w:num w:numId="33">
    <w:abstractNumId w:val="22"/>
  </w:num>
  <w:num w:numId="34">
    <w:abstractNumId w:val="34"/>
  </w:num>
  <w:num w:numId="35">
    <w:abstractNumId w:val="21"/>
  </w:num>
  <w:num w:numId="36">
    <w:abstractNumId w:val="10"/>
  </w:num>
  <w:num w:numId="37">
    <w:abstractNumId w:val="16"/>
  </w:num>
  <w:num w:numId="38">
    <w:abstractNumId w:val="32"/>
  </w:num>
  <w:num w:numId="39">
    <w:abstractNumId w:val="33"/>
  </w:num>
  <w:num w:numId="40">
    <w:abstractNumId w:val="30"/>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EF6666"/>
    <w:rsid w:val="00000276"/>
    <w:rsid w:val="00000B37"/>
    <w:rsid w:val="000015AA"/>
    <w:rsid w:val="00003F8B"/>
    <w:rsid w:val="00004360"/>
    <w:rsid w:val="000050BC"/>
    <w:rsid w:val="000062EB"/>
    <w:rsid w:val="00014382"/>
    <w:rsid w:val="000148E7"/>
    <w:rsid w:val="000200A7"/>
    <w:rsid w:val="000201F1"/>
    <w:rsid w:val="00021023"/>
    <w:rsid w:val="00024C2E"/>
    <w:rsid w:val="0002637E"/>
    <w:rsid w:val="00027918"/>
    <w:rsid w:val="0003282E"/>
    <w:rsid w:val="000355B2"/>
    <w:rsid w:val="000426A1"/>
    <w:rsid w:val="0004411D"/>
    <w:rsid w:val="00046EDC"/>
    <w:rsid w:val="000505A0"/>
    <w:rsid w:val="00051824"/>
    <w:rsid w:val="00051C30"/>
    <w:rsid w:val="00054032"/>
    <w:rsid w:val="00056D5F"/>
    <w:rsid w:val="00056D95"/>
    <w:rsid w:val="00057258"/>
    <w:rsid w:val="00063E8E"/>
    <w:rsid w:val="000670A9"/>
    <w:rsid w:val="000707A6"/>
    <w:rsid w:val="0007192E"/>
    <w:rsid w:val="000728ED"/>
    <w:rsid w:val="0007335F"/>
    <w:rsid w:val="00075A63"/>
    <w:rsid w:val="00076330"/>
    <w:rsid w:val="00076D78"/>
    <w:rsid w:val="00083E27"/>
    <w:rsid w:val="00085098"/>
    <w:rsid w:val="00090E76"/>
    <w:rsid w:val="000923BD"/>
    <w:rsid w:val="00094622"/>
    <w:rsid w:val="00094CBF"/>
    <w:rsid w:val="00095B4F"/>
    <w:rsid w:val="000A0DD7"/>
    <w:rsid w:val="000A1A6B"/>
    <w:rsid w:val="000B06C1"/>
    <w:rsid w:val="000B22F5"/>
    <w:rsid w:val="000B4AB7"/>
    <w:rsid w:val="000B626F"/>
    <w:rsid w:val="000C1EAB"/>
    <w:rsid w:val="000C4704"/>
    <w:rsid w:val="000E22CE"/>
    <w:rsid w:val="000E3E9A"/>
    <w:rsid w:val="000E4B23"/>
    <w:rsid w:val="000E6A44"/>
    <w:rsid w:val="000F2000"/>
    <w:rsid w:val="000F413E"/>
    <w:rsid w:val="000F5181"/>
    <w:rsid w:val="00102690"/>
    <w:rsid w:val="0010338F"/>
    <w:rsid w:val="00104D6C"/>
    <w:rsid w:val="00110599"/>
    <w:rsid w:val="00112FAD"/>
    <w:rsid w:val="00116381"/>
    <w:rsid w:val="00122341"/>
    <w:rsid w:val="00122BBB"/>
    <w:rsid w:val="001253A1"/>
    <w:rsid w:val="00125997"/>
    <w:rsid w:val="0012788B"/>
    <w:rsid w:val="00130173"/>
    <w:rsid w:val="00131A67"/>
    <w:rsid w:val="001360AE"/>
    <w:rsid w:val="0013683C"/>
    <w:rsid w:val="001400F6"/>
    <w:rsid w:val="00144D0E"/>
    <w:rsid w:val="00147578"/>
    <w:rsid w:val="00150896"/>
    <w:rsid w:val="001551EE"/>
    <w:rsid w:val="001559D6"/>
    <w:rsid w:val="001609BB"/>
    <w:rsid w:val="00162134"/>
    <w:rsid w:val="00162204"/>
    <w:rsid w:val="00162C27"/>
    <w:rsid w:val="00162DC0"/>
    <w:rsid w:val="00162E16"/>
    <w:rsid w:val="00176774"/>
    <w:rsid w:val="00184D93"/>
    <w:rsid w:val="00191CE4"/>
    <w:rsid w:val="00191D13"/>
    <w:rsid w:val="00195706"/>
    <w:rsid w:val="00195810"/>
    <w:rsid w:val="00196A20"/>
    <w:rsid w:val="00197058"/>
    <w:rsid w:val="001A1B16"/>
    <w:rsid w:val="001A2B12"/>
    <w:rsid w:val="001A4926"/>
    <w:rsid w:val="001A7700"/>
    <w:rsid w:val="001B163E"/>
    <w:rsid w:val="001B1DC5"/>
    <w:rsid w:val="001B36B4"/>
    <w:rsid w:val="001B3C94"/>
    <w:rsid w:val="001B784B"/>
    <w:rsid w:val="001C1A29"/>
    <w:rsid w:val="001C28E1"/>
    <w:rsid w:val="001C3850"/>
    <w:rsid w:val="001C4677"/>
    <w:rsid w:val="001C6E05"/>
    <w:rsid w:val="001D44DF"/>
    <w:rsid w:val="001D4938"/>
    <w:rsid w:val="001D6758"/>
    <w:rsid w:val="001D6EB5"/>
    <w:rsid w:val="001E017B"/>
    <w:rsid w:val="001E2B3F"/>
    <w:rsid w:val="001E6951"/>
    <w:rsid w:val="001E75CB"/>
    <w:rsid w:val="001F1E1B"/>
    <w:rsid w:val="001F7075"/>
    <w:rsid w:val="00201AA8"/>
    <w:rsid w:val="002027AD"/>
    <w:rsid w:val="00203B3C"/>
    <w:rsid w:val="00204CA5"/>
    <w:rsid w:val="00206796"/>
    <w:rsid w:val="00206EB7"/>
    <w:rsid w:val="00207906"/>
    <w:rsid w:val="00210578"/>
    <w:rsid w:val="0021126E"/>
    <w:rsid w:val="00212D82"/>
    <w:rsid w:val="00222F1F"/>
    <w:rsid w:val="00225957"/>
    <w:rsid w:val="0023089C"/>
    <w:rsid w:val="00234814"/>
    <w:rsid w:val="00235F13"/>
    <w:rsid w:val="00236F61"/>
    <w:rsid w:val="002409BC"/>
    <w:rsid w:val="00242752"/>
    <w:rsid w:val="002451A6"/>
    <w:rsid w:val="002462A2"/>
    <w:rsid w:val="00250438"/>
    <w:rsid w:val="00250A5F"/>
    <w:rsid w:val="00250D80"/>
    <w:rsid w:val="00251553"/>
    <w:rsid w:val="00252CD8"/>
    <w:rsid w:val="002550CB"/>
    <w:rsid w:val="00256CCF"/>
    <w:rsid w:val="00261BF1"/>
    <w:rsid w:val="0026291E"/>
    <w:rsid w:val="00266B73"/>
    <w:rsid w:val="0026735E"/>
    <w:rsid w:val="00267FCE"/>
    <w:rsid w:val="00272E9C"/>
    <w:rsid w:val="002733AB"/>
    <w:rsid w:val="00273A4D"/>
    <w:rsid w:val="00274AD0"/>
    <w:rsid w:val="00276C83"/>
    <w:rsid w:val="002774FD"/>
    <w:rsid w:val="00280FDD"/>
    <w:rsid w:val="002827B0"/>
    <w:rsid w:val="0028397F"/>
    <w:rsid w:val="00285FF7"/>
    <w:rsid w:val="00292DE0"/>
    <w:rsid w:val="002964CC"/>
    <w:rsid w:val="002A2AE5"/>
    <w:rsid w:val="002A3C75"/>
    <w:rsid w:val="002A6638"/>
    <w:rsid w:val="002B0299"/>
    <w:rsid w:val="002B2C1E"/>
    <w:rsid w:val="002B7CE4"/>
    <w:rsid w:val="002C1347"/>
    <w:rsid w:val="002C1887"/>
    <w:rsid w:val="002C3644"/>
    <w:rsid w:val="002C4DAC"/>
    <w:rsid w:val="002D275A"/>
    <w:rsid w:val="002D719F"/>
    <w:rsid w:val="002E1F80"/>
    <w:rsid w:val="002E2318"/>
    <w:rsid w:val="002E2F09"/>
    <w:rsid w:val="002E4C38"/>
    <w:rsid w:val="002E57AD"/>
    <w:rsid w:val="002F0717"/>
    <w:rsid w:val="002F0F80"/>
    <w:rsid w:val="002F1763"/>
    <w:rsid w:val="002F2FCF"/>
    <w:rsid w:val="002F33D5"/>
    <w:rsid w:val="002F5AD0"/>
    <w:rsid w:val="00300A12"/>
    <w:rsid w:val="00300AC1"/>
    <w:rsid w:val="00302DAE"/>
    <w:rsid w:val="00302ECE"/>
    <w:rsid w:val="00303259"/>
    <w:rsid w:val="00304327"/>
    <w:rsid w:val="003076EB"/>
    <w:rsid w:val="00311617"/>
    <w:rsid w:val="00311C59"/>
    <w:rsid w:val="00313C01"/>
    <w:rsid w:val="0031744C"/>
    <w:rsid w:val="00317597"/>
    <w:rsid w:val="00317B55"/>
    <w:rsid w:val="00317E9D"/>
    <w:rsid w:val="00322FB7"/>
    <w:rsid w:val="00325679"/>
    <w:rsid w:val="00326030"/>
    <w:rsid w:val="00327816"/>
    <w:rsid w:val="00330954"/>
    <w:rsid w:val="003323BC"/>
    <w:rsid w:val="00334C99"/>
    <w:rsid w:val="0033646F"/>
    <w:rsid w:val="00336B56"/>
    <w:rsid w:val="0034264C"/>
    <w:rsid w:val="003456C7"/>
    <w:rsid w:val="00347E91"/>
    <w:rsid w:val="0035513F"/>
    <w:rsid w:val="00356535"/>
    <w:rsid w:val="00360D8E"/>
    <w:rsid w:val="00367E19"/>
    <w:rsid w:val="0037535D"/>
    <w:rsid w:val="00375398"/>
    <w:rsid w:val="00376775"/>
    <w:rsid w:val="00383348"/>
    <w:rsid w:val="003846F6"/>
    <w:rsid w:val="0038784A"/>
    <w:rsid w:val="00387DE1"/>
    <w:rsid w:val="003917C1"/>
    <w:rsid w:val="00391B0E"/>
    <w:rsid w:val="00392068"/>
    <w:rsid w:val="0039425C"/>
    <w:rsid w:val="003948DE"/>
    <w:rsid w:val="003977CF"/>
    <w:rsid w:val="003A48F7"/>
    <w:rsid w:val="003A607F"/>
    <w:rsid w:val="003A6ADE"/>
    <w:rsid w:val="003B26A7"/>
    <w:rsid w:val="003B3DED"/>
    <w:rsid w:val="003B558A"/>
    <w:rsid w:val="003B7008"/>
    <w:rsid w:val="003C314B"/>
    <w:rsid w:val="003C318E"/>
    <w:rsid w:val="003C3FBA"/>
    <w:rsid w:val="003C784D"/>
    <w:rsid w:val="003D25B1"/>
    <w:rsid w:val="003D3394"/>
    <w:rsid w:val="003D42CE"/>
    <w:rsid w:val="003D7AE5"/>
    <w:rsid w:val="003E0989"/>
    <w:rsid w:val="003E1040"/>
    <w:rsid w:val="003E20C1"/>
    <w:rsid w:val="003F0CA9"/>
    <w:rsid w:val="003F1D2C"/>
    <w:rsid w:val="003F46CB"/>
    <w:rsid w:val="003F5502"/>
    <w:rsid w:val="003F57EF"/>
    <w:rsid w:val="003F7405"/>
    <w:rsid w:val="003F7E53"/>
    <w:rsid w:val="00407188"/>
    <w:rsid w:val="00407496"/>
    <w:rsid w:val="00413F4B"/>
    <w:rsid w:val="00416500"/>
    <w:rsid w:val="00417271"/>
    <w:rsid w:val="00433C35"/>
    <w:rsid w:val="00435581"/>
    <w:rsid w:val="00436419"/>
    <w:rsid w:val="00443544"/>
    <w:rsid w:val="00443819"/>
    <w:rsid w:val="00451225"/>
    <w:rsid w:val="00451EA2"/>
    <w:rsid w:val="004530FE"/>
    <w:rsid w:val="00454ED6"/>
    <w:rsid w:val="004611D3"/>
    <w:rsid w:val="00465676"/>
    <w:rsid w:val="00471C43"/>
    <w:rsid w:val="00472129"/>
    <w:rsid w:val="00472178"/>
    <w:rsid w:val="004725CC"/>
    <w:rsid w:val="00473061"/>
    <w:rsid w:val="00475183"/>
    <w:rsid w:val="00483351"/>
    <w:rsid w:val="0048388D"/>
    <w:rsid w:val="00483E7D"/>
    <w:rsid w:val="00485C35"/>
    <w:rsid w:val="00487254"/>
    <w:rsid w:val="00490ECC"/>
    <w:rsid w:val="00490FBD"/>
    <w:rsid w:val="0049679A"/>
    <w:rsid w:val="004A48D7"/>
    <w:rsid w:val="004B13D4"/>
    <w:rsid w:val="004B57CF"/>
    <w:rsid w:val="004B7F62"/>
    <w:rsid w:val="004C3EE4"/>
    <w:rsid w:val="004C48E4"/>
    <w:rsid w:val="004C6875"/>
    <w:rsid w:val="004C6E30"/>
    <w:rsid w:val="004D0539"/>
    <w:rsid w:val="004D5D96"/>
    <w:rsid w:val="004E0C90"/>
    <w:rsid w:val="004E0E15"/>
    <w:rsid w:val="004E1EFD"/>
    <w:rsid w:val="004E2B49"/>
    <w:rsid w:val="004E5CEA"/>
    <w:rsid w:val="004F0FD3"/>
    <w:rsid w:val="004F1E0B"/>
    <w:rsid w:val="004F7FC1"/>
    <w:rsid w:val="00504B70"/>
    <w:rsid w:val="00505C0C"/>
    <w:rsid w:val="00505F08"/>
    <w:rsid w:val="00510B43"/>
    <w:rsid w:val="0051299C"/>
    <w:rsid w:val="00514D87"/>
    <w:rsid w:val="00515187"/>
    <w:rsid w:val="00515505"/>
    <w:rsid w:val="00515FD5"/>
    <w:rsid w:val="00521F04"/>
    <w:rsid w:val="005270CE"/>
    <w:rsid w:val="00532956"/>
    <w:rsid w:val="005353D0"/>
    <w:rsid w:val="00536CC5"/>
    <w:rsid w:val="005439C3"/>
    <w:rsid w:val="00544A0F"/>
    <w:rsid w:val="005452BD"/>
    <w:rsid w:val="005455BF"/>
    <w:rsid w:val="00552725"/>
    <w:rsid w:val="00560EEF"/>
    <w:rsid w:val="00560F4D"/>
    <w:rsid w:val="005618AF"/>
    <w:rsid w:val="00565F5A"/>
    <w:rsid w:val="00571625"/>
    <w:rsid w:val="005723C9"/>
    <w:rsid w:val="005726AA"/>
    <w:rsid w:val="00583214"/>
    <w:rsid w:val="00583856"/>
    <w:rsid w:val="00583B7C"/>
    <w:rsid w:val="00584D16"/>
    <w:rsid w:val="00585305"/>
    <w:rsid w:val="00592638"/>
    <w:rsid w:val="00592A0B"/>
    <w:rsid w:val="00593885"/>
    <w:rsid w:val="005952DD"/>
    <w:rsid w:val="00597E94"/>
    <w:rsid w:val="005A1250"/>
    <w:rsid w:val="005A1CAF"/>
    <w:rsid w:val="005A5055"/>
    <w:rsid w:val="005A57B5"/>
    <w:rsid w:val="005A6CB5"/>
    <w:rsid w:val="005B2704"/>
    <w:rsid w:val="005B2DDD"/>
    <w:rsid w:val="005C0898"/>
    <w:rsid w:val="005C0C6E"/>
    <w:rsid w:val="005C257C"/>
    <w:rsid w:val="005C2AB0"/>
    <w:rsid w:val="005C2BBA"/>
    <w:rsid w:val="005C4212"/>
    <w:rsid w:val="005C57C9"/>
    <w:rsid w:val="005C7B94"/>
    <w:rsid w:val="005D0AB7"/>
    <w:rsid w:val="005E153A"/>
    <w:rsid w:val="005E290B"/>
    <w:rsid w:val="005E457D"/>
    <w:rsid w:val="005E66A7"/>
    <w:rsid w:val="005F0A34"/>
    <w:rsid w:val="005F5A9B"/>
    <w:rsid w:val="006005A7"/>
    <w:rsid w:val="00603EBD"/>
    <w:rsid w:val="0060535E"/>
    <w:rsid w:val="00606890"/>
    <w:rsid w:val="00607988"/>
    <w:rsid w:val="006106C6"/>
    <w:rsid w:val="00610D78"/>
    <w:rsid w:val="00611F53"/>
    <w:rsid w:val="00613035"/>
    <w:rsid w:val="006203D4"/>
    <w:rsid w:val="00620830"/>
    <w:rsid w:val="00621043"/>
    <w:rsid w:val="00623D68"/>
    <w:rsid w:val="0062705D"/>
    <w:rsid w:val="00627440"/>
    <w:rsid w:val="00627F82"/>
    <w:rsid w:val="00630161"/>
    <w:rsid w:val="00631E9F"/>
    <w:rsid w:val="00632D11"/>
    <w:rsid w:val="00633105"/>
    <w:rsid w:val="00634C9D"/>
    <w:rsid w:val="0063563D"/>
    <w:rsid w:val="00642E91"/>
    <w:rsid w:val="00643D57"/>
    <w:rsid w:val="00643F5D"/>
    <w:rsid w:val="0065029B"/>
    <w:rsid w:val="0065319F"/>
    <w:rsid w:val="006579E9"/>
    <w:rsid w:val="00664316"/>
    <w:rsid w:val="00664318"/>
    <w:rsid w:val="006720DF"/>
    <w:rsid w:val="0067585E"/>
    <w:rsid w:val="006772D3"/>
    <w:rsid w:val="00681FB9"/>
    <w:rsid w:val="00684D7E"/>
    <w:rsid w:val="006869A5"/>
    <w:rsid w:val="00691CD2"/>
    <w:rsid w:val="006A2DE8"/>
    <w:rsid w:val="006A67B3"/>
    <w:rsid w:val="006A69DC"/>
    <w:rsid w:val="006A72EF"/>
    <w:rsid w:val="006B03DA"/>
    <w:rsid w:val="006B27A9"/>
    <w:rsid w:val="006B6841"/>
    <w:rsid w:val="006C1B57"/>
    <w:rsid w:val="006C1ED4"/>
    <w:rsid w:val="006C3CE0"/>
    <w:rsid w:val="006C500C"/>
    <w:rsid w:val="006C7253"/>
    <w:rsid w:val="006D26E9"/>
    <w:rsid w:val="006D4C8D"/>
    <w:rsid w:val="006E1FA6"/>
    <w:rsid w:val="006E43CC"/>
    <w:rsid w:val="006E6FE3"/>
    <w:rsid w:val="006E7BBD"/>
    <w:rsid w:val="006F35FF"/>
    <w:rsid w:val="006F5750"/>
    <w:rsid w:val="006F608D"/>
    <w:rsid w:val="0070339F"/>
    <w:rsid w:val="007053B9"/>
    <w:rsid w:val="007056CC"/>
    <w:rsid w:val="00711254"/>
    <w:rsid w:val="00713943"/>
    <w:rsid w:val="007164DB"/>
    <w:rsid w:val="00716BD5"/>
    <w:rsid w:val="007172FD"/>
    <w:rsid w:val="007215A8"/>
    <w:rsid w:val="007253F6"/>
    <w:rsid w:val="00725E53"/>
    <w:rsid w:val="007308C7"/>
    <w:rsid w:val="00732623"/>
    <w:rsid w:val="00732DED"/>
    <w:rsid w:val="00737DC4"/>
    <w:rsid w:val="0075289D"/>
    <w:rsid w:val="007536BF"/>
    <w:rsid w:val="00754E83"/>
    <w:rsid w:val="00756C8F"/>
    <w:rsid w:val="00764F9B"/>
    <w:rsid w:val="007662B9"/>
    <w:rsid w:val="00770DE4"/>
    <w:rsid w:val="007721C1"/>
    <w:rsid w:val="00775E2E"/>
    <w:rsid w:val="00776D27"/>
    <w:rsid w:val="007805F9"/>
    <w:rsid w:val="0078258B"/>
    <w:rsid w:val="00785667"/>
    <w:rsid w:val="00790415"/>
    <w:rsid w:val="007910FC"/>
    <w:rsid w:val="00791248"/>
    <w:rsid w:val="00791AAA"/>
    <w:rsid w:val="00795780"/>
    <w:rsid w:val="00795E7C"/>
    <w:rsid w:val="007A041D"/>
    <w:rsid w:val="007B0813"/>
    <w:rsid w:val="007B1512"/>
    <w:rsid w:val="007C02C6"/>
    <w:rsid w:val="007C0A35"/>
    <w:rsid w:val="007C5E89"/>
    <w:rsid w:val="007C7A06"/>
    <w:rsid w:val="007D03A5"/>
    <w:rsid w:val="007D17FC"/>
    <w:rsid w:val="007D4E34"/>
    <w:rsid w:val="007E5791"/>
    <w:rsid w:val="007E5D6A"/>
    <w:rsid w:val="007F0349"/>
    <w:rsid w:val="007F0A95"/>
    <w:rsid w:val="007F2C0D"/>
    <w:rsid w:val="007F4145"/>
    <w:rsid w:val="007F72DC"/>
    <w:rsid w:val="008017F7"/>
    <w:rsid w:val="00801A75"/>
    <w:rsid w:val="00806C01"/>
    <w:rsid w:val="00811AF9"/>
    <w:rsid w:val="008120C1"/>
    <w:rsid w:val="008127F6"/>
    <w:rsid w:val="0081283A"/>
    <w:rsid w:val="00814142"/>
    <w:rsid w:val="00817E29"/>
    <w:rsid w:val="0082130C"/>
    <w:rsid w:val="00823103"/>
    <w:rsid w:val="00823BB7"/>
    <w:rsid w:val="008304AF"/>
    <w:rsid w:val="008312A0"/>
    <w:rsid w:val="008374DA"/>
    <w:rsid w:val="0084082F"/>
    <w:rsid w:val="00840B45"/>
    <w:rsid w:val="008432DA"/>
    <w:rsid w:val="00844BCF"/>
    <w:rsid w:val="00846635"/>
    <w:rsid w:val="00850163"/>
    <w:rsid w:val="00851A76"/>
    <w:rsid w:val="00851B38"/>
    <w:rsid w:val="0085435A"/>
    <w:rsid w:val="0086515F"/>
    <w:rsid w:val="00865C29"/>
    <w:rsid w:val="0087236B"/>
    <w:rsid w:val="00872CD3"/>
    <w:rsid w:val="00875CBC"/>
    <w:rsid w:val="00875D4A"/>
    <w:rsid w:val="00877DB4"/>
    <w:rsid w:val="00881E9A"/>
    <w:rsid w:val="0088452E"/>
    <w:rsid w:val="008861F9"/>
    <w:rsid w:val="00886FEB"/>
    <w:rsid w:val="008927FE"/>
    <w:rsid w:val="00895752"/>
    <w:rsid w:val="00896692"/>
    <w:rsid w:val="008A072C"/>
    <w:rsid w:val="008A0C54"/>
    <w:rsid w:val="008A1291"/>
    <w:rsid w:val="008A1524"/>
    <w:rsid w:val="008A5965"/>
    <w:rsid w:val="008A6B74"/>
    <w:rsid w:val="008B2103"/>
    <w:rsid w:val="008B3D5B"/>
    <w:rsid w:val="008B6394"/>
    <w:rsid w:val="008B6BCD"/>
    <w:rsid w:val="008C21E6"/>
    <w:rsid w:val="008C58A7"/>
    <w:rsid w:val="008C5FFA"/>
    <w:rsid w:val="008D1D2E"/>
    <w:rsid w:val="008D507B"/>
    <w:rsid w:val="008D5478"/>
    <w:rsid w:val="008D7102"/>
    <w:rsid w:val="008D7BE2"/>
    <w:rsid w:val="008E0870"/>
    <w:rsid w:val="008E63BF"/>
    <w:rsid w:val="008F14F5"/>
    <w:rsid w:val="008F2757"/>
    <w:rsid w:val="008F39BE"/>
    <w:rsid w:val="008F3DB0"/>
    <w:rsid w:val="00906AD5"/>
    <w:rsid w:val="00910A25"/>
    <w:rsid w:val="00911A93"/>
    <w:rsid w:val="00912070"/>
    <w:rsid w:val="009121CD"/>
    <w:rsid w:val="0091345C"/>
    <w:rsid w:val="00915E5E"/>
    <w:rsid w:val="009165D5"/>
    <w:rsid w:val="00917EAE"/>
    <w:rsid w:val="00923571"/>
    <w:rsid w:val="009269BF"/>
    <w:rsid w:val="009277D1"/>
    <w:rsid w:val="00934B1B"/>
    <w:rsid w:val="009367DC"/>
    <w:rsid w:val="00940E88"/>
    <w:rsid w:val="0094269C"/>
    <w:rsid w:val="00945972"/>
    <w:rsid w:val="00945B29"/>
    <w:rsid w:val="00956B97"/>
    <w:rsid w:val="00962711"/>
    <w:rsid w:val="0097176D"/>
    <w:rsid w:val="009728A1"/>
    <w:rsid w:val="00976470"/>
    <w:rsid w:val="00981056"/>
    <w:rsid w:val="0098388F"/>
    <w:rsid w:val="00985885"/>
    <w:rsid w:val="009875BB"/>
    <w:rsid w:val="00991CB5"/>
    <w:rsid w:val="009921BF"/>
    <w:rsid w:val="00995566"/>
    <w:rsid w:val="009972A8"/>
    <w:rsid w:val="009974EF"/>
    <w:rsid w:val="009A3A3E"/>
    <w:rsid w:val="009B6FF5"/>
    <w:rsid w:val="009B712E"/>
    <w:rsid w:val="009B7DC7"/>
    <w:rsid w:val="009C7CAA"/>
    <w:rsid w:val="009D398B"/>
    <w:rsid w:val="009E0315"/>
    <w:rsid w:val="009E07F4"/>
    <w:rsid w:val="009E1577"/>
    <w:rsid w:val="009E3AE4"/>
    <w:rsid w:val="009F0B04"/>
    <w:rsid w:val="009F377E"/>
    <w:rsid w:val="009F3DA4"/>
    <w:rsid w:val="009F54A0"/>
    <w:rsid w:val="009F6494"/>
    <w:rsid w:val="009F7407"/>
    <w:rsid w:val="00A027B8"/>
    <w:rsid w:val="00A02C88"/>
    <w:rsid w:val="00A03FF2"/>
    <w:rsid w:val="00A047B2"/>
    <w:rsid w:val="00A052A3"/>
    <w:rsid w:val="00A10449"/>
    <w:rsid w:val="00A12BE2"/>
    <w:rsid w:val="00A26515"/>
    <w:rsid w:val="00A2671D"/>
    <w:rsid w:val="00A267F5"/>
    <w:rsid w:val="00A2744E"/>
    <w:rsid w:val="00A33FD9"/>
    <w:rsid w:val="00A360E6"/>
    <w:rsid w:val="00A4062F"/>
    <w:rsid w:val="00A41E90"/>
    <w:rsid w:val="00A43177"/>
    <w:rsid w:val="00A461A0"/>
    <w:rsid w:val="00A50521"/>
    <w:rsid w:val="00A5098F"/>
    <w:rsid w:val="00A537F9"/>
    <w:rsid w:val="00A56E94"/>
    <w:rsid w:val="00A57F29"/>
    <w:rsid w:val="00A623AB"/>
    <w:rsid w:val="00A631D2"/>
    <w:rsid w:val="00A63F4E"/>
    <w:rsid w:val="00A707D5"/>
    <w:rsid w:val="00A75491"/>
    <w:rsid w:val="00A777F4"/>
    <w:rsid w:val="00A823BF"/>
    <w:rsid w:val="00A82444"/>
    <w:rsid w:val="00A83FAF"/>
    <w:rsid w:val="00A87E64"/>
    <w:rsid w:val="00A93096"/>
    <w:rsid w:val="00A9612C"/>
    <w:rsid w:val="00A976DD"/>
    <w:rsid w:val="00A97A5F"/>
    <w:rsid w:val="00AA2FC9"/>
    <w:rsid w:val="00AA5E60"/>
    <w:rsid w:val="00AA7424"/>
    <w:rsid w:val="00AB2349"/>
    <w:rsid w:val="00AB50A6"/>
    <w:rsid w:val="00AB5342"/>
    <w:rsid w:val="00AB6C0D"/>
    <w:rsid w:val="00AB7FD7"/>
    <w:rsid w:val="00AC096C"/>
    <w:rsid w:val="00AC0C26"/>
    <w:rsid w:val="00AC1F0C"/>
    <w:rsid w:val="00AC57FE"/>
    <w:rsid w:val="00AC7DC1"/>
    <w:rsid w:val="00AD0A17"/>
    <w:rsid w:val="00AD144C"/>
    <w:rsid w:val="00AD4872"/>
    <w:rsid w:val="00AD6007"/>
    <w:rsid w:val="00AE097E"/>
    <w:rsid w:val="00AE530B"/>
    <w:rsid w:val="00AE54A5"/>
    <w:rsid w:val="00AE60F6"/>
    <w:rsid w:val="00AE730D"/>
    <w:rsid w:val="00AF3687"/>
    <w:rsid w:val="00B01EF1"/>
    <w:rsid w:val="00B0265D"/>
    <w:rsid w:val="00B04E7E"/>
    <w:rsid w:val="00B06946"/>
    <w:rsid w:val="00B146EA"/>
    <w:rsid w:val="00B14EF0"/>
    <w:rsid w:val="00B15039"/>
    <w:rsid w:val="00B2213C"/>
    <w:rsid w:val="00B2222F"/>
    <w:rsid w:val="00B24A89"/>
    <w:rsid w:val="00B2573B"/>
    <w:rsid w:val="00B27ED0"/>
    <w:rsid w:val="00B3062C"/>
    <w:rsid w:val="00B3147F"/>
    <w:rsid w:val="00B3229A"/>
    <w:rsid w:val="00B34278"/>
    <w:rsid w:val="00B34A47"/>
    <w:rsid w:val="00B42728"/>
    <w:rsid w:val="00B42A03"/>
    <w:rsid w:val="00B434FF"/>
    <w:rsid w:val="00B45F26"/>
    <w:rsid w:val="00B70BF7"/>
    <w:rsid w:val="00B7255C"/>
    <w:rsid w:val="00B739E1"/>
    <w:rsid w:val="00B809F2"/>
    <w:rsid w:val="00B85067"/>
    <w:rsid w:val="00B852A2"/>
    <w:rsid w:val="00B85528"/>
    <w:rsid w:val="00B870B9"/>
    <w:rsid w:val="00B9297F"/>
    <w:rsid w:val="00B93D78"/>
    <w:rsid w:val="00BA3D77"/>
    <w:rsid w:val="00BA535D"/>
    <w:rsid w:val="00BA6C38"/>
    <w:rsid w:val="00BA6CE0"/>
    <w:rsid w:val="00BC0C75"/>
    <w:rsid w:val="00BC1130"/>
    <w:rsid w:val="00BC26E1"/>
    <w:rsid w:val="00BC586E"/>
    <w:rsid w:val="00BC7C48"/>
    <w:rsid w:val="00BD0CA2"/>
    <w:rsid w:val="00BD3B34"/>
    <w:rsid w:val="00BD7DA5"/>
    <w:rsid w:val="00BE4EF5"/>
    <w:rsid w:val="00BE6BA2"/>
    <w:rsid w:val="00BF2224"/>
    <w:rsid w:val="00BF2DF7"/>
    <w:rsid w:val="00BF6014"/>
    <w:rsid w:val="00BF7F41"/>
    <w:rsid w:val="00C06504"/>
    <w:rsid w:val="00C06850"/>
    <w:rsid w:val="00C06C49"/>
    <w:rsid w:val="00C06F55"/>
    <w:rsid w:val="00C107C3"/>
    <w:rsid w:val="00C14552"/>
    <w:rsid w:val="00C17C8B"/>
    <w:rsid w:val="00C20AC1"/>
    <w:rsid w:val="00C2466C"/>
    <w:rsid w:val="00C277BC"/>
    <w:rsid w:val="00C30F94"/>
    <w:rsid w:val="00C3117A"/>
    <w:rsid w:val="00C40C3C"/>
    <w:rsid w:val="00C4293E"/>
    <w:rsid w:val="00C43D35"/>
    <w:rsid w:val="00C4482E"/>
    <w:rsid w:val="00C4601E"/>
    <w:rsid w:val="00C5077D"/>
    <w:rsid w:val="00C569F9"/>
    <w:rsid w:val="00C56B89"/>
    <w:rsid w:val="00C60D5A"/>
    <w:rsid w:val="00C61479"/>
    <w:rsid w:val="00C66172"/>
    <w:rsid w:val="00C701F9"/>
    <w:rsid w:val="00C7066B"/>
    <w:rsid w:val="00C71428"/>
    <w:rsid w:val="00C72659"/>
    <w:rsid w:val="00C74BDA"/>
    <w:rsid w:val="00C81A5C"/>
    <w:rsid w:val="00C848B0"/>
    <w:rsid w:val="00C84BF5"/>
    <w:rsid w:val="00C85C2B"/>
    <w:rsid w:val="00C9013B"/>
    <w:rsid w:val="00C912E0"/>
    <w:rsid w:val="00C91DC7"/>
    <w:rsid w:val="00C921CD"/>
    <w:rsid w:val="00C97EE1"/>
    <w:rsid w:val="00CB249F"/>
    <w:rsid w:val="00CB6E1B"/>
    <w:rsid w:val="00CB7617"/>
    <w:rsid w:val="00CC28F8"/>
    <w:rsid w:val="00CC3B92"/>
    <w:rsid w:val="00CC6193"/>
    <w:rsid w:val="00CC7AF6"/>
    <w:rsid w:val="00CD04D0"/>
    <w:rsid w:val="00CD2C00"/>
    <w:rsid w:val="00CD2DD9"/>
    <w:rsid w:val="00CE4A92"/>
    <w:rsid w:val="00CF0BAD"/>
    <w:rsid w:val="00CF0CA9"/>
    <w:rsid w:val="00CF4E7D"/>
    <w:rsid w:val="00CF6686"/>
    <w:rsid w:val="00CF66A8"/>
    <w:rsid w:val="00CF7EF7"/>
    <w:rsid w:val="00D02722"/>
    <w:rsid w:val="00D05AF0"/>
    <w:rsid w:val="00D07750"/>
    <w:rsid w:val="00D134EE"/>
    <w:rsid w:val="00D145B4"/>
    <w:rsid w:val="00D1504C"/>
    <w:rsid w:val="00D164F7"/>
    <w:rsid w:val="00D168AD"/>
    <w:rsid w:val="00D2015C"/>
    <w:rsid w:val="00D23165"/>
    <w:rsid w:val="00D26986"/>
    <w:rsid w:val="00D27D18"/>
    <w:rsid w:val="00D301FF"/>
    <w:rsid w:val="00D3026E"/>
    <w:rsid w:val="00D3217F"/>
    <w:rsid w:val="00D32605"/>
    <w:rsid w:val="00D34E5B"/>
    <w:rsid w:val="00D34F71"/>
    <w:rsid w:val="00D36458"/>
    <w:rsid w:val="00D369F4"/>
    <w:rsid w:val="00D3775C"/>
    <w:rsid w:val="00D37AFF"/>
    <w:rsid w:val="00D433A6"/>
    <w:rsid w:val="00D45208"/>
    <w:rsid w:val="00D47D95"/>
    <w:rsid w:val="00D506C3"/>
    <w:rsid w:val="00D56457"/>
    <w:rsid w:val="00D57CB2"/>
    <w:rsid w:val="00D602F5"/>
    <w:rsid w:val="00D629E4"/>
    <w:rsid w:val="00D64169"/>
    <w:rsid w:val="00D65B45"/>
    <w:rsid w:val="00D70891"/>
    <w:rsid w:val="00D7168B"/>
    <w:rsid w:val="00D756AD"/>
    <w:rsid w:val="00D76F7E"/>
    <w:rsid w:val="00D819E3"/>
    <w:rsid w:val="00D8444D"/>
    <w:rsid w:val="00D909BE"/>
    <w:rsid w:val="00D90C10"/>
    <w:rsid w:val="00D91EF9"/>
    <w:rsid w:val="00D932F5"/>
    <w:rsid w:val="00D955C8"/>
    <w:rsid w:val="00D95A2B"/>
    <w:rsid w:val="00D95D7C"/>
    <w:rsid w:val="00DA223E"/>
    <w:rsid w:val="00DA40A6"/>
    <w:rsid w:val="00DB3653"/>
    <w:rsid w:val="00DB485F"/>
    <w:rsid w:val="00DC561E"/>
    <w:rsid w:val="00DC5C37"/>
    <w:rsid w:val="00DD110D"/>
    <w:rsid w:val="00DD1372"/>
    <w:rsid w:val="00DD5147"/>
    <w:rsid w:val="00DD72EA"/>
    <w:rsid w:val="00DE0151"/>
    <w:rsid w:val="00DE051A"/>
    <w:rsid w:val="00DE2411"/>
    <w:rsid w:val="00DE2997"/>
    <w:rsid w:val="00DF1DA4"/>
    <w:rsid w:val="00DF5CAE"/>
    <w:rsid w:val="00DF7D4A"/>
    <w:rsid w:val="00E002EB"/>
    <w:rsid w:val="00E013CF"/>
    <w:rsid w:val="00E03505"/>
    <w:rsid w:val="00E035BC"/>
    <w:rsid w:val="00E046E7"/>
    <w:rsid w:val="00E06F15"/>
    <w:rsid w:val="00E13625"/>
    <w:rsid w:val="00E145BC"/>
    <w:rsid w:val="00E20716"/>
    <w:rsid w:val="00E2446E"/>
    <w:rsid w:val="00E25975"/>
    <w:rsid w:val="00E3060C"/>
    <w:rsid w:val="00E31190"/>
    <w:rsid w:val="00E31DBD"/>
    <w:rsid w:val="00E32309"/>
    <w:rsid w:val="00E34E28"/>
    <w:rsid w:val="00E35946"/>
    <w:rsid w:val="00E378AD"/>
    <w:rsid w:val="00E43B0F"/>
    <w:rsid w:val="00E43E43"/>
    <w:rsid w:val="00E450C8"/>
    <w:rsid w:val="00E47FA0"/>
    <w:rsid w:val="00E522E7"/>
    <w:rsid w:val="00E528E6"/>
    <w:rsid w:val="00E52965"/>
    <w:rsid w:val="00E52CAB"/>
    <w:rsid w:val="00E535C7"/>
    <w:rsid w:val="00E54A48"/>
    <w:rsid w:val="00E570A8"/>
    <w:rsid w:val="00E60C42"/>
    <w:rsid w:val="00E6203B"/>
    <w:rsid w:val="00E65C15"/>
    <w:rsid w:val="00E675C2"/>
    <w:rsid w:val="00E70CBC"/>
    <w:rsid w:val="00E71199"/>
    <w:rsid w:val="00E71858"/>
    <w:rsid w:val="00E76885"/>
    <w:rsid w:val="00E768BE"/>
    <w:rsid w:val="00E81D68"/>
    <w:rsid w:val="00E86717"/>
    <w:rsid w:val="00E86CBC"/>
    <w:rsid w:val="00E92366"/>
    <w:rsid w:val="00E931F2"/>
    <w:rsid w:val="00E948E5"/>
    <w:rsid w:val="00E960F8"/>
    <w:rsid w:val="00EA4A7D"/>
    <w:rsid w:val="00EA6452"/>
    <w:rsid w:val="00EA7345"/>
    <w:rsid w:val="00EA7641"/>
    <w:rsid w:val="00EB1352"/>
    <w:rsid w:val="00EB1CDD"/>
    <w:rsid w:val="00EB528D"/>
    <w:rsid w:val="00EB609B"/>
    <w:rsid w:val="00EC1CC0"/>
    <w:rsid w:val="00EC1F64"/>
    <w:rsid w:val="00EC2AF3"/>
    <w:rsid w:val="00EC47AF"/>
    <w:rsid w:val="00EC70B9"/>
    <w:rsid w:val="00ED0160"/>
    <w:rsid w:val="00ED04EE"/>
    <w:rsid w:val="00ED1F67"/>
    <w:rsid w:val="00ED2295"/>
    <w:rsid w:val="00ED66A1"/>
    <w:rsid w:val="00ED72F5"/>
    <w:rsid w:val="00EE0528"/>
    <w:rsid w:val="00EE3380"/>
    <w:rsid w:val="00EE338B"/>
    <w:rsid w:val="00EE37BF"/>
    <w:rsid w:val="00EE7C50"/>
    <w:rsid w:val="00EF18EC"/>
    <w:rsid w:val="00EF4177"/>
    <w:rsid w:val="00EF4D03"/>
    <w:rsid w:val="00EF6666"/>
    <w:rsid w:val="00F00053"/>
    <w:rsid w:val="00F06161"/>
    <w:rsid w:val="00F067D9"/>
    <w:rsid w:val="00F11567"/>
    <w:rsid w:val="00F153F8"/>
    <w:rsid w:val="00F15C71"/>
    <w:rsid w:val="00F16821"/>
    <w:rsid w:val="00F23F42"/>
    <w:rsid w:val="00F24C16"/>
    <w:rsid w:val="00F3060B"/>
    <w:rsid w:val="00F35F26"/>
    <w:rsid w:val="00F432E3"/>
    <w:rsid w:val="00F46E76"/>
    <w:rsid w:val="00F47BF6"/>
    <w:rsid w:val="00F5593C"/>
    <w:rsid w:val="00F56FF0"/>
    <w:rsid w:val="00F61A8B"/>
    <w:rsid w:val="00F629EF"/>
    <w:rsid w:val="00F664B5"/>
    <w:rsid w:val="00F675C4"/>
    <w:rsid w:val="00F7264C"/>
    <w:rsid w:val="00F75F0A"/>
    <w:rsid w:val="00F805E5"/>
    <w:rsid w:val="00F8084D"/>
    <w:rsid w:val="00F817D3"/>
    <w:rsid w:val="00F82940"/>
    <w:rsid w:val="00F83508"/>
    <w:rsid w:val="00F855A5"/>
    <w:rsid w:val="00F855EC"/>
    <w:rsid w:val="00F8650F"/>
    <w:rsid w:val="00F924FE"/>
    <w:rsid w:val="00F93F7F"/>
    <w:rsid w:val="00F954A3"/>
    <w:rsid w:val="00FA01A0"/>
    <w:rsid w:val="00FA3445"/>
    <w:rsid w:val="00FA42C2"/>
    <w:rsid w:val="00FA6C86"/>
    <w:rsid w:val="00FA7C83"/>
    <w:rsid w:val="00FB10DE"/>
    <w:rsid w:val="00FB25FA"/>
    <w:rsid w:val="00FB2EA9"/>
    <w:rsid w:val="00FB44EA"/>
    <w:rsid w:val="00FB5E69"/>
    <w:rsid w:val="00FB60EB"/>
    <w:rsid w:val="00FB654B"/>
    <w:rsid w:val="00FB65D3"/>
    <w:rsid w:val="00FC0CA3"/>
    <w:rsid w:val="00FD1279"/>
    <w:rsid w:val="00FE334E"/>
    <w:rsid w:val="00FE766D"/>
    <w:rsid w:val="00FF42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635"/>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635"/>
    <w:pPr>
      <w:ind w:left="720"/>
      <w:contextualSpacing/>
    </w:pPr>
  </w:style>
  <w:style w:type="paragraph" w:styleId="BodyTextIndent2">
    <w:name w:val="Body Text Indent 2"/>
    <w:basedOn w:val="Normal"/>
    <w:link w:val="BodyTextIndent2Char"/>
    <w:rsid w:val="002F2FCF"/>
    <w:pPr>
      <w:spacing w:after="0" w:line="360" w:lineRule="auto"/>
      <w:ind w:left="4680"/>
    </w:pPr>
    <w:rPr>
      <w:rFonts w:ascii="Arial" w:eastAsia="SimSun" w:hAnsi="Arial" w:cs="Arial"/>
      <w:sz w:val="24"/>
      <w:szCs w:val="24"/>
      <w:lang w:val="en-US"/>
    </w:rPr>
  </w:style>
  <w:style w:type="character" w:customStyle="1" w:styleId="BodyTextIndent2Char">
    <w:name w:val="Body Text Indent 2 Char"/>
    <w:basedOn w:val="DefaultParagraphFont"/>
    <w:link w:val="BodyTextIndent2"/>
    <w:rsid w:val="002F2FCF"/>
    <w:rPr>
      <w:rFonts w:ascii="Arial" w:eastAsia="SimSun" w:hAnsi="Arial" w:cs="Arial"/>
      <w:sz w:val="24"/>
      <w:szCs w:val="24"/>
    </w:rPr>
  </w:style>
  <w:style w:type="table" w:styleId="TableGrid">
    <w:name w:val="Table Grid"/>
    <w:basedOn w:val="TableNormal"/>
    <w:rsid w:val="001559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7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9E9"/>
    <w:rPr>
      <w:rFonts w:ascii="Segoe UI" w:hAnsi="Segoe UI" w:cs="Segoe UI"/>
      <w:sz w:val="18"/>
      <w:szCs w:val="18"/>
      <w:lang w:val="id-ID"/>
    </w:rPr>
  </w:style>
  <w:style w:type="character" w:customStyle="1" w:styleId="apple-converted-space">
    <w:name w:val="apple-converted-space"/>
    <w:basedOn w:val="DefaultParagraphFont"/>
    <w:rsid w:val="001C6E05"/>
  </w:style>
  <w:style w:type="character" w:styleId="Hyperlink">
    <w:name w:val="Hyperlink"/>
    <w:basedOn w:val="DefaultParagraphFont"/>
    <w:uiPriority w:val="99"/>
    <w:semiHidden/>
    <w:unhideWhenUsed/>
    <w:rsid w:val="001C6E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635"/>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635"/>
    <w:pPr>
      <w:ind w:left="720"/>
      <w:contextualSpacing/>
    </w:pPr>
  </w:style>
  <w:style w:type="paragraph" w:styleId="BodyTextIndent2">
    <w:name w:val="Body Text Indent 2"/>
    <w:basedOn w:val="Normal"/>
    <w:link w:val="BodyTextIndent2Char"/>
    <w:rsid w:val="002F2FCF"/>
    <w:pPr>
      <w:spacing w:after="0" w:line="360" w:lineRule="auto"/>
      <w:ind w:left="4680"/>
    </w:pPr>
    <w:rPr>
      <w:rFonts w:ascii="Arial" w:eastAsia="SimSun" w:hAnsi="Arial" w:cs="Arial"/>
      <w:sz w:val="24"/>
      <w:szCs w:val="24"/>
      <w:lang w:val="en-US"/>
    </w:rPr>
  </w:style>
  <w:style w:type="character" w:customStyle="1" w:styleId="BodyTextIndent2Char">
    <w:name w:val="Body Text Indent 2 Char"/>
    <w:basedOn w:val="DefaultParagraphFont"/>
    <w:link w:val="BodyTextIndent2"/>
    <w:rsid w:val="002F2FCF"/>
    <w:rPr>
      <w:rFonts w:ascii="Arial" w:eastAsia="SimSun" w:hAnsi="Arial" w:cs="Arial"/>
      <w:sz w:val="24"/>
      <w:szCs w:val="24"/>
    </w:rPr>
  </w:style>
  <w:style w:type="table" w:styleId="TableGrid">
    <w:name w:val="Table Grid"/>
    <w:basedOn w:val="TableNormal"/>
    <w:uiPriority w:val="59"/>
    <w:rsid w:val="001559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7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9E9"/>
    <w:rPr>
      <w:rFonts w:ascii="Segoe UI" w:hAnsi="Segoe UI" w:cs="Segoe UI"/>
      <w:sz w:val="18"/>
      <w:szCs w:val="18"/>
      <w:lang w:val="id-ID"/>
    </w:rPr>
  </w:style>
</w:styles>
</file>

<file path=word/webSettings.xml><?xml version="1.0" encoding="utf-8"?>
<w:webSettings xmlns:r="http://schemas.openxmlformats.org/officeDocument/2006/relationships" xmlns:w="http://schemas.openxmlformats.org/wordprocessingml/2006/main">
  <w:divs>
    <w:div w:id="329019038">
      <w:bodyDiv w:val="1"/>
      <w:marLeft w:val="0"/>
      <w:marRight w:val="0"/>
      <w:marTop w:val="0"/>
      <w:marBottom w:val="0"/>
      <w:divBdr>
        <w:top w:val="none" w:sz="0" w:space="0" w:color="auto"/>
        <w:left w:val="none" w:sz="0" w:space="0" w:color="auto"/>
        <w:bottom w:val="none" w:sz="0" w:space="0" w:color="auto"/>
        <w:right w:val="none" w:sz="0" w:space="0" w:color="auto"/>
      </w:divBdr>
    </w:div>
    <w:div w:id="462039645">
      <w:bodyDiv w:val="1"/>
      <w:marLeft w:val="0"/>
      <w:marRight w:val="0"/>
      <w:marTop w:val="0"/>
      <w:marBottom w:val="0"/>
      <w:divBdr>
        <w:top w:val="none" w:sz="0" w:space="0" w:color="auto"/>
        <w:left w:val="none" w:sz="0" w:space="0" w:color="auto"/>
        <w:bottom w:val="none" w:sz="0" w:space="0" w:color="auto"/>
        <w:right w:val="none" w:sz="0" w:space="0" w:color="auto"/>
      </w:divBdr>
    </w:div>
    <w:div w:id="572082441">
      <w:bodyDiv w:val="1"/>
      <w:marLeft w:val="0"/>
      <w:marRight w:val="0"/>
      <w:marTop w:val="0"/>
      <w:marBottom w:val="0"/>
      <w:divBdr>
        <w:top w:val="none" w:sz="0" w:space="0" w:color="auto"/>
        <w:left w:val="none" w:sz="0" w:space="0" w:color="auto"/>
        <w:bottom w:val="none" w:sz="0" w:space="0" w:color="auto"/>
        <w:right w:val="none" w:sz="0" w:space="0" w:color="auto"/>
      </w:divBdr>
    </w:div>
    <w:div w:id="1204714016">
      <w:bodyDiv w:val="1"/>
      <w:marLeft w:val="0"/>
      <w:marRight w:val="0"/>
      <w:marTop w:val="0"/>
      <w:marBottom w:val="0"/>
      <w:divBdr>
        <w:top w:val="none" w:sz="0" w:space="0" w:color="auto"/>
        <w:left w:val="none" w:sz="0" w:space="0" w:color="auto"/>
        <w:bottom w:val="none" w:sz="0" w:space="0" w:color="auto"/>
        <w:right w:val="none" w:sz="0" w:space="0" w:color="auto"/>
      </w:divBdr>
    </w:div>
    <w:div w:id="1368795064">
      <w:bodyDiv w:val="1"/>
      <w:marLeft w:val="0"/>
      <w:marRight w:val="0"/>
      <w:marTop w:val="0"/>
      <w:marBottom w:val="0"/>
      <w:divBdr>
        <w:top w:val="none" w:sz="0" w:space="0" w:color="auto"/>
        <w:left w:val="none" w:sz="0" w:space="0" w:color="auto"/>
        <w:bottom w:val="none" w:sz="0" w:space="0" w:color="auto"/>
        <w:right w:val="none" w:sz="0" w:space="0" w:color="auto"/>
      </w:divBdr>
    </w:div>
    <w:div w:id="1637443654">
      <w:bodyDiv w:val="1"/>
      <w:marLeft w:val="0"/>
      <w:marRight w:val="0"/>
      <w:marTop w:val="0"/>
      <w:marBottom w:val="0"/>
      <w:divBdr>
        <w:top w:val="none" w:sz="0" w:space="0" w:color="auto"/>
        <w:left w:val="none" w:sz="0" w:space="0" w:color="auto"/>
        <w:bottom w:val="none" w:sz="0" w:space="0" w:color="auto"/>
        <w:right w:val="none" w:sz="0" w:space="0" w:color="auto"/>
      </w:divBdr>
    </w:div>
    <w:div w:id="2017611959">
      <w:bodyDiv w:val="1"/>
      <w:marLeft w:val="0"/>
      <w:marRight w:val="0"/>
      <w:marTop w:val="0"/>
      <w:marBottom w:val="0"/>
      <w:divBdr>
        <w:top w:val="none" w:sz="0" w:space="0" w:color="auto"/>
        <w:left w:val="none" w:sz="0" w:space="0" w:color="auto"/>
        <w:bottom w:val="none" w:sz="0" w:space="0" w:color="auto"/>
        <w:right w:val="none" w:sz="0" w:space="0" w:color="auto"/>
      </w:divBdr>
    </w:div>
    <w:div w:id="210587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7F3A2-8EB7-4E6D-9BC6-B176856FB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4205</Words>
  <Characters>23972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lenovo01</dc:creator>
  <cp:lastModifiedBy>user</cp:lastModifiedBy>
  <cp:revision>5</cp:revision>
  <cp:lastPrinted>2017-04-05T08:13:00Z</cp:lastPrinted>
  <dcterms:created xsi:type="dcterms:W3CDTF">2018-05-08T06:24:00Z</dcterms:created>
  <dcterms:modified xsi:type="dcterms:W3CDTF">2018-05-08T07:25:00Z</dcterms:modified>
</cp:coreProperties>
</file>